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559" w:rsidRPr="003B45FB" w:rsidRDefault="00184559" w:rsidP="003B45FB">
      <w:pPr>
        <w:spacing w:after="0" w:line="276" w:lineRule="auto"/>
        <w:jc w:val="both"/>
        <w:rPr>
          <w:rFonts w:ascii="Times New Roman" w:eastAsia="Times New Roman" w:hAnsi="Times New Roman" w:cs="Times New Roman"/>
          <w:b/>
          <w:sz w:val="28"/>
          <w:szCs w:val="28"/>
          <w:lang w:eastAsia="ru-RU"/>
        </w:rPr>
      </w:pPr>
    </w:p>
    <w:tbl>
      <w:tblPr>
        <w:tblpPr w:leftFromText="180" w:rightFromText="180" w:vertAnchor="page" w:horzAnchor="margin" w:tblpX="-113" w:tblpY="1186"/>
        <w:tblOverlap w:val="never"/>
        <w:tblW w:w="24484" w:type="dxa"/>
        <w:tblCellSpacing w:w="7" w:type="dxa"/>
        <w:tblLook w:val="04A0" w:firstRow="1" w:lastRow="0" w:firstColumn="1" w:lastColumn="0" w:noHBand="0" w:noVBand="1"/>
      </w:tblPr>
      <w:tblGrid>
        <w:gridCol w:w="21342"/>
        <w:gridCol w:w="10338"/>
      </w:tblGrid>
      <w:tr w:rsidR="008D5354" w:rsidRPr="003B45FB" w:rsidTr="00681FD6">
        <w:trPr>
          <w:trHeight w:val="2098"/>
          <w:tblCellSpacing w:w="7" w:type="dxa"/>
        </w:trPr>
        <w:tc>
          <w:tcPr>
            <w:tcW w:w="12221" w:type="dxa"/>
            <w:tcMar>
              <w:top w:w="15" w:type="dxa"/>
              <w:left w:w="15" w:type="dxa"/>
              <w:bottom w:w="15" w:type="dxa"/>
              <w:right w:w="15" w:type="dxa"/>
            </w:tcMar>
          </w:tcPr>
          <w:tbl>
            <w:tblPr>
              <w:tblStyle w:val="a7"/>
              <w:tblW w:w="1131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03"/>
              <w:gridCol w:w="10504"/>
            </w:tblGrid>
            <w:tr w:rsidR="00B4671B" w:rsidRPr="003B45FB" w:rsidTr="003B45FB">
              <w:tc>
                <w:tcPr>
                  <w:tcW w:w="5640" w:type="dxa"/>
                </w:tcPr>
                <w:tbl>
                  <w:tblPr>
                    <w:tblStyle w:val="a7"/>
                    <w:tblW w:w="119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5670"/>
                  </w:tblGrid>
                  <w:tr w:rsidR="00B4671B" w:rsidRPr="00645E19" w:rsidTr="006B119A">
                    <w:tc>
                      <w:tcPr>
                        <w:tcW w:w="6237" w:type="dxa"/>
                      </w:tcPr>
                      <w:p w:rsidR="00B4671B" w:rsidRPr="00645E19" w:rsidRDefault="00B4671B" w:rsidP="00B4671B">
                        <w:pPr>
                          <w:framePr w:hSpace="180" w:wrap="around" w:vAnchor="page" w:hAnchor="margin" w:x="-113" w:y="1186"/>
                          <w:suppressOverlap/>
                          <w:rPr>
                            <w:rFonts w:ascii="Times New Roman" w:hAnsi="Times New Roman" w:cs="Times New Roman"/>
                            <w:sz w:val="28"/>
                            <w:szCs w:val="28"/>
                          </w:rPr>
                        </w:pPr>
                        <w:bookmarkStart w:id="0" w:name="_GoBack" w:colFirst="0" w:colLast="1"/>
                        <w:r w:rsidRPr="00645E19">
                          <w:rPr>
                            <w:rFonts w:ascii="Times New Roman" w:hAnsi="Times New Roman" w:cs="Times New Roman"/>
                            <w:sz w:val="28"/>
                            <w:szCs w:val="28"/>
                          </w:rPr>
                          <w:t xml:space="preserve">ПРИНЯТО             </w:t>
                        </w:r>
                        <w:r w:rsidRPr="00645E19">
                          <w:rPr>
                            <w:rFonts w:ascii="Times New Roman" w:hAnsi="Times New Roman" w:cs="Times New Roman"/>
                            <w:sz w:val="28"/>
                            <w:szCs w:val="28"/>
                          </w:rPr>
                          <w:tab/>
                          <w:t xml:space="preserve">                                                                                                                                                                                                                                                                                                                                                  </w:t>
                        </w:r>
                      </w:p>
                      <w:p w:rsidR="00B4671B" w:rsidRPr="00645E19" w:rsidRDefault="00B4671B" w:rsidP="00B4671B">
                        <w:pPr>
                          <w:framePr w:hSpace="180" w:wrap="around" w:vAnchor="page" w:hAnchor="margin" w:x="-113" w:y="1186"/>
                          <w:suppressOverlap/>
                          <w:rPr>
                            <w:rFonts w:ascii="Times New Roman" w:hAnsi="Times New Roman" w:cs="Times New Roman"/>
                            <w:sz w:val="28"/>
                            <w:szCs w:val="28"/>
                          </w:rPr>
                        </w:pPr>
                        <w:r w:rsidRPr="00645E19">
                          <w:rPr>
                            <w:rFonts w:ascii="Times New Roman" w:hAnsi="Times New Roman" w:cs="Times New Roman"/>
                            <w:sz w:val="28"/>
                            <w:szCs w:val="28"/>
                          </w:rPr>
                          <w:t>на заседании трудового коллектива</w:t>
                        </w:r>
                      </w:p>
                      <w:p w:rsidR="00B4671B" w:rsidRPr="00645E19" w:rsidRDefault="00B4671B" w:rsidP="00B4671B">
                        <w:pPr>
                          <w:framePr w:hSpace="180" w:wrap="around" w:vAnchor="page" w:hAnchor="margin" w:x="-113" w:y="1186"/>
                          <w:tabs>
                            <w:tab w:val="left" w:pos="4998"/>
                          </w:tabs>
                          <w:suppressOverlap/>
                          <w:rPr>
                            <w:rFonts w:ascii="Times New Roman" w:hAnsi="Times New Roman" w:cs="Times New Roman"/>
                            <w:sz w:val="28"/>
                            <w:szCs w:val="28"/>
                          </w:rPr>
                        </w:pPr>
                        <w:r w:rsidRPr="00645E19">
                          <w:rPr>
                            <w:rFonts w:ascii="Times New Roman" w:hAnsi="Times New Roman" w:cs="Times New Roman"/>
                            <w:sz w:val="28"/>
                            <w:szCs w:val="28"/>
                          </w:rPr>
                          <w:t>ГБДОУ №1 «Шовда» г. Грозный</w:t>
                        </w:r>
                      </w:p>
                      <w:p w:rsidR="00B4671B" w:rsidRPr="00645E19" w:rsidRDefault="00B4671B" w:rsidP="00B4671B">
                        <w:pPr>
                          <w:framePr w:hSpace="180" w:wrap="around" w:vAnchor="page" w:hAnchor="margin" w:x="-113" w:y="1186"/>
                          <w:tabs>
                            <w:tab w:val="left" w:pos="5245"/>
                          </w:tabs>
                          <w:suppressOverlap/>
                          <w:rPr>
                            <w:rFonts w:ascii="Times New Roman" w:hAnsi="Times New Roman" w:cs="Times New Roman"/>
                            <w:sz w:val="28"/>
                            <w:szCs w:val="28"/>
                          </w:rPr>
                        </w:pPr>
                        <w:r w:rsidRPr="00645E19">
                          <w:rPr>
                            <w:rFonts w:ascii="Times New Roman" w:hAnsi="Times New Roman" w:cs="Times New Roman"/>
                            <w:sz w:val="28"/>
                            <w:szCs w:val="28"/>
                          </w:rPr>
                          <w:t>Протокол от «</w:t>
                        </w:r>
                        <w:r w:rsidRPr="00645E19">
                          <w:rPr>
                            <w:rFonts w:ascii="Times New Roman" w:hAnsi="Times New Roman" w:cs="Times New Roman"/>
                            <w:i/>
                            <w:sz w:val="28"/>
                            <w:szCs w:val="28"/>
                            <w:u w:val="single"/>
                          </w:rPr>
                          <w:t xml:space="preserve">  21 </w:t>
                        </w:r>
                        <w:r w:rsidRPr="00645E19">
                          <w:rPr>
                            <w:rFonts w:ascii="Times New Roman" w:hAnsi="Times New Roman" w:cs="Times New Roman"/>
                            <w:sz w:val="28"/>
                            <w:szCs w:val="28"/>
                          </w:rPr>
                          <w:t xml:space="preserve">» </w:t>
                        </w:r>
                        <w:r w:rsidRPr="00645E19">
                          <w:rPr>
                            <w:rFonts w:ascii="Times New Roman" w:hAnsi="Times New Roman" w:cs="Times New Roman"/>
                            <w:i/>
                            <w:sz w:val="28"/>
                            <w:szCs w:val="28"/>
                            <w:u w:val="single"/>
                          </w:rPr>
                          <w:t>01.2021</w:t>
                        </w:r>
                        <w:r w:rsidRPr="00645E19">
                          <w:rPr>
                            <w:rFonts w:ascii="Times New Roman" w:hAnsi="Times New Roman" w:cs="Times New Roman"/>
                            <w:sz w:val="28"/>
                            <w:szCs w:val="28"/>
                          </w:rPr>
                          <w:t xml:space="preserve"> г №</w:t>
                        </w:r>
                        <w:r w:rsidRPr="00645E19">
                          <w:rPr>
                            <w:rFonts w:ascii="Times New Roman" w:hAnsi="Times New Roman" w:cs="Times New Roman"/>
                            <w:i/>
                            <w:sz w:val="28"/>
                            <w:szCs w:val="28"/>
                            <w:u w:val="single"/>
                          </w:rPr>
                          <w:t xml:space="preserve"> 03 </w:t>
                        </w:r>
                      </w:p>
                      <w:p w:rsidR="00B4671B" w:rsidRPr="00645E19" w:rsidRDefault="00B4671B" w:rsidP="00B4671B">
                        <w:pPr>
                          <w:framePr w:hSpace="180" w:wrap="around" w:vAnchor="page" w:hAnchor="margin" w:x="-113" w:y="1186"/>
                          <w:suppressOverlap/>
                          <w:rPr>
                            <w:rFonts w:ascii="Times New Roman" w:hAnsi="Times New Roman" w:cs="Times New Roman"/>
                            <w:sz w:val="28"/>
                            <w:szCs w:val="28"/>
                          </w:rPr>
                        </w:pPr>
                      </w:p>
                    </w:tc>
                    <w:tc>
                      <w:tcPr>
                        <w:tcW w:w="5670" w:type="dxa"/>
                        <w:hideMark/>
                      </w:tcPr>
                      <w:p w:rsidR="00B4671B" w:rsidRPr="00645E19" w:rsidRDefault="00B4671B" w:rsidP="00B4671B">
                        <w:pPr>
                          <w:framePr w:hSpace="180" w:wrap="around" w:vAnchor="page" w:hAnchor="margin" w:x="-113" w:y="1186"/>
                          <w:suppressOverlap/>
                          <w:rPr>
                            <w:rFonts w:ascii="Times New Roman" w:hAnsi="Times New Roman" w:cs="Times New Roman"/>
                            <w:sz w:val="28"/>
                            <w:szCs w:val="28"/>
                          </w:rPr>
                        </w:pPr>
                        <w:r w:rsidRPr="00645E19">
                          <w:rPr>
                            <w:rFonts w:ascii="Times New Roman" w:hAnsi="Times New Roman" w:cs="Times New Roman"/>
                            <w:sz w:val="28"/>
                            <w:szCs w:val="28"/>
                          </w:rPr>
                          <w:t>УТВЕРЖДЕНО</w:t>
                        </w:r>
                      </w:p>
                      <w:p w:rsidR="00B4671B" w:rsidRPr="00645E19" w:rsidRDefault="00B4671B" w:rsidP="00B4671B">
                        <w:pPr>
                          <w:framePr w:hSpace="180" w:wrap="around" w:vAnchor="page" w:hAnchor="margin" w:x="-113" w:y="1186"/>
                          <w:suppressOverlap/>
                          <w:rPr>
                            <w:rFonts w:ascii="Times New Roman" w:hAnsi="Times New Roman" w:cs="Times New Roman"/>
                            <w:sz w:val="28"/>
                            <w:szCs w:val="28"/>
                          </w:rPr>
                        </w:pPr>
                        <w:r w:rsidRPr="00645E19">
                          <w:rPr>
                            <w:rFonts w:ascii="Times New Roman" w:hAnsi="Times New Roman" w:cs="Times New Roman"/>
                            <w:sz w:val="28"/>
                            <w:szCs w:val="28"/>
                          </w:rPr>
                          <w:t>приказом ГБДОУ</w:t>
                        </w:r>
                      </w:p>
                      <w:p w:rsidR="00B4671B" w:rsidRPr="00645E19" w:rsidRDefault="00B4671B" w:rsidP="00B4671B">
                        <w:pPr>
                          <w:framePr w:hSpace="180" w:wrap="around" w:vAnchor="page" w:hAnchor="margin" w:x="-113" w:y="1186"/>
                          <w:suppressOverlap/>
                          <w:rPr>
                            <w:rFonts w:ascii="Times New Roman" w:hAnsi="Times New Roman" w:cs="Times New Roman"/>
                            <w:sz w:val="28"/>
                            <w:szCs w:val="28"/>
                          </w:rPr>
                        </w:pPr>
                        <w:r w:rsidRPr="00645E19">
                          <w:rPr>
                            <w:rFonts w:ascii="Times New Roman" w:hAnsi="Times New Roman" w:cs="Times New Roman"/>
                            <w:sz w:val="28"/>
                            <w:szCs w:val="28"/>
                          </w:rPr>
                          <w:t>№1«Шовда» г. Грозный</w:t>
                        </w:r>
                      </w:p>
                      <w:p w:rsidR="00B4671B" w:rsidRPr="00645E19" w:rsidRDefault="00B4671B" w:rsidP="00B4671B">
                        <w:pPr>
                          <w:framePr w:hSpace="180" w:wrap="around" w:vAnchor="page" w:hAnchor="margin" w:x="-113" w:y="1186"/>
                          <w:suppressOverlap/>
                          <w:rPr>
                            <w:rFonts w:ascii="Times New Roman" w:hAnsi="Times New Roman" w:cs="Times New Roman"/>
                            <w:sz w:val="28"/>
                            <w:szCs w:val="28"/>
                          </w:rPr>
                        </w:pPr>
                        <w:r w:rsidRPr="00645E19">
                          <w:rPr>
                            <w:rFonts w:ascii="Times New Roman" w:hAnsi="Times New Roman" w:cs="Times New Roman"/>
                            <w:sz w:val="28"/>
                            <w:szCs w:val="28"/>
                          </w:rPr>
                          <w:t>от «</w:t>
                        </w:r>
                        <w:r w:rsidRPr="00645E19">
                          <w:rPr>
                            <w:rFonts w:ascii="Times New Roman" w:hAnsi="Times New Roman" w:cs="Times New Roman"/>
                            <w:i/>
                            <w:sz w:val="28"/>
                            <w:szCs w:val="28"/>
                            <w:u w:val="single"/>
                          </w:rPr>
                          <w:t xml:space="preserve">  22 </w:t>
                        </w:r>
                        <w:r w:rsidRPr="00645E19">
                          <w:rPr>
                            <w:rFonts w:ascii="Times New Roman" w:hAnsi="Times New Roman" w:cs="Times New Roman"/>
                            <w:sz w:val="28"/>
                            <w:szCs w:val="28"/>
                          </w:rPr>
                          <w:t>»</w:t>
                        </w:r>
                        <w:r w:rsidRPr="00645E19">
                          <w:rPr>
                            <w:rFonts w:ascii="Times New Roman" w:hAnsi="Times New Roman" w:cs="Times New Roman"/>
                            <w:i/>
                            <w:sz w:val="28"/>
                            <w:szCs w:val="28"/>
                            <w:u w:val="single"/>
                          </w:rPr>
                          <w:t xml:space="preserve">  01. 2021</w:t>
                        </w:r>
                        <w:r w:rsidRPr="00645E19">
                          <w:rPr>
                            <w:rFonts w:ascii="Times New Roman" w:hAnsi="Times New Roman" w:cs="Times New Roman"/>
                            <w:sz w:val="28"/>
                            <w:szCs w:val="28"/>
                          </w:rPr>
                          <w:t xml:space="preserve"> г №</w:t>
                        </w:r>
                        <w:r w:rsidRPr="00645E19">
                          <w:rPr>
                            <w:rFonts w:ascii="Times New Roman" w:hAnsi="Times New Roman" w:cs="Times New Roman"/>
                            <w:i/>
                            <w:sz w:val="28"/>
                            <w:szCs w:val="28"/>
                            <w:u w:val="single"/>
                          </w:rPr>
                          <w:t xml:space="preserve"> 13-од</w:t>
                        </w:r>
                      </w:p>
                    </w:tc>
                  </w:tr>
                </w:tbl>
                <w:p w:rsidR="00B4671B" w:rsidRDefault="00B4671B" w:rsidP="00B4671B">
                  <w:pPr>
                    <w:framePr w:hSpace="180" w:wrap="around" w:vAnchor="page" w:hAnchor="margin" w:x="-113" w:y="1186"/>
                    <w:suppressOverlap/>
                  </w:pPr>
                </w:p>
              </w:tc>
              <w:tc>
                <w:tcPr>
                  <w:tcW w:w="5670" w:type="dxa"/>
                  <w:hideMark/>
                </w:tcPr>
                <w:tbl>
                  <w:tblPr>
                    <w:tblStyle w:val="a7"/>
                    <w:tblW w:w="119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5670"/>
                  </w:tblGrid>
                  <w:tr w:rsidR="00B4671B" w:rsidRPr="00645E19" w:rsidTr="006B119A">
                    <w:tc>
                      <w:tcPr>
                        <w:tcW w:w="6237" w:type="dxa"/>
                      </w:tcPr>
                      <w:p w:rsidR="00B4671B" w:rsidRPr="00645E19" w:rsidRDefault="00B4671B" w:rsidP="00B4671B">
                        <w:pPr>
                          <w:framePr w:hSpace="180" w:wrap="around" w:vAnchor="page" w:hAnchor="margin" w:x="-113" w:y="1186"/>
                          <w:suppressOverlap/>
                          <w:rPr>
                            <w:rFonts w:ascii="Times New Roman" w:hAnsi="Times New Roman" w:cs="Times New Roman"/>
                            <w:sz w:val="28"/>
                            <w:szCs w:val="28"/>
                          </w:rPr>
                        </w:pPr>
                        <w:r w:rsidRPr="00645E19">
                          <w:rPr>
                            <w:rFonts w:ascii="Times New Roman" w:hAnsi="Times New Roman" w:cs="Times New Roman"/>
                            <w:sz w:val="28"/>
                            <w:szCs w:val="28"/>
                          </w:rPr>
                          <w:t xml:space="preserve">ПРИНЯТО             </w:t>
                        </w:r>
                        <w:r w:rsidRPr="00645E19">
                          <w:rPr>
                            <w:rFonts w:ascii="Times New Roman" w:hAnsi="Times New Roman" w:cs="Times New Roman"/>
                            <w:sz w:val="28"/>
                            <w:szCs w:val="28"/>
                          </w:rPr>
                          <w:tab/>
                          <w:t xml:space="preserve">                                                                                                                                                                                                                                                                                                                                                  </w:t>
                        </w:r>
                      </w:p>
                      <w:p w:rsidR="00B4671B" w:rsidRPr="00645E19" w:rsidRDefault="00B4671B" w:rsidP="00B4671B">
                        <w:pPr>
                          <w:framePr w:hSpace="180" w:wrap="around" w:vAnchor="page" w:hAnchor="margin" w:x="-113" w:y="1186"/>
                          <w:suppressOverlap/>
                          <w:rPr>
                            <w:rFonts w:ascii="Times New Roman" w:hAnsi="Times New Roman" w:cs="Times New Roman"/>
                            <w:sz w:val="28"/>
                            <w:szCs w:val="28"/>
                          </w:rPr>
                        </w:pPr>
                        <w:r w:rsidRPr="00645E19">
                          <w:rPr>
                            <w:rFonts w:ascii="Times New Roman" w:hAnsi="Times New Roman" w:cs="Times New Roman"/>
                            <w:sz w:val="28"/>
                            <w:szCs w:val="28"/>
                          </w:rPr>
                          <w:t>на заседании трудового коллектива</w:t>
                        </w:r>
                      </w:p>
                      <w:p w:rsidR="00B4671B" w:rsidRPr="00645E19" w:rsidRDefault="00B4671B" w:rsidP="00B4671B">
                        <w:pPr>
                          <w:framePr w:hSpace="180" w:wrap="around" w:vAnchor="page" w:hAnchor="margin" w:x="-113" w:y="1186"/>
                          <w:tabs>
                            <w:tab w:val="left" w:pos="4998"/>
                          </w:tabs>
                          <w:suppressOverlap/>
                          <w:rPr>
                            <w:rFonts w:ascii="Times New Roman" w:hAnsi="Times New Roman" w:cs="Times New Roman"/>
                            <w:sz w:val="28"/>
                            <w:szCs w:val="28"/>
                          </w:rPr>
                        </w:pPr>
                        <w:r w:rsidRPr="00645E19">
                          <w:rPr>
                            <w:rFonts w:ascii="Times New Roman" w:hAnsi="Times New Roman" w:cs="Times New Roman"/>
                            <w:sz w:val="28"/>
                            <w:szCs w:val="28"/>
                          </w:rPr>
                          <w:t>ГБДОУ №1 «Шовда» г. Грозный</w:t>
                        </w:r>
                      </w:p>
                      <w:p w:rsidR="00B4671B" w:rsidRPr="00645E19" w:rsidRDefault="00B4671B" w:rsidP="00B4671B">
                        <w:pPr>
                          <w:framePr w:hSpace="180" w:wrap="around" w:vAnchor="page" w:hAnchor="margin" w:x="-113" w:y="1186"/>
                          <w:tabs>
                            <w:tab w:val="left" w:pos="5245"/>
                          </w:tabs>
                          <w:suppressOverlap/>
                          <w:rPr>
                            <w:rFonts w:ascii="Times New Roman" w:hAnsi="Times New Roman" w:cs="Times New Roman"/>
                            <w:sz w:val="28"/>
                            <w:szCs w:val="28"/>
                          </w:rPr>
                        </w:pPr>
                        <w:r w:rsidRPr="00645E19">
                          <w:rPr>
                            <w:rFonts w:ascii="Times New Roman" w:hAnsi="Times New Roman" w:cs="Times New Roman"/>
                            <w:sz w:val="28"/>
                            <w:szCs w:val="28"/>
                          </w:rPr>
                          <w:t>Протокол от «</w:t>
                        </w:r>
                        <w:r w:rsidRPr="00645E19">
                          <w:rPr>
                            <w:rFonts w:ascii="Times New Roman" w:hAnsi="Times New Roman" w:cs="Times New Roman"/>
                            <w:i/>
                            <w:sz w:val="28"/>
                            <w:szCs w:val="28"/>
                            <w:u w:val="single"/>
                          </w:rPr>
                          <w:t xml:space="preserve">  21 </w:t>
                        </w:r>
                        <w:r w:rsidRPr="00645E19">
                          <w:rPr>
                            <w:rFonts w:ascii="Times New Roman" w:hAnsi="Times New Roman" w:cs="Times New Roman"/>
                            <w:sz w:val="28"/>
                            <w:szCs w:val="28"/>
                          </w:rPr>
                          <w:t xml:space="preserve">» </w:t>
                        </w:r>
                        <w:r w:rsidRPr="00645E19">
                          <w:rPr>
                            <w:rFonts w:ascii="Times New Roman" w:hAnsi="Times New Roman" w:cs="Times New Roman"/>
                            <w:i/>
                            <w:sz w:val="28"/>
                            <w:szCs w:val="28"/>
                            <w:u w:val="single"/>
                          </w:rPr>
                          <w:t>01.2021</w:t>
                        </w:r>
                        <w:r w:rsidRPr="00645E19">
                          <w:rPr>
                            <w:rFonts w:ascii="Times New Roman" w:hAnsi="Times New Roman" w:cs="Times New Roman"/>
                            <w:sz w:val="28"/>
                            <w:szCs w:val="28"/>
                          </w:rPr>
                          <w:t xml:space="preserve"> г №</w:t>
                        </w:r>
                        <w:r w:rsidRPr="00645E19">
                          <w:rPr>
                            <w:rFonts w:ascii="Times New Roman" w:hAnsi="Times New Roman" w:cs="Times New Roman"/>
                            <w:i/>
                            <w:sz w:val="28"/>
                            <w:szCs w:val="28"/>
                            <w:u w:val="single"/>
                          </w:rPr>
                          <w:t xml:space="preserve"> 03 </w:t>
                        </w:r>
                      </w:p>
                      <w:p w:rsidR="00B4671B" w:rsidRPr="00645E19" w:rsidRDefault="00B4671B" w:rsidP="00B4671B">
                        <w:pPr>
                          <w:framePr w:hSpace="180" w:wrap="around" w:vAnchor="page" w:hAnchor="margin" w:x="-113" w:y="1186"/>
                          <w:suppressOverlap/>
                          <w:rPr>
                            <w:rFonts w:ascii="Times New Roman" w:hAnsi="Times New Roman" w:cs="Times New Roman"/>
                            <w:sz w:val="28"/>
                            <w:szCs w:val="28"/>
                          </w:rPr>
                        </w:pPr>
                      </w:p>
                    </w:tc>
                    <w:tc>
                      <w:tcPr>
                        <w:tcW w:w="5670" w:type="dxa"/>
                        <w:hideMark/>
                      </w:tcPr>
                      <w:p w:rsidR="00B4671B" w:rsidRPr="00645E19" w:rsidRDefault="00B4671B" w:rsidP="00B4671B">
                        <w:pPr>
                          <w:framePr w:hSpace="180" w:wrap="around" w:vAnchor="page" w:hAnchor="margin" w:x="-113" w:y="1186"/>
                          <w:suppressOverlap/>
                          <w:rPr>
                            <w:rFonts w:ascii="Times New Roman" w:hAnsi="Times New Roman" w:cs="Times New Roman"/>
                            <w:sz w:val="28"/>
                            <w:szCs w:val="28"/>
                          </w:rPr>
                        </w:pPr>
                        <w:r w:rsidRPr="00645E19">
                          <w:rPr>
                            <w:rFonts w:ascii="Times New Roman" w:hAnsi="Times New Roman" w:cs="Times New Roman"/>
                            <w:sz w:val="28"/>
                            <w:szCs w:val="28"/>
                          </w:rPr>
                          <w:t>УТВЕРЖДЕНО</w:t>
                        </w:r>
                      </w:p>
                      <w:p w:rsidR="00B4671B" w:rsidRPr="00645E19" w:rsidRDefault="00B4671B" w:rsidP="00B4671B">
                        <w:pPr>
                          <w:framePr w:hSpace="180" w:wrap="around" w:vAnchor="page" w:hAnchor="margin" w:x="-113" w:y="1186"/>
                          <w:suppressOverlap/>
                          <w:rPr>
                            <w:rFonts w:ascii="Times New Roman" w:hAnsi="Times New Roman" w:cs="Times New Roman"/>
                            <w:sz w:val="28"/>
                            <w:szCs w:val="28"/>
                          </w:rPr>
                        </w:pPr>
                        <w:r w:rsidRPr="00645E19">
                          <w:rPr>
                            <w:rFonts w:ascii="Times New Roman" w:hAnsi="Times New Roman" w:cs="Times New Roman"/>
                            <w:sz w:val="28"/>
                            <w:szCs w:val="28"/>
                          </w:rPr>
                          <w:t>приказом ГБДОУ</w:t>
                        </w:r>
                      </w:p>
                      <w:p w:rsidR="00B4671B" w:rsidRPr="00645E19" w:rsidRDefault="00B4671B" w:rsidP="00B4671B">
                        <w:pPr>
                          <w:framePr w:hSpace="180" w:wrap="around" w:vAnchor="page" w:hAnchor="margin" w:x="-113" w:y="1186"/>
                          <w:suppressOverlap/>
                          <w:rPr>
                            <w:rFonts w:ascii="Times New Roman" w:hAnsi="Times New Roman" w:cs="Times New Roman"/>
                            <w:sz w:val="28"/>
                            <w:szCs w:val="28"/>
                          </w:rPr>
                        </w:pPr>
                        <w:r w:rsidRPr="00645E19">
                          <w:rPr>
                            <w:rFonts w:ascii="Times New Roman" w:hAnsi="Times New Roman" w:cs="Times New Roman"/>
                            <w:sz w:val="28"/>
                            <w:szCs w:val="28"/>
                          </w:rPr>
                          <w:t>№1«Шовда» г. Грозный</w:t>
                        </w:r>
                      </w:p>
                      <w:p w:rsidR="00B4671B" w:rsidRPr="00645E19" w:rsidRDefault="00B4671B" w:rsidP="00B4671B">
                        <w:pPr>
                          <w:framePr w:hSpace="180" w:wrap="around" w:vAnchor="page" w:hAnchor="margin" w:x="-113" w:y="1186"/>
                          <w:suppressOverlap/>
                          <w:rPr>
                            <w:rFonts w:ascii="Times New Roman" w:hAnsi="Times New Roman" w:cs="Times New Roman"/>
                            <w:sz w:val="28"/>
                            <w:szCs w:val="28"/>
                          </w:rPr>
                        </w:pPr>
                        <w:r w:rsidRPr="00645E19">
                          <w:rPr>
                            <w:rFonts w:ascii="Times New Roman" w:hAnsi="Times New Roman" w:cs="Times New Roman"/>
                            <w:sz w:val="28"/>
                            <w:szCs w:val="28"/>
                          </w:rPr>
                          <w:t>от «</w:t>
                        </w:r>
                        <w:r w:rsidRPr="00645E19">
                          <w:rPr>
                            <w:rFonts w:ascii="Times New Roman" w:hAnsi="Times New Roman" w:cs="Times New Roman"/>
                            <w:i/>
                            <w:sz w:val="28"/>
                            <w:szCs w:val="28"/>
                            <w:u w:val="single"/>
                          </w:rPr>
                          <w:t xml:space="preserve">  22 </w:t>
                        </w:r>
                        <w:r w:rsidRPr="00645E19">
                          <w:rPr>
                            <w:rFonts w:ascii="Times New Roman" w:hAnsi="Times New Roman" w:cs="Times New Roman"/>
                            <w:sz w:val="28"/>
                            <w:szCs w:val="28"/>
                          </w:rPr>
                          <w:t>»</w:t>
                        </w:r>
                        <w:r w:rsidRPr="00645E19">
                          <w:rPr>
                            <w:rFonts w:ascii="Times New Roman" w:hAnsi="Times New Roman" w:cs="Times New Roman"/>
                            <w:i/>
                            <w:sz w:val="28"/>
                            <w:szCs w:val="28"/>
                            <w:u w:val="single"/>
                          </w:rPr>
                          <w:t xml:space="preserve">  01. 2021</w:t>
                        </w:r>
                        <w:r w:rsidRPr="00645E19">
                          <w:rPr>
                            <w:rFonts w:ascii="Times New Roman" w:hAnsi="Times New Roman" w:cs="Times New Roman"/>
                            <w:sz w:val="28"/>
                            <w:szCs w:val="28"/>
                          </w:rPr>
                          <w:t xml:space="preserve"> г №</w:t>
                        </w:r>
                        <w:r w:rsidRPr="00645E19">
                          <w:rPr>
                            <w:rFonts w:ascii="Times New Roman" w:hAnsi="Times New Roman" w:cs="Times New Roman"/>
                            <w:i/>
                            <w:sz w:val="28"/>
                            <w:szCs w:val="28"/>
                            <w:u w:val="single"/>
                          </w:rPr>
                          <w:t xml:space="preserve"> 13-од</w:t>
                        </w:r>
                      </w:p>
                    </w:tc>
                  </w:tr>
                </w:tbl>
                <w:p w:rsidR="00B4671B" w:rsidRDefault="00B4671B" w:rsidP="00B4671B">
                  <w:pPr>
                    <w:framePr w:hSpace="180" w:wrap="around" w:vAnchor="page" w:hAnchor="margin" w:x="-113" w:y="1186"/>
                    <w:suppressOverlap/>
                  </w:pPr>
                </w:p>
              </w:tc>
            </w:tr>
            <w:bookmarkEnd w:id="0"/>
          </w:tbl>
          <w:p w:rsidR="008D5354" w:rsidRPr="003B45FB" w:rsidRDefault="008D5354" w:rsidP="003B45FB">
            <w:pPr>
              <w:spacing w:line="276" w:lineRule="auto"/>
              <w:jc w:val="both"/>
              <w:rPr>
                <w:rFonts w:ascii="Times New Roman" w:hAnsi="Times New Roman" w:cs="Times New Roman"/>
                <w:sz w:val="28"/>
                <w:szCs w:val="28"/>
              </w:rPr>
            </w:pPr>
          </w:p>
        </w:tc>
        <w:tc>
          <w:tcPr>
            <w:tcW w:w="12221" w:type="dxa"/>
            <w:tcMar>
              <w:top w:w="15" w:type="dxa"/>
              <w:left w:w="15" w:type="dxa"/>
              <w:bottom w:w="15" w:type="dxa"/>
              <w:right w:w="15" w:type="dxa"/>
            </w:tcMar>
            <w:hideMark/>
          </w:tcPr>
          <w:tbl>
            <w:tblPr>
              <w:tblStyle w:val="a7"/>
              <w:tblW w:w="119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5670"/>
            </w:tblGrid>
            <w:tr w:rsidR="008D5354" w:rsidRPr="003B45FB" w:rsidTr="004D5A3C">
              <w:tc>
                <w:tcPr>
                  <w:tcW w:w="6237" w:type="dxa"/>
                </w:tcPr>
                <w:p w:rsidR="008D5354" w:rsidRPr="003B45FB" w:rsidRDefault="008D5354" w:rsidP="003B45FB">
                  <w:pPr>
                    <w:framePr w:hSpace="180" w:wrap="around" w:vAnchor="page" w:hAnchor="margin" w:x="-113" w:y="1186"/>
                    <w:spacing w:line="276" w:lineRule="auto"/>
                    <w:suppressOverlap/>
                    <w:jc w:val="both"/>
                    <w:rPr>
                      <w:rFonts w:ascii="Times New Roman" w:hAnsi="Times New Roman" w:cs="Times New Roman"/>
                      <w:sz w:val="28"/>
                      <w:szCs w:val="28"/>
                    </w:rPr>
                  </w:pPr>
                  <w:r w:rsidRPr="003B45FB">
                    <w:rPr>
                      <w:rFonts w:ascii="Times New Roman" w:hAnsi="Times New Roman" w:cs="Times New Roman"/>
                      <w:sz w:val="28"/>
                      <w:szCs w:val="28"/>
                    </w:rPr>
                    <w:t xml:space="preserve">ПРИНЯТО             </w:t>
                  </w:r>
                  <w:r w:rsidRPr="003B45FB">
                    <w:rPr>
                      <w:rFonts w:ascii="Times New Roman" w:hAnsi="Times New Roman" w:cs="Times New Roman"/>
                      <w:sz w:val="28"/>
                      <w:szCs w:val="28"/>
                    </w:rPr>
                    <w:tab/>
                    <w:t xml:space="preserve">                                                                                                                                                                                                                                                                                                                                                  </w:t>
                  </w:r>
                </w:p>
                <w:p w:rsidR="008D5354" w:rsidRPr="003B45FB" w:rsidRDefault="008D5354" w:rsidP="003B45FB">
                  <w:pPr>
                    <w:framePr w:hSpace="180" w:wrap="around" w:vAnchor="page" w:hAnchor="margin" w:x="-113" w:y="1186"/>
                    <w:spacing w:line="276" w:lineRule="auto"/>
                    <w:suppressOverlap/>
                    <w:jc w:val="both"/>
                    <w:rPr>
                      <w:rFonts w:ascii="Times New Roman" w:hAnsi="Times New Roman" w:cs="Times New Roman"/>
                      <w:sz w:val="28"/>
                      <w:szCs w:val="28"/>
                    </w:rPr>
                  </w:pPr>
                  <w:r w:rsidRPr="003B45FB">
                    <w:rPr>
                      <w:rFonts w:ascii="Times New Roman" w:hAnsi="Times New Roman" w:cs="Times New Roman"/>
                      <w:sz w:val="28"/>
                      <w:szCs w:val="28"/>
                    </w:rPr>
                    <w:t>на заседании трудового коллектива</w:t>
                  </w:r>
                </w:p>
                <w:p w:rsidR="008D5354" w:rsidRPr="003B45FB" w:rsidRDefault="008D5354" w:rsidP="003B45FB">
                  <w:pPr>
                    <w:framePr w:hSpace="180" w:wrap="around" w:vAnchor="page" w:hAnchor="margin" w:x="-113" w:y="1186"/>
                    <w:tabs>
                      <w:tab w:val="left" w:pos="4998"/>
                    </w:tabs>
                    <w:spacing w:line="276" w:lineRule="auto"/>
                    <w:suppressOverlap/>
                    <w:jc w:val="both"/>
                    <w:rPr>
                      <w:rFonts w:ascii="Times New Roman" w:hAnsi="Times New Roman" w:cs="Times New Roman"/>
                      <w:sz w:val="28"/>
                      <w:szCs w:val="28"/>
                    </w:rPr>
                  </w:pPr>
                  <w:r w:rsidRPr="003B45FB">
                    <w:rPr>
                      <w:rFonts w:ascii="Times New Roman" w:hAnsi="Times New Roman" w:cs="Times New Roman"/>
                      <w:sz w:val="28"/>
                      <w:szCs w:val="28"/>
                    </w:rPr>
                    <w:t>ГБДОУ №1 «Шовда» г. Грозный</w:t>
                  </w:r>
                </w:p>
                <w:p w:rsidR="008D5354" w:rsidRPr="003B45FB" w:rsidRDefault="008D5354" w:rsidP="003B45FB">
                  <w:pPr>
                    <w:framePr w:hSpace="180" w:wrap="around" w:vAnchor="page" w:hAnchor="margin" w:x="-113" w:y="1186"/>
                    <w:tabs>
                      <w:tab w:val="left" w:pos="5245"/>
                    </w:tabs>
                    <w:spacing w:line="276" w:lineRule="auto"/>
                    <w:suppressOverlap/>
                    <w:jc w:val="both"/>
                    <w:rPr>
                      <w:rFonts w:ascii="Times New Roman" w:hAnsi="Times New Roman" w:cs="Times New Roman"/>
                      <w:sz w:val="28"/>
                      <w:szCs w:val="28"/>
                    </w:rPr>
                  </w:pPr>
                  <w:r w:rsidRPr="003B45FB">
                    <w:rPr>
                      <w:rFonts w:ascii="Times New Roman" w:hAnsi="Times New Roman" w:cs="Times New Roman"/>
                      <w:sz w:val="28"/>
                      <w:szCs w:val="28"/>
                    </w:rPr>
                    <w:t>Протокол от «_____»______2020 г №_____</w:t>
                  </w:r>
                </w:p>
                <w:p w:rsidR="008D5354" w:rsidRPr="003B45FB" w:rsidRDefault="008D5354" w:rsidP="003B45FB">
                  <w:pPr>
                    <w:framePr w:hSpace="180" w:wrap="around" w:vAnchor="page" w:hAnchor="margin" w:x="-113" w:y="1186"/>
                    <w:spacing w:line="276" w:lineRule="auto"/>
                    <w:suppressOverlap/>
                    <w:jc w:val="both"/>
                    <w:rPr>
                      <w:rFonts w:ascii="Times New Roman" w:hAnsi="Times New Roman" w:cs="Times New Roman"/>
                      <w:sz w:val="28"/>
                      <w:szCs w:val="28"/>
                    </w:rPr>
                  </w:pPr>
                </w:p>
              </w:tc>
              <w:tc>
                <w:tcPr>
                  <w:tcW w:w="5670" w:type="dxa"/>
                  <w:hideMark/>
                </w:tcPr>
                <w:p w:rsidR="008D5354" w:rsidRPr="003B45FB" w:rsidRDefault="008D5354" w:rsidP="003B45FB">
                  <w:pPr>
                    <w:framePr w:hSpace="180" w:wrap="around" w:vAnchor="page" w:hAnchor="margin" w:x="-113" w:y="1186"/>
                    <w:spacing w:line="276" w:lineRule="auto"/>
                    <w:suppressOverlap/>
                    <w:jc w:val="both"/>
                    <w:rPr>
                      <w:rFonts w:ascii="Times New Roman" w:hAnsi="Times New Roman" w:cs="Times New Roman"/>
                      <w:sz w:val="28"/>
                      <w:szCs w:val="28"/>
                    </w:rPr>
                  </w:pPr>
                  <w:r w:rsidRPr="003B45FB">
                    <w:rPr>
                      <w:rFonts w:ascii="Times New Roman" w:hAnsi="Times New Roman" w:cs="Times New Roman"/>
                      <w:sz w:val="28"/>
                      <w:szCs w:val="28"/>
                    </w:rPr>
                    <w:t>УТВЕРЖДЕНО</w:t>
                  </w:r>
                </w:p>
                <w:p w:rsidR="008D5354" w:rsidRPr="003B45FB" w:rsidRDefault="008D5354" w:rsidP="003B45FB">
                  <w:pPr>
                    <w:framePr w:hSpace="180" w:wrap="around" w:vAnchor="page" w:hAnchor="margin" w:x="-113" w:y="1186"/>
                    <w:spacing w:line="276" w:lineRule="auto"/>
                    <w:suppressOverlap/>
                    <w:jc w:val="both"/>
                    <w:rPr>
                      <w:rFonts w:ascii="Times New Roman" w:hAnsi="Times New Roman" w:cs="Times New Roman"/>
                      <w:sz w:val="28"/>
                      <w:szCs w:val="28"/>
                    </w:rPr>
                  </w:pPr>
                  <w:r w:rsidRPr="003B45FB">
                    <w:rPr>
                      <w:rFonts w:ascii="Times New Roman" w:hAnsi="Times New Roman" w:cs="Times New Roman"/>
                      <w:sz w:val="28"/>
                      <w:szCs w:val="28"/>
                    </w:rPr>
                    <w:t>приказом ГБДОУ</w:t>
                  </w:r>
                </w:p>
                <w:p w:rsidR="008D5354" w:rsidRPr="003B45FB" w:rsidRDefault="008D5354" w:rsidP="003B45FB">
                  <w:pPr>
                    <w:framePr w:hSpace="180" w:wrap="around" w:vAnchor="page" w:hAnchor="margin" w:x="-113" w:y="1186"/>
                    <w:spacing w:line="276" w:lineRule="auto"/>
                    <w:suppressOverlap/>
                    <w:jc w:val="both"/>
                    <w:rPr>
                      <w:rFonts w:ascii="Times New Roman" w:hAnsi="Times New Roman" w:cs="Times New Roman"/>
                      <w:sz w:val="28"/>
                      <w:szCs w:val="28"/>
                    </w:rPr>
                  </w:pPr>
                  <w:r w:rsidRPr="003B45FB">
                    <w:rPr>
                      <w:rFonts w:ascii="Times New Roman" w:hAnsi="Times New Roman" w:cs="Times New Roman"/>
                      <w:sz w:val="28"/>
                      <w:szCs w:val="28"/>
                    </w:rPr>
                    <w:t>№1«Шовда» г. Грозный</w:t>
                  </w:r>
                </w:p>
                <w:p w:rsidR="008D5354" w:rsidRPr="003B45FB" w:rsidRDefault="008D5354" w:rsidP="003B45FB">
                  <w:pPr>
                    <w:framePr w:hSpace="180" w:wrap="around" w:vAnchor="page" w:hAnchor="margin" w:x="-113" w:y="1186"/>
                    <w:spacing w:line="276" w:lineRule="auto"/>
                    <w:suppressOverlap/>
                    <w:jc w:val="both"/>
                    <w:rPr>
                      <w:rFonts w:ascii="Times New Roman" w:hAnsi="Times New Roman" w:cs="Times New Roman"/>
                      <w:sz w:val="28"/>
                      <w:szCs w:val="28"/>
                    </w:rPr>
                  </w:pPr>
                  <w:r w:rsidRPr="003B45FB">
                    <w:rPr>
                      <w:rFonts w:ascii="Times New Roman" w:hAnsi="Times New Roman" w:cs="Times New Roman"/>
                      <w:sz w:val="28"/>
                      <w:szCs w:val="28"/>
                    </w:rPr>
                    <w:t>от «_____»_____2020 г №_____</w:t>
                  </w:r>
                </w:p>
              </w:tc>
            </w:tr>
          </w:tbl>
          <w:p w:rsidR="008D5354" w:rsidRPr="003B45FB" w:rsidRDefault="008D5354" w:rsidP="003B45FB">
            <w:pPr>
              <w:spacing w:line="276" w:lineRule="auto"/>
              <w:jc w:val="both"/>
              <w:rPr>
                <w:rFonts w:ascii="Times New Roman" w:hAnsi="Times New Roman" w:cs="Times New Roman"/>
                <w:sz w:val="28"/>
                <w:szCs w:val="28"/>
              </w:rPr>
            </w:pPr>
          </w:p>
        </w:tc>
      </w:tr>
    </w:tbl>
    <w:p w:rsidR="00184559" w:rsidRPr="003B45FB" w:rsidRDefault="00184559" w:rsidP="003B45FB">
      <w:pPr>
        <w:spacing w:after="0" w:line="276" w:lineRule="auto"/>
        <w:jc w:val="both"/>
        <w:rPr>
          <w:rFonts w:ascii="Times New Roman" w:eastAsia="Times New Roman" w:hAnsi="Times New Roman" w:cs="Times New Roman"/>
          <w:b/>
          <w:sz w:val="28"/>
          <w:szCs w:val="28"/>
          <w:lang w:eastAsia="ru-RU"/>
        </w:rPr>
      </w:pPr>
    </w:p>
    <w:p w:rsidR="00184559" w:rsidRPr="003B45FB" w:rsidRDefault="003B45FB" w:rsidP="003B45FB">
      <w:pPr>
        <w:spacing w:after="0" w:line="276" w:lineRule="auto"/>
        <w:jc w:val="center"/>
        <w:rPr>
          <w:rFonts w:ascii="Times New Roman" w:eastAsia="Times New Roman" w:hAnsi="Times New Roman" w:cs="Times New Roman"/>
          <w:b/>
          <w:sz w:val="28"/>
          <w:szCs w:val="28"/>
          <w:lang w:eastAsia="ru-RU"/>
        </w:rPr>
      </w:pPr>
      <w:r w:rsidRPr="003B45FB">
        <w:rPr>
          <w:rFonts w:ascii="Times New Roman" w:eastAsia="Times New Roman" w:hAnsi="Times New Roman" w:cs="Times New Roman"/>
          <w:b/>
          <w:sz w:val="28"/>
          <w:szCs w:val="28"/>
          <w:lang w:eastAsia="ru-RU"/>
        </w:rPr>
        <w:t>ПОЛОЖЕНИЕ</w:t>
      </w:r>
    </w:p>
    <w:p w:rsidR="00184559" w:rsidRPr="003B45FB" w:rsidRDefault="00184559" w:rsidP="003B45FB">
      <w:pPr>
        <w:suppressAutoHyphens/>
        <w:spacing w:after="0" w:line="276" w:lineRule="auto"/>
        <w:jc w:val="center"/>
        <w:rPr>
          <w:rFonts w:ascii="Times New Roman" w:eastAsia="Times New Roman" w:hAnsi="Times New Roman" w:cs="Times New Roman"/>
          <w:b/>
          <w:bCs/>
          <w:sz w:val="28"/>
          <w:szCs w:val="28"/>
          <w:lang w:eastAsia="zh-CN"/>
        </w:rPr>
      </w:pPr>
      <w:r w:rsidRPr="003B45FB">
        <w:rPr>
          <w:rFonts w:ascii="Times New Roman" w:eastAsia="Times New Roman" w:hAnsi="Times New Roman" w:cs="Times New Roman"/>
          <w:b/>
          <w:bCs/>
          <w:sz w:val="28"/>
          <w:szCs w:val="28"/>
          <w:lang w:eastAsia="zh-CN"/>
        </w:rPr>
        <w:t>о комиссии по контролю за организацией и качеством питания,</w:t>
      </w:r>
    </w:p>
    <w:p w:rsidR="00184559" w:rsidRPr="003B45FB" w:rsidRDefault="00184559" w:rsidP="003B45FB">
      <w:pPr>
        <w:suppressAutoHyphens/>
        <w:spacing w:after="0" w:line="276" w:lineRule="auto"/>
        <w:jc w:val="center"/>
        <w:rPr>
          <w:rFonts w:ascii="Times New Roman" w:eastAsia="Times New Roman" w:hAnsi="Times New Roman" w:cs="Times New Roman"/>
          <w:b/>
          <w:bCs/>
          <w:sz w:val="28"/>
          <w:szCs w:val="28"/>
          <w:lang w:eastAsia="zh-CN"/>
        </w:rPr>
      </w:pPr>
      <w:r w:rsidRPr="003B45FB">
        <w:rPr>
          <w:rFonts w:ascii="Times New Roman" w:eastAsia="Times New Roman" w:hAnsi="Times New Roman" w:cs="Times New Roman"/>
          <w:b/>
          <w:bCs/>
          <w:sz w:val="28"/>
          <w:szCs w:val="28"/>
          <w:lang w:eastAsia="zh-CN"/>
        </w:rPr>
        <w:t>бракеражу готовой продукции</w:t>
      </w:r>
    </w:p>
    <w:p w:rsidR="00184559" w:rsidRDefault="00184559" w:rsidP="003B45FB">
      <w:pPr>
        <w:spacing w:after="0" w:line="276" w:lineRule="auto"/>
        <w:jc w:val="both"/>
        <w:rPr>
          <w:rFonts w:ascii="Times New Roman" w:eastAsia="Times New Roman" w:hAnsi="Times New Roman" w:cs="Times New Roman"/>
          <w:sz w:val="28"/>
          <w:szCs w:val="28"/>
          <w:lang w:eastAsia="ru-RU"/>
        </w:rPr>
      </w:pPr>
    </w:p>
    <w:p w:rsidR="003B45FB" w:rsidRPr="003B45FB" w:rsidRDefault="003B45FB" w:rsidP="003B45FB">
      <w:pPr>
        <w:spacing w:after="0" w:line="276" w:lineRule="auto"/>
        <w:jc w:val="both"/>
        <w:rPr>
          <w:rFonts w:ascii="Times New Roman" w:eastAsia="Times New Roman" w:hAnsi="Times New Roman" w:cs="Times New Roman"/>
          <w:sz w:val="28"/>
          <w:szCs w:val="28"/>
          <w:lang w:eastAsia="ru-RU"/>
        </w:rPr>
      </w:pPr>
    </w:p>
    <w:p w:rsidR="00184559" w:rsidRPr="003B45FB" w:rsidRDefault="00184559" w:rsidP="003B45FB">
      <w:pPr>
        <w:pStyle w:val="aa"/>
        <w:numPr>
          <w:ilvl w:val="0"/>
          <w:numId w:val="12"/>
        </w:numPr>
        <w:spacing w:after="0" w:line="276" w:lineRule="auto"/>
        <w:jc w:val="center"/>
        <w:rPr>
          <w:rFonts w:ascii="Times New Roman" w:eastAsia="Times New Roman" w:hAnsi="Times New Roman" w:cs="Times New Roman"/>
          <w:b/>
          <w:sz w:val="28"/>
          <w:szCs w:val="28"/>
          <w:lang w:eastAsia="ru-RU"/>
        </w:rPr>
      </w:pPr>
      <w:r w:rsidRPr="003B45FB">
        <w:rPr>
          <w:rFonts w:ascii="Times New Roman" w:eastAsia="Times New Roman" w:hAnsi="Times New Roman" w:cs="Times New Roman"/>
          <w:b/>
          <w:sz w:val="28"/>
          <w:szCs w:val="28"/>
          <w:lang w:eastAsia="ru-RU"/>
        </w:rPr>
        <w:t>Общие положения</w:t>
      </w:r>
    </w:p>
    <w:p w:rsidR="003B45FB" w:rsidRPr="003B45FB" w:rsidRDefault="003B45FB" w:rsidP="003B45FB">
      <w:pPr>
        <w:pStyle w:val="aa"/>
        <w:spacing w:after="0" w:line="276" w:lineRule="auto"/>
        <w:rPr>
          <w:rFonts w:ascii="Times New Roman" w:eastAsia="Times New Roman" w:hAnsi="Times New Roman" w:cs="Times New Roman"/>
          <w:sz w:val="28"/>
          <w:szCs w:val="28"/>
          <w:lang w:eastAsia="ru-RU"/>
        </w:rPr>
      </w:pPr>
    </w:p>
    <w:p w:rsidR="00184559" w:rsidRPr="003B45FB" w:rsidRDefault="00184559" w:rsidP="003B45FB">
      <w:p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1.1. Данное Положение разработано в соответствии с Федеральным законом № 273-ФЗ от 29.12.2012 «Об образовании в Российской Федерации с изменениями от 8 декабря</w:t>
      </w:r>
      <w:r w:rsidRPr="003B45FB">
        <w:rPr>
          <w:rFonts w:ascii="Times New Roman" w:eastAsia="Times New Roman" w:hAnsi="Times New Roman" w:cs="Times New Roman"/>
          <w:color w:val="000000"/>
          <w:sz w:val="28"/>
          <w:szCs w:val="28"/>
          <w:lang w:eastAsia="ru-RU"/>
        </w:rPr>
        <w:t xml:space="preserve"> 2020 года</w:t>
      </w:r>
      <w:r w:rsidRPr="003B45FB">
        <w:rPr>
          <w:rFonts w:ascii="Times New Roman" w:eastAsia="Times New Roman" w:hAnsi="Times New Roman" w:cs="Times New Roman"/>
          <w:sz w:val="28"/>
          <w:szCs w:val="28"/>
          <w:lang w:eastAsia="ru-RU"/>
        </w:rPr>
        <w:t xml:space="preserve">, </w:t>
      </w:r>
      <w:r w:rsidRPr="003B45FB">
        <w:rPr>
          <w:rFonts w:ascii="Times New Roman" w:eastAsia="Times New Roman" w:hAnsi="Times New Roman" w:cs="Times New Roman"/>
          <w:spacing w:val="2"/>
          <w:sz w:val="28"/>
          <w:szCs w:val="28"/>
          <w:shd w:val="clear" w:color="auto" w:fill="FFFFFF"/>
          <w:lang w:eastAsia="ru-RU"/>
        </w:rPr>
        <w:t xml:space="preserve">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w:t>
      </w:r>
      <w:r w:rsidRPr="003B45FB">
        <w:rPr>
          <w:rFonts w:ascii="Times New Roman" w:eastAsia="Times New Roman" w:hAnsi="Times New Roman" w:cs="Times New Roman"/>
          <w:bCs/>
          <w:spacing w:val="2"/>
          <w:kern w:val="36"/>
          <w:sz w:val="28"/>
          <w:szCs w:val="28"/>
          <w:lang w:eastAsia="ru-RU"/>
        </w:rPr>
        <w:t>Постановлением главного государственного санитарного врача РФ о</w:t>
      </w:r>
      <w:r w:rsidRPr="003B45FB">
        <w:rPr>
          <w:rFonts w:ascii="Times New Roman" w:eastAsia="Times New Roman" w:hAnsi="Times New Roman" w:cs="Times New Roman"/>
          <w:spacing w:val="2"/>
          <w:sz w:val="28"/>
          <w:szCs w:val="28"/>
          <w:lang w:eastAsia="ru-RU"/>
        </w:rPr>
        <w:t>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3B45FB">
        <w:rPr>
          <w:rFonts w:ascii="Times New Roman" w:eastAsia="Times New Roman" w:hAnsi="Times New Roman" w:cs="Times New Roman"/>
          <w:sz w:val="28"/>
          <w:szCs w:val="28"/>
          <w:lang w:eastAsia="ru-RU"/>
        </w:rPr>
        <w:t xml:space="preserve">, Федеральным законом № 29-ФЗ от 2 января </w:t>
      </w:r>
      <w:smartTag w:uri="urn:schemas-microsoft-com:office:smarttags" w:element="metricconverter">
        <w:smartTagPr>
          <w:attr w:name="ProductID" w:val="2000 г"/>
        </w:smartTagPr>
        <w:r w:rsidRPr="003B45FB">
          <w:rPr>
            <w:rFonts w:ascii="Times New Roman" w:eastAsia="Times New Roman" w:hAnsi="Times New Roman" w:cs="Times New Roman"/>
            <w:sz w:val="28"/>
            <w:szCs w:val="28"/>
            <w:lang w:eastAsia="ru-RU"/>
          </w:rPr>
          <w:t>2000 г</w:t>
        </w:r>
      </w:smartTag>
      <w:r w:rsidRPr="003B45FB">
        <w:rPr>
          <w:rFonts w:ascii="Times New Roman" w:eastAsia="Times New Roman" w:hAnsi="Times New Roman" w:cs="Times New Roman"/>
          <w:sz w:val="28"/>
          <w:szCs w:val="28"/>
          <w:lang w:eastAsia="ru-RU"/>
        </w:rPr>
        <w:t xml:space="preserve"> «О качестве и безопасности пищевых продуктов» с изменениями на 13 июля 2020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1.2. Настоящее Положение определяет цель, задачи и функции комиссии по контролю за организацией и качеством питания, бракеражу готовой продукции (далее комиссия), регламентирует ее деятельность, устанавливает права, обязанности и ответственность ее членов. </w:t>
      </w:r>
    </w:p>
    <w:p w:rsidR="00184559" w:rsidRPr="003B45FB" w:rsidRDefault="00184559" w:rsidP="003B45FB">
      <w:pPr>
        <w:shd w:val="clear" w:color="auto" w:fill="FFFFFF"/>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color w:val="000000"/>
          <w:sz w:val="28"/>
          <w:szCs w:val="28"/>
          <w:lang w:eastAsia="ru-RU"/>
        </w:rPr>
        <w:t xml:space="preserve">1.3. Комиссия по контролю </w:t>
      </w:r>
      <w:r w:rsidRPr="003B45FB">
        <w:rPr>
          <w:rFonts w:ascii="Times New Roman" w:eastAsia="Times New Roman" w:hAnsi="Times New Roman" w:cs="Times New Roman"/>
          <w:sz w:val="28"/>
          <w:szCs w:val="28"/>
          <w:lang w:eastAsia="ru-RU"/>
        </w:rPr>
        <w:t>за организацией и качеством питания, бракеражу готовой продукции</w:t>
      </w:r>
      <w:r w:rsidRPr="003B45FB">
        <w:rPr>
          <w:rFonts w:ascii="Times New Roman" w:eastAsia="Times New Roman" w:hAnsi="Times New Roman" w:cs="Times New Roman"/>
          <w:color w:val="000000"/>
          <w:sz w:val="28"/>
          <w:szCs w:val="28"/>
          <w:lang w:eastAsia="ru-RU"/>
        </w:rPr>
        <w:t xml:space="preserve"> </w:t>
      </w:r>
      <w:r w:rsidRPr="003B45FB">
        <w:rPr>
          <w:rFonts w:ascii="Times New Roman" w:eastAsia="Times New Roman" w:hAnsi="Times New Roman" w:cs="Times New Roman"/>
          <w:sz w:val="28"/>
          <w:szCs w:val="28"/>
          <w:lang w:eastAsia="ru-RU"/>
        </w:rPr>
        <w:t>— комиссия общественного контроля учреждения, созданная в целях осуществления качественного и систематического контроля за организацией питания детей, контроля качества доставляемых продуктов и соблюдения санитарно-гигиенических требований при приготовлении и раздаче пищи в детском саду.</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lastRenderedPageBreak/>
        <w:t xml:space="preserve">1.4. Комиссия в своей деятельности руководствуется </w:t>
      </w:r>
      <w:r w:rsidRPr="003B45FB">
        <w:rPr>
          <w:rFonts w:ascii="Times New Roman" w:eastAsia="Times New Roman" w:hAnsi="Times New Roman" w:cs="Times New Roman"/>
          <w:spacing w:val="2"/>
          <w:sz w:val="28"/>
          <w:szCs w:val="28"/>
          <w:shd w:val="clear" w:color="auto" w:fill="FFFFFF"/>
          <w:lang w:eastAsia="ru-RU"/>
        </w:rPr>
        <w:t xml:space="preserve">санитарно-эпидемиологическими правилами и нормами СП 2.3/2.4.3590-20, </w:t>
      </w:r>
      <w:r w:rsidRPr="003B45FB">
        <w:rPr>
          <w:rFonts w:ascii="Times New Roman" w:eastAsia="Times New Roman" w:hAnsi="Times New Roman" w:cs="Times New Roman"/>
          <w:spacing w:val="2"/>
          <w:sz w:val="28"/>
          <w:szCs w:val="28"/>
          <w:lang w:eastAsia="ru-RU"/>
        </w:rPr>
        <w:t>СП 2.4.3648-20</w:t>
      </w:r>
      <w:r w:rsidRPr="003B45FB">
        <w:rPr>
          <w:rFonts w:ascii="Times New Roman" w:eastAsia="Times New Roman" w:hAnsi="Times New Roman" w:cs="Times New Roman"/>
          <w:spacing w:val="2"/>
          <w:sz w:val="28"/>
          <w:szCs w:val="28"/>
          <w:shd w:val="clear" w:color="auto" w:fill="FFFFFF"/>
          <w:lang w:eastAsia="ru-RU"/>
        </w:rPr>
        <w:t xml:space="preserve">, </w:t>
      </w:r>
      <w:r w:rsidRPr="003B45FB">
        <w:rPr>
          <w:rFonts w:ascii="Times New Roman" w:eastAsia="Times New Roman" w:hAnsi="Times New Roman" w:cs="Times New Roman"/>
          <w:bCs/>
          <w:sz w:val="28"/>
          <w:szCs w:val="28"/>
          <w:lang w:eastAsia="ru-RU"/>
        </w:rPr>
        <w:t>СП 3.1/2.4.3598-20, СП 2.2.3670-20,</w:t>
      </w:r>
      <w:r w:rsidRPr="003B45FB">
        <w:rPr>
          <w:rFonts w:ascii="Times New Roman" w:eastAsia="Times New Roman" w:hAnsi="Times New Roman" w:cs="Times New Roman"/>
          <w:spacing w:val="2"/>
          <w:sz w:val="28"/>
          <w:szCs w:val="28"/>
          <w:shd w:val="clear" w:color="auto" w:fill="FFFFFF"/>
          <w:lang w:eastAsia="ru-RU"/>
        </w:rPr>
        <w:t xml:space="preserve"> </w:t>
      </w:r>
      <w:r w:rsidRPr="003B45FB">
        <w:rPr>
          <w:rFonts w:ascii="Times New Roman" w:eastAsia="Times New Roman" w:hAnsi="Times New Roman" w:cs="Times New Roman"/>
          <w:sz w:val="28"/>
          <w:szCs w:val="28"/>
          <w:lang w:eastAsia="ru-RU"/>
        </w:rPr>
        <w:t>сборниками рецептур, технологическими картами, ГОСТами.</w:t>
      </w:r>
    </w:p>
    <w:p w:rsidR="00184559" w:rsidRPr="003B45FB" w:rsidRDefault="00184559"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sz w:val="28"/>
          <w:szCs w:val="28"/>
          <w:lang w:eastAsia="ru-RU"/>
        </w:rPr>
        <w:t xml:space="preserve">1.5. </w:t>
      </w:r>
      <w:r w:rsidRPr="003B45FB">
        <w:rPr>
          <w:rFonts w:ascii="Times New Roman" w:eastAsia="Times New Roman" w:hAnsi="Times New Roman" w:cs="Times New Roman"/>
          <w:color w:val="000000"/>
          <w:sz w:val="28"/>
          <w:szCs w:val="28"/>
          <w:lang w:eastAsia="ru-RU"/>
        </w:rPr>
        <w:t xml:space="preserve"> </w:t>
      </w:r>
      <w:r w:rsidRPr="003B45FB">
        <w:rPr>
          <w:rFonts w:ascii="Times New Roman" w:eastAsia="Times New Roman" w:hAnsi="Times New Roman" w:cs="Times New Roman"/>
          <w:color w:val="000000"/>
          <w:sz w:val="28"/>
          <w:szCs w:val="28"/>
          <w:u w:val="single"/>
          <w:lang w:eastAsia="ru-RU"/>
        </w:rPr>
        <w:t>В задачи комиссии входит:</w:t>
      </w:r>
    </w:p>
    <w:p w:rsidR="00184559" w:rsidRPr="003B45FB" w:rsidRDefault="00810F2D" w:rsidP="003B45FB">
      <w:pPr>
        <w:shd w:val="clear" w:color="auto" w:fill="FFFFFF"/>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 xml:space="preserve">контроль за </w:t>
      </w:r>
      <w:r w:rsidR="00184559" w:rsidRPr="003B45FB">
        <w:rPr>
          <w:rFonts w:ascii="Times New Roman" w:eastAsia="Times New Roman" w:hAnsi="Times New Roman" w:cs="Times New Roman"/>
          <w:sz w:val="28"/>
          <w:szCs w:val="28"/>
          <w:lang w:eastAsia="ru-RU"/>
        </w:rPr>
        <w:t>качеством доставляемых продуктов питания;</w:t>
      </w:r>
    </w:p>
    <w:p w:rsidR="00184559" w:rsidRPr="003B45FB" w:rsidRDefault="00681FD6"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контроль и качество приготовления блюд;</w:t>
      </w:r>
    </w:p>
    <w:p w:rsidR="00184559" w:rsidRPr="003B45FB" w:rsidRDefault="00681FD6" w:rsidP="003B45FB">
      <w:pPr>
        <w:shd w:val="clear" w:color="auto" w:fill="FFFFFF"/>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контроль за соблюдением санитарно-гигиенических требований при приготовлении и раздаче пищи в детском саду.</w:t>
      </w:r>
    </w:p>
    <w:p w:rsidR="00184559" w:rsidRPr="003B45FB" w:rsidRDefault="00184559" w:rsidP="003B45FB">
      <w:pPr>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 xml:space="preserve">1.6. </w:t>
      </w:r>
      <w:r w:rsidRPr="003B45FB">
        <w:rPr>
          <w:rFonts w:ascii="Times New Roman" w:eastAsia="Times New Roman" w:hAnsi="Times New Roman" w:cs="Times New Roman"/>
          <w:color w:val="000000"/>
          <w:sz w:val="28"/>
          <w:szCs w:val="28"/>
          <w:shd w:val="clear" w:color="auto" w:fill="FFFFFF"/>
          <w:lang w:eastAsia="ru-RU"/>
        </w:rPr>
        <w:t xml:space="preserve">Состав комиссии, сроки ее полномочий утверждаются приказом заведующего </w:t>
      </w:r>
      <w:r w:rsidRPr="003B45FB">
        <w:rPr>
          <w:rFonts w:ascii="Times New Roman" w:eastAsia="Times New Roman" w:hAnsi="Times New Roman" w:cs="Times New Roman"/>
          <w:color w:val="000000"/>
          <w:sz w:val="28"/>
          <w:szCs w:val="28"/>
          <w:lang w:eastAsia="ru-RU"/>
        </w:rPr>
        <w:t xml:space="preserve">дошкольным образовательным учреждением на начало учебного года. </w:t>
      </w:r>
      <w:r w:rsidRPr="003B45FB">
        <w:rPr>
          <w:rFonts w:ascii="Times New Roman" w:eastAsia="Times New Roman" w:hAnsi="Times New Roman" w:cs="Times New Roman"/>
          <w:sz w:val="28"/>
          <w:szCs w:val="28"/>
          <w:lang w:eastAsia="ru-RU"/>
        </w:rPr>
        <w:t>Срок полномочий комиссии - 1 год.</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1.7. Комиссия состоит из не менее 3 человек. </w:t>
      </w:r>
      <w:r w:rsidRPr="003B45FB">
        <w:rPr>
          <w:rFonts w:ascii="Times New Roman" w:eastAsia="Times New Roman" w:hAnsi="Times New Roman" w:cs="Times New Roman"/>
          <w:sz w:val="28"/>
          <w:szCs w:val="28"/>
          <w:u w:val="single"/>
          <w:lang w:eastAsia="ru-RU"/>
        </w:rPr>
        <w:t>В состав комиссии могут входить:</w:t>
      </w:r>
    </w:p>
    <w:p w:rsidR="00184559" w:rsidRPr="003B45FB" w:rsidRDefault="00681FD6"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представитель администрации: заведующий ДОУ или его заместитель (председатель комиссии);</w:t>
      </w:r>
    </w:p>
    <w:p w:rsidR="00184559" w:rsidRPr="003B45FB" w:rsidRDefault="00681FD6"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 -</w:t>
      </w:r>
      <w:r w:rsidR="00184559" w:rsidRPr="003B45FB">
        <w:rPr>
          <w:rFonts w:ascii="Times New Roman" w:eastAsia="Times New Roman" w:hAnsi="Times New Roman" w:cs="Times New Roman"/>
          <w:sz w:val="28"/>
          <w:szCs w:val="28"/>
          <w:lang w:eastAsia="ru-RU"/>
        </w:rPr>
        <w:t>медицинский работник (диетсестра);</w:t>
      </w:r>
    </w:p>
    <w:p w:rsidR="00184559" w:rsidRPr="003B45FB" w:rsidRDefault="00681FD6"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кладовщик;</w:t>
      </w:r>
    </w:p>
    <w:p w:rsidR="00184559" w:rsidRPr="003B45FB" w:rsidRDefault="00681FD6"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педагогические сотрудники;</w:t>
      </w:r>
    </w:p>
    <w:p w:rsidR="00184559" w:rsidRPr="003B45FB" w:rsidRDefault="00095063"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повара;</w:t>
      </w:r>
    </w:p>
    <w:p w:rsidR="00184559" w:rsidRPr="003B45FB" w:rsidRDefault="00095063"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член профсоюзного комитета детского сада;</w:t>
      </w:r>
    </w:p>
    <w:p w:rsidR="00184559" w:rsidRPr="003B45FB" w:rsidRDefault="00095063"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представитель родительской общественности ДОУ.</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В необходимых случаях в состав комиссии могут быть включены другие работники учреждения, приглашенные специалисты.</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1.8. Комиссия работает в тесном контакте с администрацией и профсоюзным комитетом ДОУ.</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1.9. Члены комиссии работают на добровольной основе.</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1.10. Администрация ДОУ при установлении стимулирующих надбавок к должностным окладам работников, либо при премировании вправе учитывать работу членов комиссии.</w:t>
      </w:r>
    </w:p>
    <w:p w:rsidR="00184559" w:rsidRPr="003B45FB" w:rsidRDefault="00184559" w:rsidP="003B45FB">
      <w:pPr>
        <w:shd w:val="clear" w:color="auto" w:fill="FFFFFF"/>
        <w:spacing w:after="0" w:line="276" w:lineRule="auto"/>
        <w:jc w:val="both"/>
        <w:rPr>
          <w:rFonts w:ascii="Times New Roman" w:eastAsia="Times New Roman" w:hAnsi="Times New Roman" w:cs="Times New Roman"/>
          <w:b/>
          <w:bCs/>
          <w:color w:val="000000"/>
          <w:sz w:val="28"/>
          <w:szCs w:val="28"/>
          <w:lang w:eastAsia="ru-RU"/>
        </w:rPr>
      </w:pPr>
    </w:p>
    <w:p w:rsidR="00184559" w:rsidRPr="003B45FB" w:rsidRDefault="00184559" w:rsidP="003B45FB">
      <w:pPr>
        <w:pStyle w:val="aa"/>
        <w:numPr>
          <w:ilvl w:val="0"/>
          <w:numId w:val="12"/>
        </w:numPr>
        <w:suppressAutoHyphens/>
        <w:spacing w:after="0" w:line="276" w:lineRule="auto"/>
        <w:jc w:val="center"/>
        <w:rPr>
          <w:rFonts w:ascii="Times New Roman" w:eastAsia="Times New Roman" w:hAnsi="Times New Roman" w:cs="Times New Roman"/>
          <w:b/>
          <w:sz w:val="28"/>
          <w:szCs w:val="28"/>
          <w:shd w:val="clear" w:color="auto" w:fill="FFFFFF"/>
          <w:lang w:eastAsia="zh-CN"/>
        </w:rPr>
      </w:pPr>
      <w:r w:rsidRPr="003B45FB">
        <w:rPr>
          <w:rFonts w:ascii="Times New Roman" w:eastAsia="Times New Roman" w:hAnsi="Times New Roman" w:cs="Times New Roman"/>
          <w:b/>
          <w:color w:val="000000"/>
          <w:sz w:val="28"/>
          <w:szCs w:val="28"/>
          <w:lang w:eastAsia="zh-CN"/>
        </w:rPr>
        <w:t xml:space="preserve">Функции комиссии </w:t>
      </w:r>
      <w:r w:rsidRPr="003B45FB">
        <w:rPr>
          <w:rFonts w:ascii="Times New Roman" w:eastAsia="Times New Roman" w:hAnsi="Times New Roman" w:cs="Times New Roman"/>
          <w:b/>
          <w:bCs/>
          <w:sz w:val="28"/>
          <w:szCs w:val="28"/>
          <w:lang w:eastAsia="zh-CN"/>
        </w:rPr>
        <w:t xml:space="preserve">по контролю за организацией и качеством питания, бракеражу готовой продукции, </w:t>
      </w:r>
      <w:r w:rsidRPr="003B45FB">
        <w:rPr>
          <w:rFonts w:ascii="Times New Roman" w:eastAsia="Times New Roman" w:hAnsi="Times New Roman" w:cs="Times New Roman"/>
          <w:b/>
          <w:sz w:val="28"/>
          <w:szCs w:val="28"/>
          <w:shd w:val="clear" w:color="auto" w:fill="FFFFFF"/>
          <w:lang w:eastAsia="zh-CN"/>
        </w:rPr>
        <w:t>объекты, предмет и субъекты контроля комиссии</w:t>
      </w:r>
    </w:p>
    <w:p w:rsidR="003B45FB" w:rsidRPr="003B45FB" w:rsidRDefault="003B45FB" w:rsidP="003B45FB">
      <w:pPr>
        <w:pStyle w:val="aa"/>
        <w:suppressAutoHyphens/>
        <w:spacing w:after="0" w:line="276" w:lineRule="auto"/>
        <w:rPr>
          <w:rFonts w:ascii="Times New Roman" w:eastAsia="Times New Roman" w:hAnsi="Times New Roman" w:cs="Times New Roman"/>
          <w:b/>
          <w:bCs/>
          <w:sz w:val="28"/>
          <w:szCs w:val="28"/>
          <w:lang w:eastAsia="zh-CN"/>
        </w:rPr>
      </w:pP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 xml:space="preserve">2.1. </w:t>
      </w:r>
      <w:r w:rsidRPr="003B45FB">
        <w:rPr>
          <w:rFonts w:ascii="Times New Roman" w:eastAsia="Calibri" w:hAnsi="Times New Roman" w:cs="Times New Roman"/>
          <w:sz w:val="28"/>
          <w:szCs w:val="28"/>
          <w:u w:val="single"/>
          <w:lang w:eastAsia="zh-CN"/>
        </w:rPr>
        <w:t xml:space="preserve">К основным функциям комиссии в детском саду относят: </w:t>
      </w:r>
    </w:p>
    <w:p w:rsidR="00184559" w:rsidRPr="003B45FB" w:rsidRDefault="00095063" w:rsidP="003B45FB">
      <w:pPr>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w:t>
      </w:r>
      <w:r w:rsidR="00184559" w:rsidRPr="003B45FB">
        <w:rPr>
          <w:rFonts w:ascii="Times New Roman" w:eastAsia="Calibri" w:hAnsi="Times New Roman" w:cs="Times New Roman"/>
          <w:sz w:val="28"/>
          <w:szCs w:val="28"/>
          <w:lang w:eastAsia="zh-CN"/>
        </w:rPr>
        <w:t>контроль за соблюдением санитарно-гигиенических норм при транспортировке, доставке и разгрузке продуктов питания;</w:t>
      </w:r>
    </w:p>
    <w:p w:rsidR="00184559" w:rsidRPr="003B45FB" w:rsidRDefault="00095063" w:rsidP="003B45FB">
      <w:pPr>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lastRenderedPageBreak/>
        <w:t>-</w:t>
      </w:r>
      <w:r w:rsidR="00184559" w:rsidRPr="003B45FB">
        <w:rPr>
          <w:rFonts w:ascii="Times New Roman" w:eastAsia="Calibri" w:hAnsi="Times New Roman" w:cs="Times New Roman"/>
          <w:sz w:val="28"/>
          <w:szCs w:val="28"/>
          <w:lang w:eastAsia="zh-CN"/>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00184559" w:rsidRPr="003B45FB">
        <w:rPr>
          <w:rFonts w:ascii="Times New Roman" w:eastAsia="Calibri" w:hAnsi="Times New Roman" w:cs="Times New Roman"/>
          <w:i/>
          <w:sz w:val="28"/>
          <w:szCs w:val="28"/>
          <w:lang w:eastAsia="zh-CN"/>
        </w:rPr>
        <w:t>Приложение 1</w:t>
      </w:r>
      <w:r w:rsidR="00184559" w:rsidRPr="003B45FB">
        <w:rPr>
          <w:rFonts w:ascii="Times New Roman" w:eastAsia="Calibri" w:hAnsi="Times New Roman" w:cs="Times New Roman"/>
          <w:sz w:val="28"/>
          <w:szCs w:val="28"/>
          <w:lang w:eastAsia="zh-CN"/>
        </w:rPr>
        <w:t>);</w:t>
      </w:r>
    </w:p>
    <w:p w:rsidR="00184559" w:rsidRPr="003B45FB" w:rsidRDefault="00095063" w:rsidP="003B45FB">
      <w:pPr>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w:t>
      </w:r>
      <w:r w:rsidR="00184559" w:rsidRPr="003B45FB">
        <w:rPr>
          <w:rFonts w:ascii="Times New Roman" w:eastAsia="Calibri" w:hAnsi="Times New Roman" w:cs="Times New Roman"/>
          <w:sz w:val="28"/>
          <w:szCs w:val="28"/>
          <w:lang w:eastAsia="zh-CN"/>
        </w:rPr>
        <w:t>проверка соответствия пищи физиологическим потребностям детей в основных пищевых веществах;</w:t>
      </w:r>
    </w:p>
    <w:p w:rsidR="00184559" w:rsidRPr="003B45FB" w:rsidRDefault="00095063" w:rsidP="003B45FB">
      <w:pPr>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w:t>
      </w:r>
      <w:r w:rsidR="00184559" w:rsidRPr="003B45FB">
        <w:rPr>
          <w:rFonts w:ascii="Times New Roman" w:eastAsia="Calibri" w:hAnsi="Times New Roman" w:cs="Times New Roman"/>
          <w:sz w:val="28"/>
          <w:szCs w:val="28"/>
          <w:lang w:eastAsia="zh-CN"/>
        </w:rPr>
        <w:t>проверка соответствия объемов приготовленного питания объему разовых порций и количеству детей;</w:t>
      </w:r>
    </w:p>
    <w:p w:rsidR="00184559" w:rsidRPr="003B45FB" w:rsidRDefault="00095063" w:rsidP="003B45FB">
      <w:pPr>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w:t>
      </w:r>
      <w:r w:rsidR="00184559" w:rsidRPr="003B45FB">
        <w:rPr>
          <w:rFonts w:ascii="Times New Roman" w:eastAsia="Calibri" w:hAnsi="Times New Roman" w:cs="Times New Roman"/>
          <w:sz w:val="28"/>
          <w:szCs w:val="28"/>
          <w:lang w:eastAsia="zh-CN"/>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184559" w:rsidRPr="003B45FB" w:rsidRDefault="00095063" w:rsidP="003B45FB">
      <w:pPr>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w:t>
      </w:r>
      <w:r w:rsidR="00184559" w:rsidRPr="003B45FB">
        <w:rPr>
          <w:rFonts w:ascii="Times New Roman" w:eastAsia="Calibri" w:hAnsi="Times New Roman" w:cs="Times New Roman"/>
          <w:sz w:val="28"/>
          <w:szCs w:val="28"/>
          <w:lang w:eastAsia="zh-CN"/>
        </w:rPr>
        <w:t>контроль организации работы на пищеблоке;</w:t>
      </w:r>
    </w:p>
    <w:p w:rsidR="00184559" w:rsidRPr="003B45FB" w:rsidRDefault="00C078C7" w:rsidP="003B45FB">
      <w:pPr>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w:t>
      </w:r>
      <w:r w:rsidR="00184559" w:rsidRPr="003B45FB">
        <w:rPr>
          <w:rFonts w:ascii="Times New Roman" w:eastAsia="Calibri" w:hAnsi="Times New Roman" w:cs="Times New Roman"/>
          <w:sz w:val="28"/>
          <w:szCs w:val="28"/>
          <w:lang w:eastAsia="zh-CN"/>
        </w:rPr>
        <w:t>отслеживание за правильностью составления ежедневного меню;</w:t>
      </w:r>
    </w:p>
    <w:p w:rsidR="00184559" w:rsidRPr="003B45FB" w:rsidRDefault="00C078C7" w:rsidP="003B45FB">
      <w:pPr>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w:t>
      </w:r>
      <w:r w:rsidR="00184559" w:rsidRPr="003B45FB">
        <w:rPr>
          <w:rFonts w:ascii="Times New Roman" w:eastAsia="Calibri" w:hAnsi="Times New Roman" w:cs="Times New Roman"/>
          <w:sz w:val="28"/>
          <w:szCs w:val="28"/>
          <w:lang w:eastAsia="zh-CN"/>
        </w:rPr>
        <w:t>наблюдение за соблюдением правил личной гигиены работниками пищеблока;</w:t>
      </w:r>
    </w:p>
    <w:p w:rsidR="00184559" w:rsidRPr="003B45FB" w:rsidRDefault="00C078C7" w:rsidP="003B45FB">
      <w:pPr>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w:t>
      </w:r>
      <w:r w:rsidR="00184559" w:rsidRPr="003B45FB">
        <w:rPr>
          <w:rFonts w:ascii="Times New Roman" w:eastAsia="Calibri" w:hAnsi="Times New Roman" w:cs="Times New Roman"/>
          <w:sz w:val="28"/>
          <w:szCs w:val="28"/>
          <w:lang w:eastAsia="zh-CN"/>
        </w:rPr>
        <w:t>осуществление контроля за сроками реализации продуктов питания и качеством приготовления пищи;</w:t>
      </w:r>
    </w:p>
    <w:p w:rsidR="00184559" w:rsidRPr="003B45FB" w:rsidRDefault="00C078C7" w:rsidP="003B45FB">
      <w:pPr>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w:t>
      </w:r>
      <w:r w:rsidR="00184559" w:rsidRPr="003B45FB">
        <w:rPr>
          <w:rFonts w:ascii="Times New Roman" w:eastAsia="Calibri" w:hAnsi="Times New Roman" w:cs="Times New Roman"/>
          <w:sz w:val="28"/>
          <w:szCs w:val="28"/>
          <w:lang w:eastAsia="zh-CN"/>
        </w:rPr>
        <w:t>отбор суточной пробы, проведение органолептической оценки готовой пищи, т.е. определение ее цвета, запаха, вкуса, консистенции, жесткости, сочности и т.д. (</w:t>
      </w:r>
      <w:r w:rsidR="00184559" w:rsidRPr="003B45FB">
        <w:rPr>
          <w:rFonts w:ascii="Times New Roman" w:eastAsia="Calibri" w:hAnsi="Times New Roman" w:cs="Times New Roman"/>
          <w:i/>
          <w:sz w:val="28"/>
          <w:szCs w:val="28"/>
          <w:lang w:eastAsia="zh-CN"/>
        </w:rPr>
        <w:t>Приложение 2</w:t>
      </w:r>
      <w:r w:rsidR="00184559" w:rsidRPr="003B45FB">
        <w:rPr>
          <w:rFonts w:ascii="Times New Roman" w:eastAsia="Calibri" w:hAnsi="Times New Roman" w:cs="Times New Roman"/>
          <w:sz w:val="28"/>
          <w:szCs w:val="28"/>
          <w:lang w:eastAsia="zh-CN"/>
        </w:rPr>
        <w:t>);</w:t>
      </w:r>
    </w:p>
    <w:p w:rsidR="00184559" w:rsidRPr="003B45FB" w:rsidRDefault="00C078C7" w:rsidP="003B45FB">
      <w:pPr>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w:t>
      </w:r>
      <w:r w:rsidR="00184559" w:rsidRPr="003B45FB">
        <w:rPr>
          <w:rFonts w:ascii="Times New Roman" w:eastAsia="Calibri" w:hAnsi="Times New Roman" w:cs="Times New Roman"/>
          <w:sz w:val="28"/>
          <w:szCs w:val="28"/>
          <w:lang w:eastAsia="zh-CN"/>
        </w:rPr>
        <w:t>направление при необходимости продукции на исследование в санитарно-технологическую пищевую лабораторию.</w:t>
      </w:r>
    </w:p>
    <w:p w:rsidR="00184559" w:rsidRPr="003B45FB" w:rsidRDefault="00184559" w:rsidP="003B45FB">
      <w:pPr>
        <w:spacing w:after="0" w:line="276" w:lineRule="auto"/>
        <w:ind w:right="22"/>
        <w:jc w:val="both"/>
        <w:rPr>
          <w:rFonts w:ascii="Times New Roman" w:eastAsia="Times New Roman" w:hAnsi="Times New Roman" w:cs="Times New Roman"/>
          <w:sz w:val="28"/>
          <w:szCs w:val="28"/>
          <w:u w:val="single"/>
          <w:lang w:eastAsia="ru-RU"/>
        </w:rPr>
      </w:pPr>
      <w:r w:rsidRPr="003B45FB">
        <w:rPr>
          <w:rFonts w:ascii="Times New Roman" w:eastAsia="Times New Roman" w:hAnsi="Times New Roman" w:cs="Times New Roman"/>
          <w:sz w:val="28"/>
          <w:szCs w:val="28"/>
          <w:lang w:eastAsia="ru-RU"/>
        </w:rPr>
        <w:t xml:space="preserve">2.2. </w:t>
      </w:r>
      <w:r w:rsidRPr="003B45FB">
        <w:rPr>
          <w:rFonts w:ascii="Times New Roman" w:eastAsia="Times New Roman" w:hAnsi="Times New Roman" w:cs="Times New Roman"/>
          <w:sz w:val="28"/>
          <w:szCs w:val="28"/>
          <w:u w:val="single"/>
          <w:lang w:eastAsia="ru-RU"/>
        </w:rPr>
        <w:t>Комиссия проверяет:</w:t>
      </w:r>
    </w:p>
    <w:p w:rsidR="00184559" w:rsidRPr="003B45FB" w:rsidRDefault="00184559" w:rsidP="003B45FB">
      <w:pPr>
        <w:widowControl w:val="0"/>
        <w:autoSpaceDE w:val="0"/>
        <w:autoSpaceDN w:val="0"/>
        <w:spacing w:after="0" w:line="276" w:lineRule="auto"/>
        <w:ind w:right="22"/>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условия транспортировки каждой поступающей партии, составляя акты при выявлении нарушений;</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рацион питания, сверяя его с основным двухнедельным и ежедневным меню;</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наличие технологической и нормативно-технической документации на пищеблоке;</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ежедневно сверяет закладку продуктов питания с меню;</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соответствие приготовления блюда технологической карте;</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осуществляет ежедневный визуальный контроль условий труда в производственной среде пищеблока и групповых помещениях;</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визуально контролирует ежедневное состояние помещений пищеблока, групповых помещений, а также 1 раз в неделю — инвентарь и оборудование пищеблока;</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осматривает сотрудников пищеблока, раздатчиков пищи, заполняя Гигиенический журнал (сотрудники), проверяет санитарные книжки;</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lastRenderedPageBreak/>
        <w:t>-</w:t>
      </w:r>
      <w:r w:rsidR="00184559" w:rsidRPr="003B45FB">
        <w:rPr>
          <w:rFonts w:ascii="Times New Roman" w:eastAsia="Times New Roman" w:hAnsi="Times New Roman" w:cs="Times New Roman"/>
          <w:sz w:val="28"/>
          <w:szCs w:val="28"/>
          <w:lang w:eastAsia="ru-RU" w:bidi="ru-RU"/>
        </w:rPr>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соответствие ежедневного режима питания с графиком приема пищи;</w:t>
      </w:r>
    </w:p>
    <w:p w:rsidR="00184559" w:rsidRPr="003B45FB" w:rsidRDefault="00C078C7" w:rsidP="003B45FB">
      <w:pPr>
        <w:widowControl w:val="0"/>
        <w:autoSpaceDE w:val="0"/>
        <w:autoSpaceDN w:val="0"/>
        <w:spacing w:after="0" w:line="276" w:lineRule="auto"/>
        <w:ind w:right="114"/>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ежедневную гигиену приема пищи, составляя акты по проверке организации питания.</w:t>
      </w:r>
    </w:p>
    <w:p w:rsidR="00184559" w:rsidRPr="003B45FB" w:rsidRDefault="00184559" w:rsidP="003B45FB">
      <w:pPr>
        <w:widowControl w:val="0"/>
        <w:suppressAutoHyphens/>
        <w:spacing w:before="3" w:after="12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2.3. </w:t>
      </w:r>
      <w:r w:rsidRPr="003B45FB">
        <w:rPr>
          <w:rFonts w:ascii="Times New Roman" w:eastAsia="Times New Roman" w:hAnsi="Times New Roman" w:cs="Times New Roman"/>
          <w:sz w:val="28"/>
          <w:szCs w:val="28"/>
          <w:u w:val="single"/>
          <w:lang w:eastAsia="ru-RU"/>
        </w:rPr>
        <w:t>Объекты, предмет и субъекты контроля комиссии:</w:t>
      </w:r>
    </w:p>
    <w:p w:rsidR="00184559" w:rsidRPr="003B45FB" w:rsidRDefault="00C078C7" w:rsidP="003B45FB">
      <w:pPr>
        <w:widowControl w:val="0"/>
        <w:tabs>
          <w:tab w:val="left" w:pos="1372"/>
          <w:tab w:val="left" w:pos="1373"/>
        </w:tabs>
        <w:autoSpaceDE w:val="0"/>
        <w:autoSpaceDN w:val="0"/>
        <w:spacing w:after="0" w:line="276" w:lineRule="auto"/>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оформление сопроводительной документации, маркировка продуктов питания;</w:t>
      </w:r>
    </w:p>
    <w:p w:rsidR="00184559" w:rsidRPr="003B45FB" w:rsidRDefault="00C078C7" w:rsidP="003B45FB">
      <w:pPr>
        <w:widowControl w:val="0"/>
        <w:tabs>
          <w:tab w:val="left" w:pos="1372"/>
          <w:tab w:val="left" w:pos="1373"/>
        </w:tabs>
        <w:autoSpaceDE w:val="0"/>
        <w:autoSpaceDN w:val="0"/>
        <w:spacing w:after="0" w:line="276" w:lineRule="auto"/>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показатели качества и безопасности продуктов;</w:t>
      </w:r>
    </w:p>
    <w:p w:rsidR="00184559" w:rsidRPr="003B45FB" w:rsidRDefault="00C078C7" w:rsidP="003B45FB">
      <w:pPr>
        <w:widowControl w:val="0"/>
        <w:tabs>
          <w:tab w:val="left" w:pos="1372"/>
          <w:tab w:val="left" w:pos="1373"/>
        </w:tabs>
        <w:autoSpaceDE w:val="0"/>
        <w:autoSpaceDN w:val="0"/>
        <w:spacing w:after="0" w:line="276" w:lineRule="auto"/>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полнота и правильность ведения и оформления документации на пищеблоке, группах;</w:t>
      </w:r>
    </w:p>
    <w:p w:rsidR="00184559" w:rsidRPr="003B45FB" w:rsidRDefault="00C078C7" w:rsidP="003B45FB">
      <w:pPr>
        <w:widowControl w:val="0"/>
        <w:tabs>
          <w:tab w:val="left" w:pos="1372"/>
          <w:tab w:val="left" w:pos="1373"/>
        </w:tabs>
        <w:autoSpaceDE w:val="0"/>
        <w:autoSpaceDN w:val="0"/>
        <w:spacing w:after="0" w:line="276" w:lineRule="auto"/>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поточность приготовления продуктов питания;</w:t>
      </w:r>
    </w:p>
    <w:p w:rsidR="00184559" w:rsidRPr="003B45FB" w:rsidRDefault="00C078C7" w:rsidP="003B45FB">
      <w:pPr>
        <w:widowControl w:val="0"/>
        <w:tabs>
          <w:tab w:val="left" w:pos="1372"/>
          <w:tab w:val="left" w:pos="1373"/>
        </w:tabs>
        <w:autoSpaceDE w:val="0"/>
        <w:autoSpaceDN w:val="0"/>
        <w:spacing w:after="0" w:line="276" w:lineRule="auto"/>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качество мытья, дезинфекции посуды, столовых приборов на пищеблоке, в групповых помещениях;</w:t>
      </w:r>
    </w:p>
    <w:p w:rsidR="00184559" w:rsidRPr="003B45FB" w:rsidRDefault="00DE1004" w:rsidP="003B45FB">
      <w:pPr>
        <w:widowControl w:val="0"/>
        <w:tabs>
          <w:tab w:val="left" w:pos="1372"/>
          <w:tab w:val="left" w:pos="1373"/>
        </w:tabs>
        <w:autoSpaceDE w:val="0"/>
        <w:autoSpaceDN w:val="0"/>
        <w:spacing w:after="0" w:line="276" w:lineRule="auto"/>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условия и сроки хранения продуктов;</w:t>
      </w:r>
    </w:p>
    <w:p w:rsidR="00184559" w:rsidRPr="003B45FB" w:rsidRDefault="00DE1004" w:rsidP="003B45FB">
      <w:pPr>
        <w:widowControl w:val="0"/>
        <w:tabs>
          <w:tab w:val="left" w:pos="1372"/>
          <w:tab w:val="left" w:pos="1373"/>
        </w:tabs>
        <w:autoSpaceDE w:val="0"/>
        <w:autoSpaceDN w:val="0"/>
        <w:spacing w:after="0" w:line="276" w:lineRule="auto"/>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условия хранения дезинфицирующих и моющих средств на пищеблоке (кухне), групповых помещениях;</w:t>
      </w:r>
    </w:p>
    <w:p w:rsidR="00184559" w:rsidRPr="003B45FB" w:rsidRDefault="00DE1004" w:rsidP="003B45FB">
      <w:pPr>
        <w:widowControl w:val="0"/>
        <w:tabs>
          <w:tab w:val="left" w:pos="1372"/>
          <w:tab w:val="left" w:pos="1373"/>
        </w:tabs>
        <w:autoSpaceDE w:val="0"/>
        <w:autoSpaceDN w:val="0"/>
        <w:spacing w:after="0" w:line="276" w:lineRule="auto"/>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соблюдение требований и норм СанПин 2.3/2.4.3590-20 «Санитарно- эпидемиологические требования к организации общественного питания населения» при приготовлении и выдаче готовой продукции;</w:t>
      </w:r>
    </w:p>
    <w:p w:rsidR="00184559" w:rsidRPr="003B45FB" w:rsidRDefault="00DE1004" w:rsidP="003B45FB">
      <w:pPr>
        <w:widowControl w:val="0"/>
        <w:tabs>
          <w:tab w:val="left" w:pos="1372"/>
          <w:tab w:val="left" w:pos="1373"/>
        </w:tabs>
        <w:autoSpaceDE w:val="0"/>
        <w:autoSpaceDN w:val="0"/>
        <w:spacing w:after="0" w:line="276" w:lineRule="auto"/>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исправность холодильного, технологического оборудования;</w:t>
      </w:r>
    </w:p>
    <w:p w:rsidR="00184559" w:rsidRPr="003B45FB" w:rsidRDefault="00DE1004" w:rsidP="003B45FB">
      <w:pPr>
        <w:widowControl w:val="0"/>
        <w:tabs>
          <w:tab w:val="left" w:pos="1372"/>
          <w:tab w:val="left" w:pos="1373"/>
        </w:tabs>
        <w:autoSpaceDE w:val="0"/>
        <w:autoSpaceDN w:val="0"/>
        <w:spacing w:after="0" w:line="276" w:lineRule="auto"/>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личная гигиена, прохождение гигиенической подготовки и аттестации, медицинский осмотр, вакцинации сотрудниками ДОУ;</w:t>
      </w:r>
    </w:p>
    <w:p w:rsidR="00184559" w:rsidRPr="003B45FB" w:rsidRDefault="00DE1004" w:rsidP="003B45FB">
      <w:pPr>
        <w:widowControl w:val="0"/>
        <w:tabs>
          <w:tab w:val="left" w:pos="1372"/>
          <w:tab w:val="left" w:pos="1373"/>
        </w:tabs>
        <w:autoSpaceDE w:val="0"/>
        <w:autoSpaceDN w:val="0"/>
        <w:spacing w:after="0" w:line="276" w:lineRule="auto"/>
        <w:jc w:val="both"/>
        <w:rPr>
          <w:rFonts w:ascii="Times New Roman" w:eastAsia="Times New Roman" w:hAnsi="Times New Roman" w:cs="Times New Roman"/>
          <w:sz w:val="28"/>
          <w:szCs w:val="28"/>
          <w:lang w:eastAsia="ru-RU" w:bidi="ru-RU"/>
        </w:rPr>
      </w:pPr>
      <w:r w:rsidRPr="003B45FB">
        <w:rPr>
          <w:rFonts w:ascii="Times New Roman" w:eastAsia="Times New Roman" w:hAnsi="Times New Roman" w:cs="Times New Roman"/>
          <w:sz w:val="28"/>
          <w:szCs w:val="28"/>
          <w:lang w:eastAsia="ru-RU" w:bidi="ru-RU"/>
        </w:rPr>
        <w:t>-</w:t>
      </w:r>
      <w:r w:rsidR="00184559" w:rsidRPr="003B45FB">
        <w:rPr>
          <w:rFonts w:ascii="Times New Roman" w:eastAsia="Times New Roman" w:hAnsi="Times New Roman" w:cs="Times New Roman"/>
          <w:sz w:val="28"/>
          <w:szCs w:val="28"/>
          <w:lang w:eastAsia="ru-RU" w:bidi="ru-RU"/>
        </w:rPr>
        <w:t>дезинфицирующие мероприятия, генеральные уборки, текущая уборка на пищеблоке, групповых помещениях.</w:t>
      </w:r>
    </w:p>
    <w:p w:rsidR="00184559" w:rsidRPr="003B45FB" w:rsidRDefault="00184559" w:rsidP="003B45FB">
      <w:pPr>
        <w:numPr>
          <w:ilvl w:val="1"/>
          <w:numId w:val="11"/>
        </w:numPr>
        <w:tabs>
          <w:tab w:val="left" w:pos="426"/>
        </w:tabs>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w:t>
      </w:r>
    </w:p>
    <w:p w:rsidR="00184559" w:rsidRPr="003B45FB" w:rsidRDefault="00184559"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sz w:val="28"/>
          <w:szCs w:val="28"/>
          <w:lang w:eastAsia="ru-RU"/>
        </w:rPr>
        <w:t>2.5.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 который разрабатыва</w:t>
      </w:r>
      <w:r w:rsidRPr="003B45FB">
        <w:rPr>
          <w:rFonts w:ascii="Times New Roman" w:eastAsia="Times New Roman" w:hAnsi="Times New Roman" w:cs="Times New Roman"/>
          <w:sz w:val="28"/>
          <w:szCs w:val="28"/>
          <w:lang w:eastAsia="ru-RU"/>
        </w:rPr>
        <w:softHyphen/>
        <w:t xml:space="preserve">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w:t>
      </w:r>
      <w:r w:rsidRPr="003B45FB">
        <w:rPr>
          <w:rFonts w:ascii="Times New Roman" w:eastAsia="Times New Roman" w:hAnsi="Times New Roman" w:cs="Times New Roman"/>
          <w:sz w:val="28"/>
          <w:szCs w:val="28"/>
          <w:lang w:eastAsia="ru-RU"/>
        </w:rPr>
        <w:lastRenderedPageBreak/>
        <w:t xml:space="preserve">доводится до сведения всех членов коллектива </w:t>
      </w:r>
      <w:r w:rsidRPr="003B45FB">
        <w:rPr>
          <w:rFonts w:ascii="Times New Roman" w:eastAsia="Times New Roman" w:hAnsi="Times New Roman" w:cs="Times New Roman"/>
          <w:color w:val="000000"/>
          <w:sz w:val="28"/>
          <w:szCs w:val="28"/>
          <w:lang w:eastAsia="ru-RU"/>
        </w:rPr>
        <w:t>дошкольного образовательного учреждения перед началом учебного года.</w:t>
      </w:r>
    </w:p>
    <w:p w:rsidR="00184559" w:rsidRPr="003B45FB" w:rsidRDefault="00184559" w:rsidP="003B45FB">
      <w:pPr>
        <w:shd w:val="clear" w:color="auto" w:fill="FFFFFF"/>
        <w:tabs>
          <w:tab w:val="left" w:pos="142"/>
        </w:tab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2.6.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w:t>
      </w:r>
    </w:p>
    <w:p w:rsidR="00184559" w:rsidRPr="003B45FB" w:rsidRDefault="00184559" w:rsidP="003B45FB">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2.7.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184559" w:rsidRPr="003B45FB" w:rsidRDefault="00184559" w:rsidP="003B45FB">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 xml:space="preserve">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отбираются в количестве не менее </w:t>
      </w:r>
      <w:smartTag w:uri="urn:schemas-microsoft-com:office:smarttags" w:element="metricconverter">
        <w:smartTagPr>
          <w:attr w:name="ProductID" w:val="100 г"/>
        </w:smartTagPr>
        <w:r w:rsidRPr="003B45FB">
          <w:rPr>
            <w:rFonts w:ascii="Times New Roman" w:eastAsia="Times New Roman" w:hAnsi="Times New Roman" w:cs="Times New Roman"/>
            <w:color w:val="000000"/>
            <w:sz w:val="28"/>
            <w:szCs w:val="28"/>
            <w:lang w:eastAsia="ru-RU"/>
          </w:rPr>
          <w:t>100 г</w:t>
        </w:r>
      </w:smartTag>
      <w:r w:rsidRPr="003B45FB">
        <w:rPr>
          <w:rFonts w:ascii="Times New Roman" w:eastAsia="Times New Roman" w:hAnsi="Times New Roman" w:cs="Times New Roman"/>
          <w:color w:val="000000"/>
          <w:sz w:val="28"/>
          <w:szCs w:val="28"/>
          <w:lang w:eastAsia="ru-RU"/>
        </w:rPr>
        <w:t>. Порционные блюда, биточки, котлеты, сырники, оладьи, колбаса, бутерброды оставляются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w:t>
      </w:r>
    </w:p>
    <w:p w:rsidR="00184559" w:rsidRPr="003B45FB" w:rsidRDefault="00184559" w:rsidP="003B45FB">
      <w:pPr>
        <w:keepNext/>
        <w:shd w:val="clear" w:color="auto" w:fill="FFFFFF"/>
        <w:spacing w:after="0" w:line="276" w:lineRule="auto"/>
        <w:jc w:val="both"/>
        <w:textAlignment w:val="baseline"/>
        <w:outlineLvl w:val="2"/>
        <w:rPr>
          <w:rFonts w:ascii="Times New Roman" w:eastAsia="Times New Roman" w:hAnsi="Times New Roman" w:cs="Times New Roman"/>
          <w:spacing w:val="2"/>
          <w:sz w:val="28"/>
          <w:szCs w:val="28"/>
          <w:lang w:eastAsia="ru-RU"/>
        </w:rPr>
      </w:pPr>
      <w:r w:rsidRPr="003B45FB">
        <w:rPr>
          <w:rFonts w:ascii="Times New Roman" w:eastAsia="Times New Roman" w:hAnsi="Times New Roman" w:cs="Times New Roman"/>
          <w:bCs/>
          <w:color w:val="000000"/>
          <w:sz w:val="28"/>
          <w:szCs w:val="28"/>
          <w:lang w:eastAsia="ru-RU"/>
        </w:rPr>
        <w:t xml:space="preserve">2.9. </w:t>
      </w:r>
      <w:r w:rsidRPr="003B45FB">
        <w:rPr>
          <w:rFonts w:ascii="Times New Roman" w:eastAsia="Times New Roman" w:hAnsi="Times New Roman" w:cs="Times New Roman"/>
          <w:bCs/>
          <w:sz w:val="28"/>
          <w:szCs w:val="28"/>
          <w:lang w:eastAsia="ru-RU"/>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 </w:t>
      </w:r>
    </w:p>
    <w:p w:rsidR="00184559" w:rsidRPr="003B45FB" w:rsidRDefault="00184559"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sz w:val="28"/>
          <w:szCs w:val="28"/>
          <w:lang w:eastAsia="ru-RU"/>
        </w:rPr>
        <w:t xml:space="preserve">2.10. </w:t>
      </w:r>
      <w:r w:rsidRPr="003B45FB">
        <w:rPr>
          <w:rFonts w:ascii="Times New Roman" w:eastAsia="Times New Roman" w:hAnsi="Times New Roman" w:cs="Times New Roman"/>
          <w:color w:val="000000"/>
          <w:sz w:val="28"/>
          <w:szCs w:val="28"/>
          <w:lang w:eastAsia="ru-RU"/>
        </w:rPr>
        <w:t>Комиссия составляет акты на списание продуктов, невостребованных порций, оставшихся по причине отсутствия детей.</w:t>
      </w:r>
    </w:p>
    <w:p w:rsidR="00184559" w:rsidRPr="003B45FB" w:rsidRDefault="00184559"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sz w:val="28"/>
          <w:szCs w:val="28"/>
          <w:lang w:eastAsia="ru-RU"/>
        </w:rPr>
        <w:t xml:space="preserve">2.11. </w:t>
      </w:r>
      <w:r w:rsidRPr="003B45FB">
        <w:rPr>
          <w:rFonts w:ascii="Times New Roman" w:eastAsia="Times New Roman" w:hAnsi="Times New Roman" w:cs="Times New Roman"/>
          <w:color w:val="000000"/>
          <w:sz w:val="28"/>
          <w:szCs w:val="28"/>
          <w:lang w:eastAsia="ru-RU"/>
        </w:rPr>
        <w:t>При выявлении нарушений комиссия составляет акт за подписью всех членов.</w:t>
      </w:r>
    </w:p>
    <w:p w:rsidR="00184559" w:rsidRPr="003B45FB" w:rsidRDefault="00184559"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sz w:val="28"/>
          <w:szCs w:val="28"/>
          <w:lang w:eastAsia="ru-RU"/>
        </w:rPr>
        <w:t xml:space="preserve">2.12. </w:t>
      </w:r>
      <w:r w:rsidRPr="003B45FB">
        <w:rPr>
          <w:rFonts w:ascii="Times New Roman" w:eastAsia="Times New Roman" w:hAnsi="Times New Roman" w:cs="Times New Roman"/>
          <w:color w:val="000000"/>
          <w:sz w:val="28"/>
          <w:szCs w:val="28"/>
          <w:lang w:eastAsia="ru-RU"/>
        </w:rPr>
        <w:t>Комиссия вносит предложения по улучшению питания детей в дошкольном образовательном учреждении.</w:t>
      </w:r>
    </w:p>
    <w:p w:rsidR="00184559" w:rsidRPr="003B45FB" w:rsidRDefault="00184559"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sz w:val="28"/>
          <w:szCs w:val="28"/>
          <w:lang w:eastAsia="ru-RU"/>
        </w:rPr>
        <w:t xml:space="preserve">2.13. </w:t>
      </w:r>
      <w:r w:rsidRPr="003B45FB">
        <w:rPr>
          <w:rFonts w:ascii="Times New Roman" w:eastAsia="Times New Roman" w:hAnsi="Times New Roman" w:cs="Times New Roman"/>
          <w:color w:val="000000"/>
          <w:sz w:val="28"/>
          <w:szCs w:val="28"/>
          <w:lang w:eastAsia="ru-RU"/>
        </w:rPr>
        <w:t>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184559" w:rsidRPr="003B45FB" w:rsidRDefault="00184559" w:rsidP="003B45FB">
      <w:pPr>
        <w:keepNext/>
        <w:shd w:val="clear" w:color="auto" w:fill="FFFFFF"/>
        <w:spacing w:after="0" w:line="276" w:lineRule="auto"/>
        <w:jc w:val="both"/>
        <w:textAlignment w:val="baseline"/>
        <w:outlineLvl w:val="2"/>
        <w:rPr>
          <w:rFonts w:ascii="Times New Roman" w:eastAsia="Times New Roman" w:hAnsi="Times New Roman" w:cs="Times New Roman"/>
          <w:b/>
          <w:bCs/>
          <w:color w:val="70AD47"/>
          <w:sz w:val="28"/>
          <w:szCs w:val="28"/>
          <w:lang w:eastAsia="ru-RU"/>
        </w:rPr>
      </w:pPr>
    </w:p>
    <w:p w:rsidR="00184559" w:rsidRPr="003B45FB" w:rsidRDefault="00184559" w:rsidP="003B45FB">
      <w:pPr>
        <w:pStyle w:val="aa"/>
        <w:numPr>
          <w:ilvl w:val="0"/>
          <w:numId w:val="11"/>
        </w:numPr>
        <w:spacing w:after="0" w:line="276" w:lineRule="auto"/>
        <w:jc w:val="center"/>
        <w:rPr>
          <w:rFonts w:ascii="Times New Roman" w:eastAsia="Times New Roman" w:hAnsi="Times New Roman" w:cs="Times New Roman"/>
          <w:b/>
          <w:sz w:val="28"/>
          <w:szCs w:val="28"/>
          <w:lang w:eastAsia="ru-RU"/>
        </w:rPr>
      </w:pPr>
      <w:r w:rsidRPr="003B45FB">
        <w:rPr>
          <w:rFonts w:ascii="Times New Roman" w:eastAsia="Times New Roman" w:hAnsi="Times New Roman" w:cs="Times New Roman"/>
          <w:b/>
          <w:sz w:val="28"/>
          <w:szCs w:val="28"/>
          <w:lang w:eastAsia="ru-RU"/>
        </w:rPr>
        <w:t>Оценка организации питания в ДОУ</w:t>
      </w:r>
    </w:p>
    <w:p w:rsidR="003B45FB" w:rsidRPr="003B45FB" w:rsidRDefault="003B45FB" w:rsidP="003B45FB">
      <w:pPr>
        <w:pStyle w:val="aa"/>
        <w:spacing w:after="0" w:line="276" w:lineRule="auto"/>
        <w:ind w:left="360"/>
        <w:rPr>
          <w:rFonts w:ascii="Times New Roman" w:eastAsia="Times New Roman" w:hAnsi="Times New Roman" w:cs="Times New Roman"/>
          <w:sz w:val="28"/>
          <w:szCs w:val="28"/>
          <w:lang w:eastAsia="ru-RU"/>
        </w:rPr>
      </w:pP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 xml:space="preserve">3.1. Комиссия в полном составе ежедневно приходит на снятие бракеражной пробы за 30 минут до начала раздачи готовой пищи, предварительно ознакомившись с основным и ежедневным меню. </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lastRenderedPageBreak/>
        <w:t xml:space="preserve">3.3. Бракеражную пробу берут из общего котла (кастрюли), предварительно перемешав тщательно пищу в котле. </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184559" w:rsidRPr="003B45FB" w:rsidRDefault="00184559" w:rsidP="003B45FB">
      <w:pPr>
        <w:keepNext/>
        <w:shd w:val="clear" w:color="auto" w:fill="FFFFFF"/>
        <w:spacing w:after="0" w:line="276" w:lineRule="auto"/>
        <w:jc w:val="both"/>
        <w:textAlignment w:val="baseline"/>
        <w:outlineLvl w:val="2"/>
        <w:rPr>
          <w:rFonts w:ascii="Times New Roman" w:eastAsia="Times New Roman" w:hAnsi="Times New Roman" w:cs="Times New Roman"/>
          <w:bCs/>
          <w:sz w:val="28"/>
          <w:szCs w:val="28"/>
          <w:lang w:eastAsia="ru-RU"/>
        </w:rPr>
      </w:pPr>
      <w:r w:rsidRPr="003B45FB">
        <w:rPr>
          <w:rFonts w:ascii="Times New Roman" w:eastAsia="Calibri" w:hAnsi="Times New Roman" w:cs="Times New Roman"/>
          <w:sz w:val="28"/>
          <w:szCs w:val="28"/>
          <w:lang w:eastAsia="zh-CN"/>
        </w:rPr>
        <w:t xml:space="preserve">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w:t>
      </w:r>
      <w:r w:rsidRPr="003B45FB">
        <w:rPr>
          <w:rFonts w:ascii="Times New Roman" w:eastAsia="Times New Roman" w:hAnsi="Times New Roman" w:cs="Times New Roman"/>
          <w:bCs/>
          <w:sz w:val="28"/>
          <w:szCs w:val="28"/>
          <w:lang w:eastAsia="ru-RU"/>
        </w:rPr>
        <w:t>Журнал должен быть прошнурован, пронумерован и скреплен печатью: хранится у медицинской сестры.</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 xml:space="preserve">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 xml:space="preserve">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 xml:space="preserve">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w:t>
      </w:r>
      <w:r w:rsidRPr="003B45FB">
        <w:rPr>
          <w:rFonts w:ascii="Times New Roman" w:eastAsia="Calibri" w:hAnsi="Times New Roman" w:cs="Times New Roman"/>
          <w:sz w:val="28"/>
          <w:szCs w:val="28"/>
          <w:lang w:eastAsia="zh-CN"/>
        </w:rPr>
        <w:lastRenderedPageBreak/>
        <w:t xml:space="preserve">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184559" w:rsidRPr="003B45FB" w:rsidRDefault="00184559"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Calibri" w:hAnsi="Times New Roman" w:cs="Times New Roman"/>
          <w:sz w:val="28"/>
          <w:szCs w:val="28"/>
          <w:lang w:eastAsia="zh-CN"/>
        </w:rPr>
        <w:t>3.15. Оценка качества продукции заносится в журнал бракеража готовой продукции до начала выдачи готовой пищи. В журнале отмечают результат пробы каждого блюда, а не рациона в целом.</w:t>
      </w:r>
    </w:p>
    <w:p w:rsidR="00184559" w:rsidRPr="003B45FB" w:rsidRDefault="00184559"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Calibri" w:hAnsi="Times New Roman" w:cs="Times New Roman"/>
          <w:sz w:val="28"/>
          <w:szCs w:val="28"/>
          <w:lang w:eastAsia="zh-CN"/>
        </w:rPr>
        <w:t xml:space="preserve">3.16. Основными формами работы </w:t>
      </w:r>
      <w:r w:rsidRPr="003B45FB">
        <w:rPr>
          <w:rFonts w:ascii="Times New Roman" w:eastAsia="Times New Roman" w:hAnsi="Times New Roman" w:cs="Times New Roman"/>
          <w:color w:val="000000"/>
          <w:sz w:val="28"/>
          <w:szCs w:val="28"/>
          <w:lang w:eastAsia="ru-RU"/>
        </w:rPr>
        <w:t>комиссии являются:</w:t>
      </w:r>
    </w:p>
    <w:p w:rsidR="00184559" w:rsidRPr="003B45FB" w:rsidRDefault="00DE1004"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совещания, которые проводятся 1 раз в квартал;</w:t>
      </w:r>
    </w:p>
    <w:p w:rsidR="00184559" w:rsidRPr="003B45FB" w:rsidRDefault="00DE1004" w:rsidP="003B45FB">
      <w:pPr>
        <w:suppressAutoHyphens/>
        <w:spacing w:after="0" w:line="276" w:lineRule="auto"/>
        <w:jc w:val="both"/>
        <w:rPr>
          <w:rFonts w:ascii="Times New Roman" w:eastAsia="Calibri" w:hAnsi="Times New Roman" w:cs="Times New Roman"/>
          <w:sz w:val="28"/>
          <w:szCs w:val="28"/>
          <w:lang w:eastAsia="zh-CN"/>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 xml:space="preserve">контроль, осуществляемый руководителем ДОУ, членами комиссии, согласно </w:t>
      </w:r>
      <w:r w:rsidR="003B45FB" w:rsidRPr="003B45FB">
        <w:rPr>
          <w:rFonts w:ascii="Times New Roman" w:eastAsia="Times New Roman" w:hAnsi="Times New Roman" w:cs="Times New Roman"/>
          <w:color w:val="000000"/>
          <w:sz w:val="28"/>
          <w:szCs w:val="28"/>
          <w:lang w:eastAsia="ru-RU"/>
        </w:rPr>
        <w:t xml:space="preserve">плану производственного </w:t>
      </w:r>
      <w:r w:rsidR="003B45FB" w:rsidRPr="003B45FB">
        <w:rPr>
          <w:rFonts w:ascii="Times New Roman" w:eastAsia="Calibri" w:hAnsi="Times New Roman" w:cs="Times New Roman"/>
          <w:sz w:val="28"/>
          <w:szCs w:val="28"/>
          <w:lang w:eastAsia="zh-CN"/>
        </w:rPr>
        <w:t>контроля,</w:t>
      </w:r>
      <w:r w:rsidR="00184559" w:rsidRPr="003B45FB">
        <w:rPr>
          <w:rFonts w:ascii="Times New Roman" w:eastAsia="Calibri" w:hAnsi="Times New Roman" w:cs="Times New Roman"/>
          <w:sz w:val="28"/>
          <w:szCs w:val="28"/>
          <w:lang w:eastAsia="zh-CN"/>
        </w:rPr>
        <w:t xml:space="preserve"> за организацией и качеством питания в детском саду.</w:t>
      </w:r>
    </w:p>
    <w:p w:rsidR="003B45FB" w:rsidRDefault="00184559" w:rsidP="003B45FB">
      <w:pPr>
        <w:suppressAutoHyphens/>
        <w:spacing w:after="0" w:line="276" w:lineRule="auto"/>
        <w:jc w:val="both"/>
        <w:rPr>
          <w:rFonts w:ascii="Times New Roman" w:eastAsia="Calibri" w:hAnsi="Times New Roman" w:cs="Times New Roman"/>
          <w:color w:val="FFFFFF"/>
          <w:sz w:val="28"/>
          <w:szCs w:val="28"/>
          <w:lang w:eastAsia="zh-CN"/>
        </w:rPr>
      </w:pPr>
      <w:r w:rsidRPr="003B45FB">
        <w:rPr>
          <w:rFonts w:ascii="Times New Roman" w:eastAsia="Times New Roman" w:hAnsi="Times New Roman" w:cs="Times New Roman"/>
          <w:color w:val="000000"/>
          <w:sz w:val="28"/>
          <w:szCs w:val="28"/>
          <w:lang w:eastAsia="ru-RU"/>
        </w:rPr>
        <w:t xml:space="preserve">3.17. </w:t>
      </w:r>
      <w:r w:rsidRPr="003B45FB">
        <w:rPr>
          <w:rFonts w:ascii="Times New Roman" w:eastAsia="Times New Roman" w:hAnsi="Times New Roman" w:cs="Times New Roman"/>
          <w:sz w:val="28"/>
          <w:szCs w:val="28"/>
          <w:lang w:eastAsia="ru-RU"/>
        </w:rPr>
        <w:t>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w:t>
      </w:r>
      <w:r w:rsidRPr="003B45FB">
        <w:rPr>
          <w:rFonts w:ascii="Times New Roman" w:eastAsia="Calibri" w:hAnsi="Times New Roman" w:cs="Times New Roman"/>
          <w:color w:val="000000"/>
          <w:sz w:val="28"/>
          <w:szCs w:val="28"/>
          <w:lang w:eastAsia="zh-CN"/>
        </w:rPr>
        <w:t xml:space="preserve"> </w:t>
      </w:r>
      <w:r w:rsidRPr="003B45FB">
        <w:rPr>
          <w:rFonts w:ascii="Times New Roman" w:eastAsia="Times New Roman" w:hAnsi="Times New Roman" w:cs="Times New Roman"/>
          <w:color w:val="000000"/>
          <w:sz w:val="28"/>
          <w:szCs w:val="28"/>
          <w:lang w:eastAsia="ru-RU"/>
        </w:rPr>
        <w:t xml:space="preserve">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r w:rsidRPr="003B45FB">
        <w:rPr>
          <w:rFonts w:ascii="Times New Roman" w:eastAsia="Calibri" w:hAnsi="Times New Roman" w:cs="Times New Roman"/>
          <w:color w:val="FFFFFF"/>
          <w:sz w:val="28"/>
          <w:szCs w:val="28"/>
          <w:lang w:eastAsia="zh-CN"/>
        </w:rPr>
        <w:t>Источник: ht</w:t>
      </w:r>
    </w:p>
    <w:p w:rsidR="00184559" w:rsidRPr="003B45FB" w:rsidRDefault="00184559"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 xml:space="preserve">3.18.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184559" w:rsidRPr="003B45FB" w:rsidRDefault="00184559"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Примерный перечень вопросов, подлежащих контролю и рассмотрению:</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оценка органолептических свойств приготовленной пищи;</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предотвращение пищевых отравлений;</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предотвращение желудочно-кишечных заболеваний;</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контроль за соблюдением технологии приготовления пищи;</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обеспечение санитарии и гигиены на пищеблоке;</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контроль за организацией сбалансированного безопасного питания;</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контроль за хранением и реализацией пищевых продуктов;</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lastRenderedPageBreak/>
        <w:t>-</w:t>
      </w:r>
      <w:r w:rsidR="00184559" w:rsidRPr="003B45FB">
        <w:rPr>
          <w:rFonts w:ascii="Times New Roman" w:eastAsia="Times New Roman" w:hAnsi="Times New Roman" w:cs="Times New Roman"/>
          <w:color w:val="000000"/>
          <w:sz w:val="28"/>
          <w:szCs w:val="28"/>
          <w:lang w:eastAsia="ru-RU"/>
        </w:rPr>
        <w:t>контроль за качеством поступающих пищевых продуктов и наличием сопроводительных документов;</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ведение журналов бракеража готовой пищевой продукции и бракеража скоропортящейся пищевой продукции;</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контроль за качеством готовых блюд и соблюдением объема порций;</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контроль за выполнением норм питания и витаминизацией пищи;</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контроль за соблюдением питьевого режима;</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контроль за закладкой основных продуктов питания;</w:t>
      </w:r>
    </w:p>
    <w:p w:rsidR="00184559" w:rsidRPr="003B45FB" w:rsidRDefault="00DE1004"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контроль за отбором суточной пробы.</w:t>
      </w:r>
    </w:p>
    <w:p w:rsidR="00184559" w:rsidRPr="003B45FB" w:rsidRDefault="00184559" w:rsidP="003B45FB">
      <w:pPr>
        <w:suppressAutoHyphens/>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Итоги проверок заслушиваются на совещании при заведующем, где обсуждаются замечания и предложения по организации и качества питания в детском саду.</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3.19.  Администрация </w:t>
      </w:r>
      <w:r w:rsidRPr="003B45FB">
        <w:rPr>
          <w:rFonts w:ascii="Times New Roman" w:eastAsia="Calibri" w:hAnsi="Times New Roman" w:cs="Times New Roman"/>
          <w:sz w:val="28"/>
          <w:szCs w:val="28"/>
          <w:lang w:eastAsia="zh-CN"/>
        </w:rPr>
        <w:t>ДОУ обязана содействовать в деятельности комиссии и принимать меры по устранению нарушений и замечаний, выявленных комиссией.</w:t>
      </w:r>
    </w:p>
    <w:p w:rsidR="00184559" w:rsidRPr="003B45FB" w:rsidRDefault="00184559" w:rsidP="003B45FB">
      <w:pPr>
        <w:suppressAutoHyphens/>
        <w:spacing w:after="0" w:line="276" w:lineRule="auto"/>
        <w:jc w:val="both"/>
        <w:rPr>
          <w:rFonts w:ascii="Times New Roman" w:eastAsia="Times New Roman" w:hAnsi="Times New Roman" w:cs="Times New Roman"/>
          <w:b/>
          <w:sz w:val="28"/>
          <w:szCs w:val="28"/>
          <w:lang w:eastAsia="ru-RU"/>
        </w:rPr>
      </w:pPr>
    </w:p>
    <w:p w:rsidR="00184559" w:rsidRPr="003B45FB" w:rsidRDefault="00184559" w:rsidP="003B45FB">
      <w:pPr>
        <w:pStyle w:val="aa"/>
        <w:numPr>
          <w:ilvl w:val="0"/>
          <w:numId w:val="11"/>
        </w:numPr>
        <w:shd w:val="clear" w:color="auto" w:fill="FFFFFF"/>
        <w:spacing w:after="0" w:line="276" w:lineRule="auto"/>
        <w:jc w:val="center"/>
        <w:rPr>
          <w:rFonts w:ascii="Times New Roman" w:eastAsia="Times New Roman" w:hAnsi="Times New Roman" w:cs="Times New Roman"/>
          <w:b/>
          <w:bCs/>
          <w:color w:val="00000A"/>
          <w:sz w:val="28"/>
          <w:szCs w:val="28"/>
          <w:lang w:eastAsia="ru-RU"/>
        </w:rPr>
      </w:pPr>
      <w:r w:rsidRPr="003B45FB">
        <w:rPr>
          <w:rFonts w:ascii="Times New Roman" w:eastAsia="Times New Roman" w:hAnsi="Times New Roman" w:cs="Times New Roman"/>
          <w:b/>
          <w:bCs/>
          <w:color w:val="00000A"/>
          <w:sz w:val="28"/>
          <w:szCs w:val="28"/>
          <w:lang w:eastAsia="ru-RU"/>
        </w:rPr>
        <w:t>Права, обязанности, ответственность комиссии</w:t>
      </w:r>
    </w:p>
    <w:p w:rsidR="003B45FB" w:rsidRPr="003B45FB" w:rsidRDefault="003B45FB" w:rsidP="003B45FB">
      <w:pPr>
        <w:pStyle w:val="aa"/>
        <w:shd w:val="clear" w:color="auto" w:fill="FFFFFF"/>
        <w:spacing w:after="0" w:line="276" w:lineRule="auto"/>
        <w:ind w:left="360"/>
        <w:rPr>
          <w:rFonts w:ascii="Times New Roman" w:eastAsia="Times New Roman" w:hAnsi="Times New Roman" w:cs="Times New Roman"/>
          <w:color w:val="000000"/>
          <w:sz w:val="28"/>
          <w:szCs w:val="28"/>
          <w:lang w:eastAsia="ru-RU"/>
        </w:rPr>
      </w:pPr>
    </w:p>
    <w:p w:rsidR="00184559" w:rsidRPr="003B45FB" w:rsidRDefault="00184559" w:rsidP="003B45FB">
      <w:pPr>
        <w:shd w:val="clear" w:color="auto" w:fill="FFFFFF"/>
        <w:spacing w:after="0" w:line="276" w:lineRule="auto"/>
        <w:jc w:val="both"/>
        <w:rPr>
          <w:rFonts w:ascii="Times New Roman" w:eastAsia="Times New Roman" w:hAnsi="Times New Roman" w:cs="Times New Roman"/>
          <w:color w:val="000000"/>
          <w:sz w:val="28"/>
          <w:szCs w:val="28"/>
          <w:u w:val="single"/>
          <w:lang w:eastAsia="ru-RU"/>
        </w:rPr>
      </w:pPr>
      <w:r w:rsidRPr="003B45FB">
        <w:rPr>
          <w:rFonts w:ascii="Times New Roman" w:eastAsia="Times New Roman" w:hAnsi="Times New Roman" w:cs="Times New Roman"/>
          <w:iCs/>
          <w:color w:val="00000A"/>
          <w:sz w:val="28"/>
          <w:szCs w:val="28"/>
          <w:lang w:eastAsia="ru-RU"/>
        </w:rPr>
        <w:t>4.1.</w:t>
      </w:r>
      <w:r w:rsidRPr="003B45FB">
        <w:rPr>
          <w:rFonts w:ascii="Times New Roman" w:eastAsia="Times New Roman" w:hAnsi="Times New Roman" w:cs="Times New Roman"/>
          <w:iCs/>
          <w:color w:val="00000A"/>
          <w:sz w:val="28"/>
          <w:szCs w:val="28"/>
          <w:u w:val="single"/>
          <w:lang w:eastAsia="ru-RU"/>
        </w:rPr>
        <w:t xml:space="preserve"> Комиссия имеет право:</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выносить на обсуждение конкретные предложения по организации питания в детском саду;</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контролировать выполнение принятых решений;</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направлять при необходимости продукцию на исследование в санитарно-технологическую пищевую лабораторию;</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 xml:space="preserve">составлять инвентаризационные ведомости и акты на списание </w:t>
      </w:r>
      <w:r w:rsidR="00184559" w:rsidRPr="003B45FB">
        <w:rPr>
          <w:rFonts w:ascii="Times New Roman" w:eastAsia="Times New Roman" w:hAnsi="Times New Roman" w:cs="Times New Roman"/>
          <w:color w:val="000000"/>
          <w:sz w:val="28"/>
          <w:szCs w:val="28"/>
          <w:lang w:eastAsia="ru-RU"/>
        </w:rPr>
        <w:t>невостребованных порций,</w:t>
      </w:r>
      <w:r w:rsidR="00184559" w:rsidRPr="003B45FB">
        <w:rPr>
          <w:rFonts w:ascii="Times New Roman" w:eastAsia="Times New Roman" w:hAnsi="Times New Roman" w:cs="Times New Roman"/>
          <w:sz w:val="28"/>
          <w:szCs w:val="28"/>
          <w:lang w:eastAsia="ru-RU"/>
        </w:rPr>
        <w:t xml:space="preserve"> недоброкачественных продуктов;</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давать рекомендации, направленные на улучшение питания в ДОУ;</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 xml:space="preserve">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 </w:t>
      </w:r>
      <w:r w:rsidR="00184559" w:rsidRPr="003B45FB">
        <w:rPr>
          <w:rFonts w:ascii="Times New Roman" w:eastAsia="Times New Roman" w:hAnsi="Times New Roman" w:cs="Times New Roman"/>
          <w:color w:val="FFFFFF"/>
          <w:sz w:val="28"/>
          <w:szCs w:val="28"/>
          <w:lang w:eastAsia="ru-RU"/>
        </w:rPr>
        <w:t>Источник: https://ohrana-tryda.com/node/3977</w:t>
      </w:r>
    </w:p>
    <w:p w:rsidR="00184559" w:rsidRPr="003B45FB" w:rsidRDefault="00184559" w:rsidP="003B45FB">
      <w:pPr>
        <w:shd w:val="clear" w:color="auto" w:fill="FFFFFF"/>
        <w:spacing w:after="0" w:line="276" w:lineRule="auto"/>
        <w:jc w:val="both"/>
        <w:rPr>
          <w:rFonts w:ascii="Times New Roman" w:eastAsia="Times New Roman" w:hAnsi="Times New Roman" w:cs="Times New Roman"/>
          <w:color w:val="000000"/>
          <w:sz w:val="28"/>
          <w:szCs w:val="28"/>
          <w:u w:val="single"/>
          <w:lang w:eastAsia="ru-RU"/>
        </w:rPr>
      </w:pPr>
      <w:r w:rsidRPr="003B45FB">
        <w:rPr>
          <w:rFonts w:ascii="Times New Roman" w:eastAsia="Times New Roman" w:hAnsi="Times New Roman" w:cs="Times New Roman"/>
          <w:iCs/>
          <w:color w:val="000000"/>
          <w:sz w:val="28"/>
          <w:szCs w:val="28"/>
          <w:lang w:eastAsia="ru-RU"/>
        </w:rPr>
        <w:t>4.2.</w:t>
      </w:r>
      <w:r w:rsidRPr="003B45FB">
        <w:rPr>
          <w:rFonts w:ascii="Times New Roman" w:eastAsia="Times New Roman" w:hAnsi="Times New Roman" w:cs="Times New Roman"/>
          <w:iCs/>
          <w:color w:val="000000"/>
          <w:sz w:val="28"/>
          <w:szCs w:val="28"/>
          <w:u w:val="single"/>
          <w:lang w:eastAsia="ru-RU"/>
        </w:rPr>
        <w:t xml:space="preserve"> Комиссия обязана</w:t>
      </w:r>
      <w:r w:rsidRPr="003B45FB">
        <w:rPr>
          <w:rFonts w:ascii="Times New Roman" w:eastAsia="Times New Roman" w:hAnsi="Times New Roman" w:cs="Times New Roman"/>
          <w:color w:val="000000"/>
          <w:sz w:val="28"/>
          <w:szCs w:val="28"/>
          <w:u w:val="single"/>
          <w:lang w:eastAsia="ru-RU"/>
        </w:rPr>
        <w:t>:</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контролировать соблюдение санитарно-гигиенических норм при транспортировке, доставке и разгрузке продуктов питания;</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проверять складские и другие помещения на пригодность для хранения продуктов питания, а также условия хранения продуктов;</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контролировать организацию работы на пищеблоке;</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следить за соблюдением правил личной гигиены работниками пищеблока;</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осуществлять контроль сроков реализации продуктов питания и качества приготовления пищи;</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следить за правильностью составления меню;</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присутствовать при закладке основных продуктов, проверять выход блюд;</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lastRenderedPageBreak/>
        <w:t>-</w:t>
      </w:r>
      <w:r w:rsidR="00184559" w:rsidRPr="003B45FB">
        <w:rPr>
          <w:rFonts w:ascii="Times New Roman" w:eastAsia="Times New Roman" w:hAnsi="Times New Roman" w:cs="Times New Roman"/>
          <w:color w:val="000000"/>
          <w:sz w:val="28"/>
          <w:szCs w:val="28"/>
          <w:lang w:eastAsia="ru-RU"/>
        </w:rPr>
        <w:t>осуществлять контроль соответствия пищи физиологическим потребностям воспитанников в основных пищевых веществах;</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проводить органолептическую оценку готовой пищи;</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проверять соответствие объемов приготовленного питания объему разовых порций и количеству воспитанников.</w:t>
      </w:r>
    </w:p>
    <w:p w:rsidR="00184559" w:rsidRPr="003B45FB" w:rsidRDefault="00184559" w:rsidP="003B45FB">
      <w:pPr>
        <w:shd w:val="clear" w:color="auto" w:fill="FFFFFF"/>
        <w:spacing w:after="0" w:line="276" w:lineRule="auto"/>
        <w:jc w:val="both"/>
        <w:rPr>
          <w:rFonts w:ascii="Times New Roman" w:eastAsia="Times New Roman" w:hAnsi="Times New Roman" w:cs="Times New Roman"/>
          <w:color w:val="000000"/>
          <w:sz w:val="28"/>
          <w:szCs w:val="28"/>
          <w:u w:val="single"/>
          <w:lang w:eastAsia="ru-RU"/>
        </w:rPr>
      </w:pPr>
      <w:r w:rsidRPr="003B45FB">
        <w:rPr>
          <w:rFonts w:ascii="Times New Roman" w:eastAsia="Times New Roman" w:hAnsi="Times New Roman" w:cs="Times New Roman"/>
          <w:color w:val="000000"/>
          <w:sz w:val="28"/>
          <w:szCs w:val="28"/>
          <w:lang w:eastAsia="ru-RU"/>
        </w:rPr>
        <w:t>4.3</w:t>
      </w:r>
      <w:r w:rsidRPr="003B45FB">
        <w:rPr>
          <w:rFonts w:ascii="Times New Roman" w:eastAsia="Times New Roman" w:hAnsi="Times New Roman" w:cs="Times New Roman"/>
          <w:iCs/>
          <w:color w:val="000000"/>
          <w:sz w:val="28"/>
          <w:szCs w:val="28"/>
          <w:lang w:eastAsia="ru-RU"/>
        </w:rPr>
        <w:t>. К</w:t>
      </w:r>
      <w:r w:rsidRPr="003B45FB">
        <w:rPr>
          <w:rFonts w:ascii="Times New Roman" w:eastAsia="Times New Roman" w:hAnsi="Times New Roman" w:cs="Times New Roman"/>
          <w:iCs/>
          <w:color w:val="000000"/>
          <w:sz w:val="28"/>
          <w:szCs w:val="28"/>
          <w:u w:val="single"/>
          <w:lang w:eastAsia="ru-RU"/>
        </w:rPr>
        <w:t>омиссия несет ответственность</w:t>
      </w:r>
      <w:r w:rsidRPr="003B45FB">
        <w:rPr>
          <w:rFonts w:ascii="Times New Roman" w:eastAsia="Times New Roman" w:hAnsi="Times New Roman" w:cs="Times New Roman"/>
          <w:color w:val="000000"/>
          <w:sz w:val="28"/>
          <w:szCs w:val="28"/>
          <w:u w:val="single"/>
          <w:lang w:eastAsia="ru-RU"/>
        </w:rPr>
        <w:t>:</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за выполнение закрепленных за ней полномочий;</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184559" w:rsidRPr="003B45FB" w:rsidRDefault="00DE1004" w:rsidP="003B45F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w:t>
      </w:r>
      <w:r w:rsidR="00184559" w:rsidRPr="003B45FB">
        <w:rPr>
          <w:rFonts w:ascii="Times New Roman" w:eastAsia="Times New Roman" w:hAnsi="Times New Roman" w:cs="Times New Roman"/>
          <w:color w:val="000000"/>
          <w:sz w:val="28"/>
          <w:szCs w:val="28"/>
          <w:lang w:eastAsia="ru-RU"/>
        </w:rPr>
        <w:t>за достоверность излагаемых фактов в учетно-отчетной документации.</w:t>
      </w:r>
    </w:p>
    <w:p w:rsidR="00184559" w:rsidRPr="003B45FB" w:rsidRDefault="00184559" w:rsidP="003B45FB">
      <w:pPr>
        <w:keepNext/>
        <w:shd w:val="clear" w:color="auto" w:fill="FFFFFF"/>
        <w:spacing w:after="0" w:line="276" w:lineRule="auto"/>
        <w:jc w:val="both"/>
        <w:textAlignment w:val="baseline"/>
        <w:outlineLvl w:val="2"/>
        <w:rPr>
          <w:rFonts w:ascii="Times New Roman" w:eastAsia="Times New Roman" w:hAnsi="Times New Roman" w:cs="Times New Roman"/>
          <w:color w:val="70AD47"/>
          <w:spacing w:val="2"/>
          <w:sz w:val="28"/>
          <w:szCs w:val="28"/>
          <w:lang w:eastAsia="ru-RU"/>
        </w:rPr>
      </w:pPr>
    </w:p>
    <w:p w:rsidR="00184559" w:rsidRPr="003B45FB" w:rsidRDefault="00184559" w:rsidP="003B45FB">
      <w:pPr>
        <w:pStyle w:val="aa"/>
        <w:numPr>
          <w:ilvl w:val="0"/>
          <w:numId w:val="11"/>
        </w:numPr>
        <w:shd w:val="clear" w:color="auto" w:fill="FFFFFF"/>
        <w:spacing w:after="0" w:line="276" w:lineRule="auto"/>
        <w:jc w:val="center"/>
        <w:rPr>
          <w:rFonts w:ascii="Times New Roman" w:eastAsia="Times New Roman" w:hAnsi="Times New Roman" w:cs="Times New Roman"/>
          <w:b/>
          <w:bCs/>
          <w:color w:val="000000"/>
          <w:sz w:val="28"/>
          <w:szCs w:val="28"/>
          <w:lang w:eastAsia="ru-RU"/>
        </w:rPr>
      </w:pPr>
      <w:r w:rsidRPr="003B45FB">
        <w:rPr>
          <w:rFonts w:ascii="Times New Roman" w:eastAsia="Times New Roman" w:hAnsi="Times New Roman" w:cs="Times New Roman"/>
          <w:b/>
          <w:bCs/>
          <w:color w:val="000000"/>
          <w:sz w:val="28"/>
          <w:szCs w:val="28"/>
          <w:lang w:eastAsia="ru-RU"/>
        </w:rPr>
        <w:t>Делопроизводство</w:t>
      </w:r>
    </w:p>
    <w:p w:rsidR="003B45FB" w:rsidRPr="003B45FB" w:rsidRDefault="003B45FB" w:rsidP="003B45FB">
      <w:pPr>
        <w:pStyle w:val="aa"/>
        <w:shd w:val="clear" w:color="auto" w:fill="FFFFFF"/>
        <w:spacing w:after="0" w:line="276" w:lineRule="auto"/>
        <w:ind w:left="360"/>
        <w:rPr>
          <w:rFonts w:ascii="Times New Roman" w:eastAsia="Times New Roman" w:hAnsi="Times New Roman" w:cs="Times New Roman"/>
          <w:color w:val="000000"/>
          <w:sz w:val="28"/>
          <w:szCs w:val="28"/>
          <w:lang w:eastAsia="ru-RU"/>
        </w:rPr>
      </w:pP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color w:val="000000"/>
          <w:sz w:val="28"/>
          <w:szCs w:val="28"/>
          <w:lang w:eastAsia="ru-RU"/>
        </w:rPr>
        <w:t xml:space="preserve">5.1. </w:t>
      </w:r>
      <w:r w:rsidRPr="003B45FB">
        <w:rPr>
          <w:rFonts w:ascii="Times New Roman" w:eastAsia="Times New Roman" w:hAnsi="Times New Roman" w:cs="Times New Roman"/>
          <w:sz w:val="28"/>
          <w:szCs w:val="28"/>
          <w:lang w:eastAsia="ru-RU"/>
        </w:rPr>
        <w:t xml:space="preserve">Комиссия ведет </w:t>
      </w:r>
      <w:r w:rsidRPr="003B45FB">
        <w:rPr>
          <w:rFonts w:ascii="Times New Roman" w:eastAsia="Times New Roman" w:hAnsi="Times New Roman" w:cs="Times New Roman"/>
          <w:color w:val="000000"/>
          <w:sz w:val="28"/>
          <w:szCs w:val="28"/>
          <w:lang w:eastAsia="ru-RU"/>
        </w:rPr>
        <w:t>акты на списание нев</w:t>
      </w:r>
      <w:r w:rsidRPr="003B45FB">
        <w:rPr>
          <w:rFonts w:ascii="Times New Roman" w:eastAsia="Times New Roman" w:hAnsi="Times New Roman" w:cs="Times New Roman"/>
          <w:sz w:val="28"/>
          <w:szCs w:val="28"/>
          <w:lang w:eastAsia="ru-RU"/>
        </w:rPr>
        <w:t>остребованных порций и следующие журналы:</w:t>
      </w:r>
    </w:p>
    <w:p w:rsidR="00184559" w:rsidRPr="003B45FB" w:rsidRDefault="00AA21A5"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Гигиенический журнал (сотрудники);</w:t>
      </w:r>
    </w:p>
    <w:p w:rsidR="00184559" w:rsidRPr="003B45FB" w:rsidRDefault="00AA21A5"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Журнал бракеража готовой пищевой продукции;</w:t>
      </w:r>
    </w:p>
    <w:p w:rsidR="00184559" w:rsidRPr="003B45FB" w:rsidRDefault="00AA21A5"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Журнал бракеража скоропортящейся пищевой продукции;</w:t>
      </w:r>
    </w:p>
    <w:p w:rsidR="00184559" w:rsidRPr="003B45FB" w:rsidRDefault="00AA21A5" w:rsidP="003B45FB">
      <w:pPr>
        <w:widowControl w:val="0"/>
        <w:shd w:val="clear" w:color="auto" w:fill="FFFFFF"/>
        <w:tabs>
          <w:tab w:val="left" w:pos="709"/>
        </w:tabs>
        <w:spacing w:after="0" w:line="276" w:lineRule="auto"/>
        <w:ind w:right="54"/>
        <w:jc w:val="both"/>
        <w:rPr>
          <w:rFonts w:ascii="Times New Roman" w:eastAsia="Times New Roman" w:hAnsi="Times New Roman" w:cs="Times New Roman"/>
          <w:color w:val="000000" w:themeColor="text1"/>
          <w:sz w:val="28"/>
          <w:szCs w:val="28"/>
          <w:lang w:eastAsia="ru-RU"/>
        </w:rPr>
      </w:pPr>
      <w:r w:rsidRPr="003B45FB">
        <w:rPr>
          <w:rFonts w:ascii="Times New Roman" w:eastAsia="Times New Roman" w:hAnsi="Times New Roman" w:cs="Times New Roman"/>
          <w:color w:val="000000" w:themeColor="text1"/>
          <w:sz w:val="28"/>
          <w:szCs w:val="28"/>
          <w:lang w:eastAsia="ru-RU"/>
        </w:rPr>
        <w:t>-</w:t>
      </w:r>
      <w:r w:rsidR="00184559" w:rsidRPr="003B45FB">
        <w:rPr>
          <w:rFonts w:ascii="Times New Roman" w:eastAsia="Times New Roman" w:hAnsi="Times New Roman" w:cs="Times New Roman"/>
          <w:color w:val="000000" w:themeColor="text1"/>
          <w:sz w:val="28"/>
          <w:szCs w:val="28"/>
          <w:lang w:eastAsia="ru-RU"/>
        </w:rPr>
        <w:t>Журнал учета посещаемости детей;</w:t>
      </w:r>
    </w:p>
    <w:p w:rsidR="00184559" w:rsidRPr="003B45FB" w:rsidRDefault="00AA21A5" w:rsidP="003B45FB">
      <w:pPr>
        <w:widowControl w:val="0"/>
        <w:shd w:val="clear" w:color="auto" w:fill="FFFFFF"/>
        <w:tabs>
          <w:tab w:val="left" w:pos="709"/>
        </w:tabs>
        <w:spacing w:after="0" w:line="276" w:lineRule="auto"/>
        <w:ind w:right="54"/>
        <w:jc w:val="both"/>
        <w:rPr>
          <w:rFonts w:ascii="Times New Roman" w:eastAsia="Times New Roman" w:hAnsi="Times New Roman" w:cs="Times New Roman"/>
          <w:color w:val="000000" w:themeColor="text1"/>
          <w:sz w:val="28"/>
          <w:szCs w:val="28"/>
          <w:lang w:eastAsia="ru-RU"/>
        </w:rPr>
      </w:pPr>
      <w:r w:rsidRPr="003B45FB">
        <w:rPr>
          <w:rFonts w:ascii="Times New Roman" w:eastAsia="Times New Roman" w:hAnsi="Times New Roman" w:cs="Times New Roman"/>
          <w:color w:val="000000" w:themeColor="text1"/>
          <w:sz w:val="28"/>
          <w:szCs w:val="28"/>
          <w:lang w:eastAsia="ru-RU"/>
        </w:rPr>
        <w:t>-</w:t>
      </w:r>
      <w:r w:rsidR="00184559" w:rsidRPr="003B45FB">
        <w:rPr>
          <w:rFonts w:ascii="Times New Roman" w:eastAsia="Times New Roman" w:hAnsi="Times New Roman" w:cs="Times New Roman"/>
          <w:color w:val="000000" w:themeColor="text1"/>
          <w:sz w:val="28"/>
          <w:szCs w:val="28"/>
          <w:lang w:eastAsia="ru-RU"/>
        </w:rPr>
        <w:t>Журнал учета температурного режима холодильного оборудования;</w:t>
      </w:r>
    </w:p>
    <w:p w:rsidR="00184559" w:rsidRPr="003B45FB" w:rsidRDefault="00AA21A5" w:rsidP="003B45FB">
      <w:pPr>
        <w:widowControl w:val="0"/>
        <w:shd w:val="clear" w:color="auto" w:fill="FFFFFF"/>
        <w:tabs>
          <w:tab w:val="left" w:pos="709"/>
        </w:tabs>
        <w:spacing w:after="0" w:line="276" w:lineRule="auto"/>
        <w:ind w:right="54"/>
        <w:jc w:val="both"/>
        <w:rPr>
          <w:rFonts w:ascii="Times New Roman" w:eastAsia="Times New Roman" w:hAnsi="Times New Roman" w:cs="Times New Roman"/>
          <w:color w:val="000000" w:themeColor="text1"/>
          <w:sz w:val="28"/>
          <w:szCs w:val="28"/>
          <w:lang w:eastAsia="ru-RU"/>
        </w:rPr>
      </w:pPr>
      <w:r w:rsidRPr="003B45FB">
        <w:rPr>
          <w:rFonts w:ascii="Times New Roman" w:eastAsia="Times New Roman" w:hAnsi="Times New Roman" w:cs="Times New Roman"/>
          <w:color w:val="000000" w:themeColor="text1"/>
          <w:sz w:val="28"/>
          <w:szCs w:val="28"/>
          <w:lang w:eastAsia="ru-RU"/>
        </w:rPr>
        <w:t>-</w:t>
      </w:r>
      <w:r w:rsidR="00184559" w:rsidRPr="003B45FB">
        <w:rPr>
          <w:rFonts w:ascii="Times New Roman" w:eastAsia="Times New Roman" w:hAnsi="Times New Roman" w:cs="Times New Roman"/>
          <w:color w:val="000000" w:themeColor="text1"/>
          <w:sz w:val="28"/>
          <w:szCs w:val="28"/>
          <w:lang w:eastAsia="ru-RU"/>
        </w:rPr>
        <w:t>Журнал учета температуры и влажности в складских помещениях;</w:t>
      </w:r>
    </w:p>
    <w:p w:rsidR="00184559" w:rsidRPr="003B45FB" w:rsidRDefault="00AA21A5" w:rsidP="003B45FB">
      <w:pPr>
        <w:widowControl w:val="0"/>
        <w:shd w:val="clear" w:color="auto" w:fill="FFFFFF"/>
        <w:tabs>
          <w:tab w:val="left" w:pos="709"/>
        </w:tabs>
        <w:spacing w:after="0" w:line="276" w:lineRule="auto"/>
        <w:ind w:right="54"/>
        <w:jc w:val="both"/>
        <w:rPr>
          <w:rFonts w:ascii="Times New Roman" w:eastAsia="Times New Roman" w:hAnsi="Times New Roman" w:cs="Times New Roman"/>
          <w:color w:val="000000" w:themeColor="text1"/>
          <w:sz w:val="28"/>
          <w:szCs w:val="28"/>
          <w:lang w:eastAsia="ru-RU"/>
        </w:rPr>
      </w:pPr>
      <w:r w:rsidRPr="003B45FB">
        <w:rPr>
          <w:rFonts w:ascii="Times New Roman" w:eastAsia="Times New Roman" w:hAnsi="Times New Roman" w:cs="Times New Roman"/>
          <w:color w:val="000000" w:themeColor="text1"/>
          <w:sz w:val="28"/>
          <w:szCs w:val="28"/>
          <w:lang w:eastAsia="ru-RU"/>
        </w:rPr>
        <w:t>-</w:t>
      </w:r>
      <w:r w:rsidR="00184559" w:rsidRPr="003B45FB">
        <w:rPr>
          <w:rFonts w:ascii="Times New Roman" w:eastAsia="Times New Roman" w:hAnsi="Times New Roman" w:cs="Times New Roman"/>
          <w:color w:val="000000" w:themeColor="text1"/>
          <w:sz w:val="28"/>
          <w:szCs w:val="28"/>
          <w:lang w:eastAsia="ru-RU"/>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184559" w:rsidRPr="003B45FB" w:rsidRDefault="00AA21A5" w:rsidP="003B45FB">
      <w:pPr>
        <w:widowControl w:val="0"/>
        <w:shd w:val="clear" w:color="auto" w:fill="FFFFFF"/>
        <w:tabs>
          <w:tab w:val="left" w:pos="709"/>
        </w:tabs>
        <w:spacing w:after="0" w:line="276" w:lineRule="auto"/>
        <w:ind w:right="54"/>
        <w:jc w:val="both"/>
        <w:rPr>
          <w:rFonts w:ascii="Times New Roman" w:eastAsia="Times New Roman" w:hAnsi="Times New Roman" w:cs="Times New Roman"/>
          <w:color w:val="000000" w:themeColor="text1"/>
          <w:sz w:val="28"/>
          <w:szCs w:val="28"/>
          <w:lang w:eastAsia="ru-RU"/>
        </w:rPr>
      </w:pPr>
      <w:r w:rsidRPr="003B45FB">
        <w:rPr>
          <w:rFonts w:ascii="Times New Roman" w:eastAsia="Times New Roman" w:hAnsi="Times New Roman" w:cs="Times New Roman"/>
          <w:color w:val="000000" w:themeColor="text1"/>
          <w:sz w:val="28"/>
          <w:szCs w:val="28"/>
          <w:lang w:eastAsia="ru-RU"/>
        </w:rPr>
        <w:t>-</w:t>
      </w:r>
      <w:r w:rsidR="00184559" w:rsidRPr="003B45FB">
        <w:rPr>
          <w:rFonts w:ascii="Times New Roman" w:eastAsia="Times New Roman" w:hAnsi="Times New Roman" w:cs="Times New Roman"/>
          <w:color w:val="000000" w:themeColor="text1"/>
          <w:sz w:val="28"/>
          <w:szCs w:val="28"/>
          <w:lang w:eastAsia="ru-RU"/>
        </w:rPr>
        <w:t>Журнал учета работы бактерицидной лампы на пищеблоке;</w:t>
      </w:r>
    </w:p>
    <w:p w:rsidR="00184559" w:rsidRPr="003B45FB" w:rsidRDefault="00AA21A5" w:rsidP="003B45FB">
      <w:pPr>
        <w:widowControl w:val="0"/>
        <w:shd w:val="clear" w:color="auto" w:fill="FFFFFF"/>
        <w:tabs>
          <w:tab w:val="left" w:pos="709"/>
        </w:tabs>
        <w:spacing w:after="0" w:line="276" w:lineRule="auto"/>
        <w:ind w:right="54"/>
        <w:jc w:val="both"/>
        <w:rPr>
          <w:rFonts w:ascii="Times New Roman" w:eastAsia="Times New Roman" w:hAnsi="Times New Roman" w:cs="Times New Roman"/>
          <w:color w:val="000000" w:themeColor="text1"/>
          <w:sz w:val="28"/>
          <w:szCs w:val="28"/>
          <w:lang w:eastAsia="ru-RU"/>
        </w:rPr>
      </w:pPr>
      <w:r w:rsidRPr="003B45FB">
        <w:rPr>
          <w:rFonts w:ascii="Times New Roman" w:eastAsia="Times New Roman" w:hAnsi="Times New Roman" w:cs="Times New Roman"/>
          <w:color w:val="000000" w:themeColor="text1"/>
          <w:sz w:val="28"/>
          <w:szCs w:val="28"/>
          <w:lang w:eastAsia="ru-RU"/>
        </w:rPr>
        <w:t>-</w:t>
      </w:r>
      <w:r w:rsidR="00184559" w:rsidRPr="003B45FB">
        <w:rPr>
          <w:rFonts w:ascii="Times New Roman" w:eastAsia="Times New Roman" w:hAnsi="Times New Roman" w:cs="Times New Roman"/>
          <w:color w:val="000000" w:themeColor="text1"/>
          <w:sz w:val="28"/>
          <w:szCs w:val="28"/>
          <w:lang w:eastAsia="ru-RU"/>
        </w:rPr>
        <w:t>Журнал генеральной уборки, ведомость учета обработки посуды, столовых приборов, оборудования;</w:t>
      </w:r>
    </w:p>
    <w:p w:rsidR="00184559" w:rsidRPr="003B45FB" w:rsidRDefault="00AA21A5" w:rsidP="003B45FB">
      <w:pPr>
        <w:widowControl w:val="0"/>
        <w:shd w:val="clear" w:color="auto" w:fill="FFFFFF"/>
        <w:tabs>
          <w:tab w:val="left" w:pos="709"/>
        </w:tabs>
        <w:spacing w:after="0" w:line="276" w:lineRule="auto"/>
        <w:ind w:right="54"/>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w:t>
      </w:r>
      <w:r w:rsidR="00184559" w:rsidRPr="003B45FB">
        <w:rPr>
          <w:rFonts w:ascii="Times New Roman" w:eastAsia="Times New Roman" w:hAnsi="Times New Roman" w:cs="Times New Roman"/>
          <w:sz w:val="28"/>
          <w:szCs w:val="28"/>
          <w:lang w:eastAsia="ru-RU"/>
        </w:rPr>
        <w:t xml:space="preserve">Ведомость контроля за рационом питания </w:t>
      </w:r>
      <w:r w:rsidR="00184559" w:rsidRPr="003B45FB">
        <w:rPr>
          <w:rFonts w:ascii="Times New Roman" w:eastAsia="Times New Roman" w:hAnsi="Times New Roman" w:cs="Times New Roman"/>
          <w:sz w:val="28"/>
          <w:szCs w:val="28"/>
          <w:lang w:eastAsia="x-none"/>
        </w:rPr>
        <w:t>детей.</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5.2. Журналы в бумажном виде должны быть пронумерованы, прошнурованы и скреплены печатью учреждения. Возможно ведение журналов в электронном виде.</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p>
    <w:p w:rsidR="00184559" w:rsidRPr="003B45FB" w:rsidRDefault="00184559" w:rsidP="003B45FB">
      <w:pPr>
        <w:pStyle w:val="aa"/>
        <w:numPr>
          <w:ilvl w:val="0"/>
          <w:numId w:val="11"/>
        </w:numPr>
        <w:spacing w:after="0" w:line="276" w:lineRule="auto"/>
        <w:jc w:val="center"/>
        <w:rPr>
          <w:rFonts w:ascii="Times New Roman" w:eastAsia="Times New Roman" w:hAnsi="Times New Roman" w:cs="Times New Roman"/>
          <w:b/>
          <w:sz w:val="28"/>
          <w:szCs w:val="28"/>
          <w:lang w:eastAsia="ru-RU"/>
        </w:rPr>
      </w:pPr>
      <w:r w:rsidRPr="003B45FB">
        <w:rPr>
          <w:rFonts w:ascii="Times New Roman" w:eastAsia="Times New Roman" w:hAnsi="Times New Roman" w:cs="Times New Roman"/>
          <w:b/>
          <w:sz w:val="28"/>
          <w:szCs w:val="28"/>
          <w:lang w:eastAsia="ru-RU"/>
        </w:rPr>
        <w:t>Заключительные положения</w:t>
      </w:r>
    </w:p>
    <w:p w:rsidR="003B45FB" w:rsidRPr="003B45FB" w:rsidRDefault="003B45FB" w:rsidP="003B45FB">
      <w:pPr>
        <w:pStyle w:val="aa"/>
        <w:spacing w:after="0" w:line="276" w:lineRule="auto"/>
        <w:ind w:left="360"/>
        <w:rPr>
          <w:rFonts w:ascii="Times New Roman" w:eastAsia="Times New Roman" w:hAnsi="Times New Roman" w:cs="Times New Roman"/>
          <w:b/>
          <w:sz w:val="28"/>
          <w:szCs w:val="28"/>
          <w:lang w:eastAsia="ru-RU"/>
        </w:rPr>
      </w:pPr>
    </w:p>
    <w:p w:rsidR="00184559" w:rsidRPr="003B45FB" w:rsidRDefault="00184559" w:rsidP="003B45FB">
      <w:pPr>
        <w:suppressAutoHyphens/>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6.1. Настоящее Положение является локальным нормативным актом, прин</w:t>
      </w:r>
      <w:r w:rsidR="00771425">
        <w:rPr>
          <w:rFonts w:ascii="Times New Roman" w:eastAsia="Times New Roman" w:hAnsi="Times New Roman" w:cs="Times New Roman"/>
          <w:sz w:val="28"/>
          <w:szCs w:val="28"/>
          <w:lang w:eastAsia="ru-RU"/>
        </w:rPr>
        <w:t>имается на заседании трудового коллектива</w:t>
      </w:r>
      <w:r w:rsidRPr="003B45FB">
        <w:rPr>
          <w:rFonts w:ascii="Times New Roman" w:eastAsia="Times New Roman" w:hAnsi="Times New Roman" w:cs="Times New Roman"/>
          <w:sz w:val="28"/>
          <w:szCs w:val="28"/>
          <w:lang w:eastAsia="ru-RU"/>
        </w:rPr>
        <w:t xml:space="preserve"> дошкольного образовательного учреждения и утверждается (либо вводится в действие) приказом заведующего дошкольным образовательным учреждением.</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lastRenderedPageBreak/>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184559" w:rsidRPr="003B45FB" w:rsidRDefault="00184559" w:rsidP="003B45FB">
      <w:pPr>
        <w:spacing w:after="0" w:line="276" w:lineRule="auto"/>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84559" w:rsidRDefault="00184559" w:rsidP="003B45FB">
      <w:pPr>
        <w:spacing w:after="0" w:line="276" w:lineRule="auto"/>
        <w:jc w:val="right"/>
        <w:rPr>
          <w:rFonts w:ascii="Times New Roman" w:eastAsia="Times New Roman" w:hAnsi="Times New Roman" w:cs="Times New Roman"/>
          <w:b/>
          <w:bCs/>
          <w:i/>
          <w:color w:val="000000"/>
          <w:sz w:val="28"/>
          <w:szCs w:val="28"/>
          <w:lang w:eastAsia="ru-RU"/>
        </w:rPr>
      </w:pPr>
      <w:r w:rsidRPr="003B45FB">
        <w:rPr>
          <w:rFonts w:ascii="Times New Roman" w:eastAsia="Times New Roman" w:hAnsi="Times New Roman" w:cs="Times New Roman"/>
          <w:sz w:val="28"/>
          <w:szCs w:val="28"/>
          <w:lang w:eastAsia="ru-RU"/>
        </w:rPr>
        <w:br w:type="page"/>
      </w:r>
      <w:r w:rsidRPr="003B45FB">
        <w:rPr>
          <w:rFonts w:ascii="Times New Roman" w:eastAsia="Times New Roman" w:hAnsi="Times New Roman" w:cs="Times New Roman"/>
          <w:b/>
          <w:bCs/>
          <w:i/>
          <w:color w:val="000000"/>
          <w:sz w:val="28"/>
          <w:szCs w:val="28"/>
          <w:lang w:eastAsia="ru-RU"/>
        </w:rPr>
        <w:lastRenderedPageBreak/>
        <w:t>Приложение 1</w:t>
      </w:r>
    </w:p>
    <w:p w:rsidR="003B45FB" w:rsidRPr="003B45FB" w:rsidRDefault="003B45FB" w:rsidP="003B45FB">
      <w:pPr>
        <w:spacing w:after="0" w:line="276" w:lineRule="auto"/>
        <w:jc w:val="right"/>
        <w:rPr>
          <w:rFonts w:ascii="Times New Roman" w:eastAsia="Times New Roman" w:hAnsi="Times New Roman" w:cs="Times New Roman"/>
          <w:b/>
          <w:bCs/>
          <w:i/>
          <w:color w:val="000000"/>
          <w:sz w:val="28"/>
          <w:szCs w:val="28"/>
          <w:lang w:eastAsia="ru-RU"/>
        </w:rPr>
      </w:pPr>
    </w:p>
    <w:p w:rsidR="00184559" w:rsidRDefault="00184559" w:rsidP="003B45FB">
      <w:pPr>
        <w:spacing w:after="0" w:line="276" w:lineRule="auto"/>
        <w:jc w:val="center"/>
        <w:rPr>
          <w:rFonts w:ascii="Times New Roman" w:eastAsia="Times New Roman" w:hAnsi="Times New Roman" w:cs="Times New Roman"/>
          <w:b/>
          <w:sz w:val="28"/>
          <w:szCs w:val="28"/>
          <w:lang w:eastAsia="ru-RU"/>
        </w:rPr>
      </w:pPr>
      <w:r w:rsidRPr="003B45FB">
        <w:rPr>
          <w:rFonts w:ascii="Times New Roman" w:eastAsia="Times New Roman" w:hAnsi="Times New Roman" w:cs="Times New Roman"/>
          <w:b/>
          <w:sz w:val="28"/>
          <w:szCs w:val="28"/>
          <w:lang w:eastAsia="ru-RU"/>
        </w:rPr>
        <w:t>Методика определения качества продуктов</w:t>
      </w:r>
    </w:p>
    <w:p w:rsidR="003B45FB" w:rsidRPr="003B45FB" w:rsidRDefault="003B45FB" w:rsidP="003B45FB">
      <w:pPr>
        <w:spacing w:after="0" w:line="276" w:lineRule="auto"/>
        <w:jc w:val="center"/>
        <w:rPr>
          <w:rFonts w:ascii="Times New Roman" w:eastAsia="Times New Roman" w:hAnsi="Times New Roman" w:cs="Times New Roman"/>
          <w:b/>
          <w:sz w:val="28"/>
          <w:szCs w:val="28"/>
          <w:lang w:eastAsia="ru-RU"/>
        </w:rPr>
      </w:pP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Вкус продуктов, как и запах, следует устанавливать при характерной для нее температуре. </w:t>
      </w:r>
    </w:p>
    <w:p w:rsidR="00184559" w:rsidRPr="003B45FB" w:rsidRDefault="00184559" w:rsidP="003B45FB">
      <w:pPr>
        <w:spacing w:after="0" w:line="276" w:lineRule="auto"/>
        <w:ind w:firstLine="708"/>
        <w:jc w:val="both"/>
        <w:rPr>
          <w:rFonts w:ascii="Times New Roman" w:eastAsia="Times New Roman" w:hAnsi="Times New Roman" w:cs="Times New Roman"/>
          <w:b/>
          <w:bCs/>
          <w:i/>
          <w:color w:val="000000"/>
          <w:sz w:val="28"/>
          <w:szCs w:val="28"/>
          <w:lang w:eastAsia="ru-RU"/>
        </w:rPr>
      </w:pPr>
      <w:r w:rsidRPr="003B45FB">
        <w:rPr>
          <w:rFonts w:ascii="Times New Roman" w:eastAsia="Times New Roman" w:hAnsi="Times New Roman" w:cs="Times New Roman"/>
          <w:sz w:val="28"/>
          <w:szCs w:val="28"/>
          <w:lang w:eastAsia="ru-RU"/>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184559" w:rsidRPr="003B45FB" w:rsidRDefault="00184559" w:rsidP="003B45FB">
      <w:pPr>
        <w:spacing w:after="0" w:line="276" w:lineRule="auto"/>
        <w:jc w:val="both"/>
        <w:rPr>
          <w:rFonts w:ascii="Times New Roman" w:eastAsia="Times New Roman" w:hAnsi="Times New Roman" w:cs="Times New Roman"/>
          <w:b/>
          <w:bCs/>
          <w:i/>
          <w:color w:val="000000"/>
          <w:sz w:val="28"/>
          <w:szCs w:val="28"/>
          <w:lang w:eastAsia="ru-RU"/>
        </w:rPr>
      </w:pPr>
    </w:p>
    <w:p w:rsidR="00184559" w:rsidRPr="003B45FB" w:rsidRDefault="00184559" w:rsidP="003B45FB">
      <w:pPr>
        <w:shd w:val="clear" w:color="auto" w:fill="FFFFFF"/>
        <w:spacing w:after="0" w:line="276" w:lineRule="auto"/>
        <w:jc w:val="center"/>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b/>
          <w:bCs/>
          <w:color w:val="000000"/>
          <w:sz w:val="28"/>
          <w:szCs w:val="28"/>
          <w:lang w:eastAsia="ru-RU"/>
        </w:rPr>
        <w:t>Признаки доброкачественности основных продуктов,</w:t>
      </w:r>
    </w:p>
    <w:p w:rsidR="00184559" w:rsidRPr="003B45FB" w:rsidRDefault="00184559" w:rsidP="003B45FB">
      <w:pPr>
        <w:shd w:val="clear" w:color="auto" w:fill="FFFFFF"/>
        <w:spacing w:after="0" w:line="276" w:lineRule="auto"/>
        <w:jc w:val="center"/>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b/>
          <w:bCs/>
          <w:color w:val="000000"/>
          <w:sz w:val="28"/>
          <w:szCs w:val="28"/>
          <w:lang w:eastAsia="ru-RU"/>
        </w:rPr>
        <w:t>используемых в детском питании</w:t>
      </w:r>
    </w:p>
    <w:p w:rsidR="00184559" w:rsidRPr="003B45FB" w:rsidRDefault="00184559" w:rsidP="003B45FB">
      <w:pPr>
        <w:shd w:val="clear" w:color="auto" w:fill="FFFFFF"/>
        <w:spacing w:after="0" w:line="276" w:lineRule="auto"/>
        <w:jc w:val="both"/>
        <w:rPr>
          <w:rFonts w:ascii="Times New Roman" w:eastAsia="Times New Roman" w:hAnsi="Times New Roman" w:cs="Times New Roman"/>
          <w:b/>
          <w:bCs/>
          <w:iCs/>
          <w:color w:val="000000"/>
          <w:sz w:val="28"/>
          <w:szCs w:val="28"/>
          <w:u w:val="single"/>
          <w:lang w:eastAsia="ru-RU"/>
        </w:rPr>
      </w:pPr>
    </w:p>
    <w:p w:rsidR="00184559" w:rsidRPr="003B45FB" w:rsidRDefault="00184559" w:rsidP="003B45FB">
      <w:pPr>
        <w:shd w:val="clear" w:color="auto" w:fill="FFFFFF"/>
        <w:spacing w:after="0" w:line="276" w:lineRule="auto"/>
        <w:jc w:val="both"/>
        <w:rPr>
          <w:rFonts w:ascii="Times New Roman" w:eastAsia="Times New Roman" w:hAnsi="Times New Roman" w:cs="Times New Roman"/>
          <w:b/>
          <w:color w:val="000000"/>
          <w:sz w:val="28"/>
          <w:szCs w:val="28"/>
          <w:u w:val="single"/>
          <w:lang w:eastAsia="ru-RU"/>
        </w:rPr>
      </w:pPr>
      <w:r w:rsidRPr="003B45FB">
        <w:rPr>
          <w:rFonts w:ascii="Times New Roman" w:eastAsia="Times New Roman" w:hAnsi="Times New Roman" w:cs="Times New Roman"/>
          <w:b/>
          <w:bCs/>
          <w:iCs/>
          <w:color w:val="000000"/>
          <w:sz w:val="28"/>
          <w:szCs w:val="28"/>
          <w:u w:val="single"/>
          <w:lang w:eastAsia="ru-RU"/>
        </w:rPr>
        <w:t>Мясо</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Жир имеет белый или светло-желтый цвет. Сухожилия плотные, белого цвета, иногда с серовато-желтым оттенком.</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lastRenderedPageBreak/>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184559" w:rsidRPr="003B45FB" w:rsidRDefault="00184559" w:rsidP="003B45FB">
      <w:pPr>
        <w:shd w:val="clear" w:color="auto" w:fill="FFFFFF"/>
        <w:spacing w:after="0" w:line="276" w:lineRule="auto"/>
        <w:jc w:val="both"/>
        <w:rPr>
          <w:rFonts w:ascii="Times New Roman" w:eastAsia="Times New Roman" w:hAnsi="Times New Roman" w:cs="Times New Roman"/>
          <w:b/>
          <w:bCs/>
          <w:i/>
          <w:iCs/>
          <w:color w:val="000000"/>
          <w:sz w:val="28"/>
          <w:szCs w:val="28"/>
          <w:lang w:eastAsia="ru-RU"/>
        </w:rPr>
      </w:pPr>
    </w:p>
    <w:p w:rsidR="00184559" w:rsidRPr="003B45FB" w:rsidRDefault="00184559" w:rsidP="003B45FB">
      <w:pPr>
        <w:shd w:val="clear" w:color="auto" w:fill="FFFFFF"/>
        <w:spacing w:after="0" w:line="276" w:lineRule="auto"/>
        <w:jc w:val="both"/>
        <w:rPr>
          <w:rFonts w:ascii="Times New Roman" w:eastAsia="Times New Roman" w:hAnsi="Times New Roman" w:cs="Times New Roman"/>
          <w:b/>
          <w:color w:val="000000"/>
          <w:sz w:val="28"/>
          <w:szCs w:val="28"/>
          <w:u w:val="single"/>
          <w:lang w:eastAsia="ru-RU"/>
        </w:rPr>
      </w:pPr>
      <w:r w:rsidRPr="003B45FB">
        <w:rPr>
          <w:rFonts w:ascii="Times New Roman" w:eastAsia="Times New Roman" w:hAnsi="Times New Roman" w:cs="Times New Roman"/>
          <w:b/>
          <w:bCs/>
          <w:iCs/>
          <w:color w:val="000000"/>
          <w:sz w:val="28"/>
          <w:szCs w:val="28"/>
          <w:u w:val="single"/>
          <w:lang w:eastAsia="ru-RU"/>
        </w:rPr>
        <w:t>Колбасные изделия</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184559" w:rsidRPr="003B45FB" w:rsidRDefault="00184559" w:rsidP="003B45FB">
      <w:pPr>
        <w:shd w:val="clear" w:color="auto" w:fill="FFFFFF"/>
        <w:spacing w:after="0" w:line="276" w:lineRule="auto"/>
        <w:jc w:val="both"/>
        <w:rPr>
          <w:rFonts w:ascii="Times New Roman" w:eastAsia="Times New Roman" w:hAnsi="Times New Roman" w:cs="Times New Roman"/>
          <w:b/>
          <w:bCs/>
          <w:i/>
          <w:iCs/>
          <w:color w:val="000000"/>
          <w:sz w:val="28"/>
          <w:szCs w:val="28"/>
          <w:lang w:eastAsia="ru-RU"/>
        </w:rPr>
      </w:pPr>
    </w:p>
    <w:p w:rsidR="00184559" w:rsidRPr="003B45FB" w:rsidRDefault="00184559" w:rsidP="003B45FB">
      <w:pPr>
        <w:shd w:val="clear" w:color="auto" w:fill="FFFFFF"/>
        <w:spacing w:after="0" w:line="276" w:lineRule="auto"/>
        <w:jc w:val="both"/>
        <w:rPr>
          <w:rFonts w:ascii="Times New Roman" w:eastAsia="Times New Roman" w:hAnsi="Times New Roman" w:cs="Times New Roman"/>
          <w:b/>
          <w:color w:val="000000"/>
          <w:sz w:val="28"/>
          <w:szCs w:val="28"/>
          <w:u w:val="single"/>
          <w:lang w:eastAsia="ru-RU"/>
        </w:rPr>
      </w:pPr>
      <w:r w:rsidRPr="003B45FB">
        <w:rPr>
          <w:rFonts w:ascii="Times New Roman" w:eastAsia="Times New Roman" w:hAnsi="Times New Roman" w:cs="Times New Roman"/>
          <w:b/>
          <w:bCs/>
          <w:iCs/>
          <w:color w:val="000000"/>
          <w:sz w:val="28"/>
          <w:szCs w:val="28"/>
          <w:u w:val="single"/>
          <w:lang w:eastAsia="ru-RU"/>
        </w:rPr>
        <w:t>Рыба</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У свежей рыбы чешуя гладкая, блестящая, плотно прилегает к телу, жабры ярко</w:t>
      </w:r>
      <w:r w:rsidR="003B45FB">
        <w:rPr>
          <w:rFonts w:ascii="Times New Roman" w:eastAsia="Times New Roman" w:hAnsi="Times New Roman" w:cs="Times New Roman"/>
          <w:color w:val="000000"/>
          <w:sz w:val="28"/>
          <w:szCs w:val="28"/>
          <w:lang w:eastAsia="ru-RU"/>
        </w:rPr>
        <w:t>-</w:t>
      </w:r>
      <w:r w:rsidRPr="003B45FB">
        <w:rPr>
          <w:rFonts w:ascii="Times New Roman" w:eastAsia="Times New Roman" w:hAnsi="Times New Roman" w:cs="Times New Roman"/>
          <w:color w:val="000000"/>
          <w:sz w:val="28"/>
          <w:szCs w:val="28"/>
          <w:lang w:eastAsia="ru-RU"/>
        </w:rPr>
        <w:t>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184559"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3B45FB" w:rsidRPr="003B45FB" w:rsidRDefault="003B45FB"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p>
    <w:p w:rsidR="00184559" w:rsidRPr="003B45FB" w:rsidRDefault="00184559" w:rsidP="003B45FB">
      <w:pPr>
        <w:shd w:val="clear" w:color="auto" w:fill="FFFFFF"/>
        <w:spacing w:after="0" w:line="276" w:lineRule="auto"/>
        <w:jc w:val="both"/>
        <w:rPr>
          <w:rFonts w:ascii="Times New Roman" w:eastAsia="Times New Roman" w:hAnsi="Times New Roman" w:cs="Times New Roman"/>
          <w:color w:val="000000"/>
          <w:sz w:val="28"/>
          <w:szCs w:val="28"/>
          <w:u w:val="single"/>
          <w:lang w:eastAsia="ru-RU"/>
        </w:rPr>
      </w:pPr>
      <w:r w:rsidRPr="003B45FB">
        <w:rPr>
          <w:rFonts w:ascii="Times New Roman" w:eastAsia="Times New Roman" w:hAnsi="Times New Roman" w:cs="Times New Roman"/>
          <w:b/>
          <w:bCs/>
          <w:iCs/>
          <w:color w:val="000000"/>
          <w:sz w:val="28"/>
          <w:szCs w:val="28"/>
          <w:u w:val="single"/>
          <w:lang w:eastAsia="ru-RU"/>
        </w:rPr>
        <w:t>Молоко и молочные продукты</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 xml:space="preserve">Свежее молоко белого цвета со слегка желтоватым оттенком (для обезжиренного молока характерен белый цвет со слабо синеватым оттенком), запах </w:t>
      </w:r>
      <w:r w:rsidRPr="003B45FB">
        <w:rPr>
          <w:rFonts w:ascii="Times New Roman" w:eastAsia="Times New Roman" w:hAnsi="Times New Roman" w:cs="Times New Roman"/>
          <w:color w:val="000000"/>
          <w:sz w:val="28"/>
          <w:szCs w:val="28"/>
          <w:lang w:eastAsia="ru-RU"/>
        </w:rPr>
        <w:lastRenderedPageBreak/>
        <w:t>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Счищенный слой масла в пищу для детей не употребляется даже в случае его перетопки.</w:t>
      </w:r>
    </w:p>
    <w:p w:rsidR="00184559" w:rsidRPr="003B45FB" w:rsidRDefault="00184559" w:rsidP="003B45FB">
      <w:pPr>
        <w:shd w:val="clear" w:color="auto" w:fill="FFFFFF"/>
        <w:spacing w:after="0" w:line="276" w:lineRule="auto"/>
        <w:jc w:val="both"/>
        <w:rPr>
          <w:rFonts w:ascii="Times New Roman" w:eastAsia="Times New Roman" w:hAnsi="Times New Roman" w:cs="Times New Roman"/>
          <w:b/>
          <w:bCs/>
          <w:i/>
          <w:iCs/>
          <w:color w:val="000000"/>
          <w:sz w:val="28"/>
          <w:szCs w:val="28"/>
          <w:lang w:eastAsia="ru-RU"/>
        </w:rPr>
      </w:pPr>
    </w:p>
    <w:p w:rsidR="00184559" w:rsidRPr="003B45FB" w:rsidRDefault="00184559" w:rsidP="003B45FB">
      <w:pPr>
        <w:shd w:val="clear" w:color="auto" w:fill="FFFFFF"/>
        <w:spacing w:after="0" w:line="276" w:lineRule="auto"/>
        <w:jc w:val="both"/>
        <w:rPr>
          <w:rFonts w:ascii="Times New Roman" w:eastAsia="Times New Roman" w:hAnsi="Times New Roman" w:cs="Times New Roman"/>
          <w:color w:val="000000"/>
          <w:sz w:val="28"/>
          <w:szCs w:val="28"/>
          <w:u w:val="single"/>
          <w:lang w:eastAsia="ru-RU"/>
        </w:rPr>
      </w:pPr>
      <w:r w:rsidRPr="003B45FB">
        <w:rPr>
          <w:rFonts w:ascii="Times New Roman" w:eastAsia="Times New Roman" w:hAnsi="Times New Roman" w:cs="Times New Roman"/>
          <w:b/>
          <w:bCs/>
          <w:iCs/>
          <w:color w:val="000000"/>
          <w:sz w:val="28"/>
          <w:szCs w:val="28"/>
          <w:u w:val="single"/>
          <w:lang w:eastAsia="ru-RU"/>
        </w:rPr>
        <w:t>Яйца</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B45FB">
        <w:rPr>
          <w:rFonts w:ascii="Times New Roman" w:eastAsia="Times New Roman" w:hAnsi="Times New Roman" w:cs="Times New Roman"/>
          <w:color w:val="000000"/>
          <w:sz w:val="28"/>
          <w:szCs w:val="28"/>
          <w:lang w:eastAsia="ru-RU"/>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3B45FB">
          <w:rPr>
            <w:rFonts w:ascii="Times New Roman" w:eastAsia="Times New Roman" w:hAnsi="Times New Roman" w:cs="Times New Roman"/>
            <w:color w:val="000000"/>
            <w:sz w:val="28"/>
            <w:szCs w:val="28"/>
            <w:lang w:eastAsia="ru-RU"/>
          </w:rPr>
          <w:t>20 г</w:t>
        </w:r>
      </w:smartTag>
      <w:r w:rsidRPr="003B45FB">
        <w:rPr>
          <w:rFonts w:ascii="Times New Roman" w:eastAsia="Times New Roman" w:hAnsi="Times New Roman" w:cs="Times New Roman"/>
          <w:color w:val="000000"/>
          <w:sz w:val="28"/>
          <w:szCs w:val="28"/>
          <w:lang w:eastAsia="ru-RU"/>
        </w:rPr>
        <w:t xml:space="preserve"> соли на </w:t>
      </w:r>
      <w:smartTag w:uri="urn:schemas-microsoft-com:office:smarttags" w:element="metricconverter">
        <w:smartTagPr>
          <w:attr w:name="ProductID" w:val="1 л"/>
        </w:smartTagPr>
        <w:r w:rsidRPr="003B45FB">
          <w:rPr>
            <w:rFonts w:ascii="Times New Roman" w:eastAsia="Times New Roman" w:hAnsi="Times New Roman" w:cs="Times New Roman"/>
            <w:color w:val="000000"/>
            <w:sz w:val="28"/>
            <w:szCs w:val="28"/>
            <w:lang w:eastAsia="ru-RU"/>
          </w:rPr>
          <w:t>1 л</w:t>
        </w:r>
      </w:smartTag>
      <w:r w:rsidRPr="003B45FB">
        <w:rPr>
          <w:rFonts w:ascii="Times New Roman" w:eastAsia="Times New Roman" w:hAnsi="Times New Roman" w:cs="Times New Roman"/>
          <w:color w:val="000000"/>
          <w:sz w:val="28"/>
          <w:szCs w:val="28"/>
          <w:lang w:eastAsia="ru-RU"/>
        </w:rPr>
        <w:t xml:space="preserve"> воды). При этом свежие яйца в растворе соли тонут, а усохшие, длительно хранящиеся всплывают.</w:t>
      </w:r>
    </w:p>
    <w:p w:rsidR="00184559" w:rsidRPr="003B45FB" w:rsidRDefault="00184559" w:rsidP="003B45FB">
      <w:pPr>
        <w:shd w:val="clear" w:color="auto" w:fill="FFFFFF"/>
        <w:spacing w:after="0" w:line="276" w:lineRule="auto"/>
        <w:ind w:firstLine="708"/>
        <w:jc w:val="right"/>
        <w:rPr>
          <w:rFonts w:ascii="Times New Roman" w:eastAsia="Times New Roman" w:hAnsi="Times New Roman" w:cs="Times New Roman"/>
          <w:b/>
          <w:i/>
          <w:sz w:val="28"/>
          <w:szCs w:val="28"/>
          <w:lang w:eastAsia="ru-RU"/>
        </w:rPr>
      </w:pPr>
      <w:r w:rsidRPr="003B45FB">
        <w:rPr>
          <w:rFonts w:ascii="Times New Roman" w:eastAsia="Times New Roman" w:hAnsi="Times New Roman" w:cs="Times New Roman"/>
          <w:color w:val="000000"/>
          <w:sz w:val="28"/>
          <w:szCs w:val="28"/>
          <w:lang w:eastAsia="ru-RU"/>
        </w:rPr>
        <w:br w:type="page"/>
      </w:r>
      <w:r w:rsidRPr="003B45FB">
        <w:rPr>
          <w:rFonts w:ascii="Times New Roman" w:eastAsia="Times New Roman" w:hAnsi="Times New Roman" w:cs="Times New Roman"/>
          <w:b/>
          <w:i/>
          <w:sz w:val="28"/>
          <w:szCs w:val="28"/>
          <w:lang w:eastAsia="ru-RU"/>
        </w:rPr>
        <w:lastRenderedPageBreak/>
        <w:t>Приложение 2</w:t>
      </w:r>
    </w:p>
    <w:p w:rsidR="00184559" w:rsidRPr="003B45FB" w:rsidRDefault="00184559" w:rsidP="003B45F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p>
    <w:p w:rsidR="00184559" w:rsidRDefault="00184559" w:rsidP="003B45FB">
      <w:pPr>
        <w:spacing w:after="0" w:line="276" w:lineRule="auto"/>
        <w:jc w:val="center"/>
        <w:rPr>
          <w:rFonts w:ascii="Times New Roman" w:eastAsia="Times New Roman" w:hAnsi="Times New Roman" w:cs="Times New Roman"/>
          <w:b/>
          <w:sz w:val="28"/>
          <w:szCs w:val="28"/>
          <w:lang w:eastAsia="ru-RU"/>
        </w:rPr>
      </w:pPr>
      <w:r w:rsidRPr="003B45FB">
        <w:rPr>
          <w:rFonts w:ascii="Times New Roman" w:eastAsia="Times New Roman" w:hAnsi="Times New Roman" w:cs="Times New Roman"/>
          <w:b/>
          <w:sz w:val="28"/>
          <w:szCs w:val="28"/>
          <w:lang w:eastAsia="ru-RU"/>
        </w:rPr>
        <w:t>Методика органолептической оценки пищи</w:t>
      </w:r>
    </w:p>
    <w:p w:rsidR="003B45FB" w:rsidRPr="003B45FB" w:rsidRDefault="003B45FB" w:rsidP="003B45FB">
      <w:pPr>
        <w:spacing w:after="0" w:line="276" w:lineRule="auto"/>
        <w:jc w:val="center"/>
        <w:rPr>
          <w:rFonts w:ascii="Times New Roman" w:eastAsia="Times New Roman" w:hAnsi="Times New Roman" w:cs="Times New Roman"/>
          <w:b/>
          <w:sz w:val="28"/>
          <w:szCs w:val="28"/>
          <w:lang w:eastAsia="ru-RU"/>
        </w:rPr>
      </w:pPr>
    </w:p>
    <w:p w:rsidR="00184559" w:rsidRPr="003B45FB" w:rsidRDefault="00184559" w:rsidP="003B45FB">
      <w:pPr>
        <w:spacing w:after="0" w:line="276" w:lineRule="auto"/>
        <w:jc w:val="both"/>
        <w:rPr>
          <w:rFonts w:ascii="Times New Roman" w:eastAsia="Times New Roman" w:hAnsi="Times New Roman" w:cs="Times New Roman"/>
          <w:sz w:val="28"/>
          <w:szCs w:val="28"/>
          <w:u w:val="single"/>
          <w:lang w:eastAsia="ru-RU"/>
        </w:rPr>
      </w:pPr>
      <w:r w:rsidRPr="003B45FB">
        <w:rPr>
          <w:rFonts w:ascii="Times New Roman" w:eastAsia="Times New Roman" w:hAnsi="Times New Roman" w:cs="Times New Roman"/>
          <w:sz w:val="28"/>
          <w:szCs w:val="28"/>
          <w:u w:val="single"/>
          <w:lang w:eastAsia="ru-RU"/>
        </w:rPr>
        <w:t>Органолептическая оценка первых блюд</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Для органолептической оценки первого блюда (после тщательного перемешивания в котле) его берут в небольшом количестве на тарелку. </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184559" w:rsidRPr="003B45FB" w:rsidRDefault="00184559" w:rsidP="003B45FB">
      <w:pPr>
        <w:spacing w:after="0" w:line="276" w:lineRule="auto"/>
        <w:jc w:val="both"/>
        <w:rPr>
          <w:rFonts w:ascii="Times New Roman" w:eastAsia="Times New Roman" w:hAnsi="Times New Roman" w:cs="Times New Roman"/>
          <w:sz w:val="28"/>
          <w:szCs w:val="28"/>
          <w:u w:val="single"/>
          <w:lang w:eastAsia="ru-RU"/>
        </w:rPr>
      </w:pPr>
    </w:p>
    <w:p w:rsidR="00184559" w:rsidRPr="003B45FB" w:rsidRDefault="00184559" w:rsidP="003B45FB">
      <w:pPr>
        <w:spacing w:after="0" w:line="276" w:lineRule="auto"/>
        <w:jc w:val="both"/>
        <w:rPr>
          <w:rFonts w:ascii="Times New Roman" w:eastAsia="Times New Roman" w:hAnsi="Times New Roman" w:cs="Times New Roman"/>
          <w:sz w:val="28"/>
          <w:szCs w:val="28"/>
          <w:u w:val="single"/>
          <w:lang w:eastAsia="ru-RU"/>
        </w:rPr>
      </w:pPr>
      <w:r w:rsidRPr="003B45FB">
        <w:rPr>
          <w:rFonts w:ascii="Times New Roman" w:eastAsia="Times New Roman" w:hAnsi="Times New Roman" w:cs="Times New Roman"/>
          <w:sz w:val="28"/>
          <w:szCs w:val="28"/>
          <w:u w:val="single"/>
          <w:lang w:eastAsia="ru-RU"/>
        </w:rPr>
        <w:t>Органолептическая оценка вторых блюд</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Органолептическая оценка вторых блюд проводится по их составным частям. Общая оценка дается только соусным блюдам (рагу, гуляш). </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При внешнем осмотре блюда обращают внимание на характер нарезки мяса, равномерность порционирования,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прожаренности или нарушении сроков хранения котлетного фарша). </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lastRenderedPageBreak/>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w:t>
      </w:r>
      <w:r w:rsidRPr="003B45FB">
        <w:rPr>
          <w:rFonts w:ascii="Times New Roman" w:eastAsia="Times New Roman" w:hAnsi="Times New Roman" w:cs="Times New Roman"/>
          <w:color w:val="000000"/>
          <w:sz w:val="28"/>
          <w:szCs w:val="28"/>
          <w:lang w:eastAsia="ru-RU"/>
        </w:rPr>
        <w:t xml:space="preserve">Если в него входят томат </w:t>
      </w:r>
      <w:r w:rsidRPr="003B45FB">
        <w:rPr>
          <w:rFonts w:ascii="Times New Roman" w:eastAsia="Times New Roman" w:hAnsi="Times New Roman" w:cs="Times New Roman"/>
          <w:sz w:val="28"/>
          <w:szCs w:val="28"/>
          <w:lang w:eastAsia="ru-RU"/>
        </w:rPr>
        <w:t xml:space="preserve">и жир или сметана, то соус должен быть приятного янтарного цвета. </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 xml:space="preserve">Масса порционных блюд должна соответствовать выходу блюда, указанному в меню. </w:t>
      </w:r>
    </w:p>
    <w:p w:rsidR="00184559" w:rsidRPr="003B45FB" w:rsidRDefault="00184559" w:rsidP="003B45FB">
      <w:pPr>
        <w:spacing w:after="0" w:line="276" w:lineRule="auto"/>
        <w:ind w:firstLine="708"/>
        <w:jc w:val="both"/>
        <w:rPr>
          <w:rFonts w:ascii="Times New Roman" w:eastAsia="Times New Roman" w:hAnsi="Times New Roman" w:cs="Times New Roman"/>
          <w:sz w:val="28"/>
          <w:szCs w:val="28"/>
          <w:lang w:eastAsia="ru-RU"/>
        </w:rPr>
      </w:pPr>
      <w:r w:rsidRPr="003B45FB">
        <w:rPr>
          <w:rFonts w:ascii="Times New Roman" w:eastAsia="Times New Roman" w:hAnsi="Times New Roman" w:cs="Times New Roman"/>
          <w:sz w:val="28"/>
          <w:szCs w:val="28"/>
          <w:lang w:eastAsia="ru-RU"/>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0F1373" w:rsidRDefault="000F1373" w:rsidP="003B45FB">
      <w:pPr>
        <w:spacing w:line="276" w:lineRule="auto"/>
        <w:jc w:val="both"/>
        <w:rPr>
          <w:rFonts w:ascii="Times New Roman" w:hAnsi="Times New Roman" w:cs="Times New Roman"/>
          <w:sz w:val="28"/>
          <w:szCs w:val="28"/>
        </w:rPr>
      </w:pPr>
    </w:p>
    <w:p w:rsidR="00DC3D0C" w:rsidRPr="000F1373" w:rsidRDefault="000F1373" w:rsidP="000F1373">
      <w:pPr>
        <w:rPr>
          <w:rFonts w:ascii="Times New Roman" w:hAnsi="Times New Roman" w:cs="Times New Roman"/>
          <w:i/>
          <w:sz w:val="28"/>
          <w:szCs w:val="28"/>
        </w:rPr>
      </w:pPr>
      <w:r w:rsidRPr="000F1373">
        <w:rPr>
          <w:rFonts w:ascii="Times New Roman" w:hAnsi="Times New Roman" w:cs="Times New Roman"/>
          <w:i/>
          <w:sz w:val="28"/>
          <w:szCs w:val="28"/>
        </w:rPr>
        <w:t>Согласовано с Родительским комитетом</w:t>
      </w:r>
    </w:p>
    <w:p w:rsidR="000F1373" w:rsidRPr="000F1373" w:rsidRDefault="000F1373" w:rsidP="000F1373">
      <w:pPr>
        <w:rPr>
          <w:rFonts w:ascii="Times New Roman" w:hAnsi="Times New Roman" w:cs="Times New Roman"/>
          <w:i/>
          <w:sz w:val="28"/>
          <w:szCs w:val="28"/>
        </w:rPr>
      </w:pPr>
      <w:r w:rsidRPr="000F1373">
        <w:rPr>
          <w:rFonts w:ascii="Times New Roman" w:hAnsi="Times New Roman" w:cs="Times New Roman"/>
          <w:i/>
          <w:sz w:val="28"/>
          <w:szCs w:val="28"/>
        </w:rPr>
        <w:t>Протокол</w:t>
      </w:r>
      <w:r w:rsidR="0037477A">
        <w:rPr>
          <w:rFonts w:ascii="Times New Roman" w:hAnsi="Times New Roman" w:cs="Times New Roman"/>
          <w:i/>
          <w:sz w:val="28"/>
          <w:szCs w:val="28"/>
        </w:rPr>
        <w:t xml:space="preserve"> от</w:t>
      </w:r>
      <w:r w:rsidRPr="000F1373">
        <w:rPr>
          <w:rFonts w:ascii="Times New Roman" w:hAnsi="Times New Roman" w:cs="Times New Roman"/>
          <w:i/>
          <w:sz w:val="28"/>
          <w:szCs w:val="28"/>
        </w:rPr>
        <w:t xml:space="preserve"> ____. ____. 20____г. №____</w:t>
      </w:r>
    </w:p>
    <w:sectPr w:rsidR="000F1373" w:rsidRPr="000F1373" w:rsidSect="003B45FB">
      <w:headerReference w:type="default" r:id="rId8"/>
      <w:pgSz w:w="11906" w:h="16838"/>
      <w:pgMar w:top="993" w:right="70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3D8" w:rsidRDefault="000933D8">
      <w:pPr>
        <w:spacing w:after="0" w:line="240" w:lineRule="auto"/>
      </w:pPr>
      <w:r>
        <w:separator/>
      </w:r>
    </w:p>
  </w:endnote>
  <w:endnote w:type="continuationSeparator" w:id="0">
    <w:p w:rsidR="000933D8" w:rsidRDefault="00093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3D8" w:rsidRDefault="000933D8">
      <w:pPr>
        <w:spacing w:after="0" w:line="240" w:lineRule="auto"/>
      </w:pPr>
      <w:r>
        <w:separator/>
      </w:r>
    </w:p>
  </w:footnote>
  <w:footnote w:type="continuationSeparator" w:id="0">
    <w:p w:rsidR="000933D8" w:rsidRDefault="000933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818319"/>
      <w:docPartObj>
        <w:docPartGallery w:val="Page Numbers (Top of Page)"/>
        <w:docPartUnique/>
      </w:docPartObj>
    </w:sdtPr>
    <w:sdtEndPr/>
    <w:sdtContent>
      <w:p w:rsidR="003B45FB" w:rsidRDefault="003B45FB">
        <w:pPr>
          <w:pStyle w:val="a3"/>
          <w:jc w:val="center"/>
        </w:pPr>
        <w:r>
          <w:fldChar w:fldCharType="begin"/>
        </w:r>
        <w:r>
          <w:instrText>PAGE   \* MERGEFORMAT</w:instrText>
        </w:r>
        <w:r>
          <w:fldChar w:fldCharType="separate"/>
        </w:r>
        <w:r w:rsidR="00B4671B">
          <w:rPr>
            <w:noProof/>
          </w:rPr>
          <w:t>15</w:t>
        </w:r>
        <w:r>
          <w:fldChar w:fldCharType="end"/>
        </w:r>
      </w:p>
    </w:sdtContent>
  </w:sdt>
  <w:p w:rsidR="003B45FB" w:rsidRDefault="003B45F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5C03A4"/>
    <w:multiLevelType w:val="hybridMultilevel"/>
    <w:tmpl w:val="CE8AFCAE"/>
    <w:lvl w:ilvl="0" w:tplc="2E862504">
      <w:start w:val="20"/>
      <w:numFmt w:val="decimal"/>
      <w:lvlText w:val="%1."/>
      <w:lvlJc w:val="left"/>
      <w:pPr>
        <w:ind w:left="1554" w:hanging="903"/>
      </w:pPr>
      <w:rPr>
        <w:rFonts w:ascii="Times New Roman" w:eastAsia="Times New Roman" w:hAnsi="Times New Roman" w:cs="Times New Roman" w:hint="default"/>
        <w:spacing w:val="-5"/>
        <w:w w:val="100"/>
        <w:sz w:val="24"/>
        <w:szCs w:val="24"/>
        <w:lang w:val="ru-RU" w:eastAsia="ru-RU" w:bidi="ru-RU"/>
      </w:rPr>
    </w:lvl>
    <w:lvl w:ilvl="1" w:tplc="6DACC4FE">
      <w:start w:val="1"/>
      <w:numFmt w:val="bullet"/>
      <w:lvlText w:val="•"/>
      <w:lvlJc w:val="left"/>
      <w:pPr>
        <w:ind w:left="1372" w:hanging="360"/>
      </w:pPr>
      <w:rPr>
        <w:rFonts w:ascii="Times New Roman" w:hAnsi="Times New Roman" w:cs="Times New Roman" w:hint="default"/>
        <w:w w:val="100"/>
        <w:sz w:val="24"/>
        <w:szCs w:val="24"/>
        <w:lang w:val="ru-RU" w:eastAsia="ru-RU" w:bidi="ru-RU"/>
      </w:rPr>
    </w:lvl>
    <w:lvl w:ilvl="2" w:tplc="FB103590">
      <w:numFmt w:val="bullet"/>
      <w:lvlText w:val="•"/>
      <w:lvlJc w:val="left"/>
      <w:pPr>
        <w:ind w:left="2573" w:hanging="360"/>
      </w:pPr>
      <w:rPr>
        <w:rFonts w:hint="default"/>
        <w:lang w:val="ru-RU" w:eastAsia="ru-RU" w:bidi="ru-RU"/>
      </w:rPr>
    </w:lvl>
    <w:lvl w:ilvl="3" w:tplc="5EFA1998">
      <w:numFmt w:val="bullet"/>
      <w:lvlText w:val="•"/>
      <w:lvlJc w:val="left"/>
      <w:pPr>
        <w:ind w:left="3586" w:hanging="360"/>
      </w:pPr>
      <w:rPr>
        <w:rFonts w:hint="default"/>
        <w:lang w:val="ru-RU" w:eastAsia="ru-RU" w:bidi="ru-RU"/>
      </w:rPr>
    </w:lvl>
    <w:lvl w:ilvl="4" w:tplc="611C0DBE">
      <w:numFmt w:val="bullet"/>
      <w:lvlText w:val="•"/>
      <w:lvlJc w:val="left"/>
      <w:pPr>
        <w:ind w:left="4599" w:hanging="360"/>
      </w:pPr>
      <w:rPr>
        <w:rFonts w:hint="default"/>
        <w:lang w:val="ru-RU" w:eastAsia="ru-RU" w:bidi="ru-RU"/>
      </w:rPr>
    </w:lvl>
    <w:lvl w:ilvl="5" w:tplc="9626C16E">
      <w:numFmt w:val="bullet"/>
      <w:lvlText w:val="•"/>
      <w:lvlJc w:val="left"/>
      <w:pPr>
        <w:ind w:left="5612" w:hanging="360"/>
      </w:pPr>
      <w:rPr>
        <w:rFonts w:hint="default"/>
        <w:lang w:val="ru-RU" w:eastAsia="ru-RU" w:bidi="ru-RU"/>
      </w:rPr>
    </w:lvl>
    <w:lvl w:ilvl="6" w:tplc="3F7E1B5E">
      <w:numFmt w:val="bullet"/>
      <w:lvlText w:val="•"/>
      <w:lvlJc w:val="left"/>
      <w:pPr>
        <w:ind w:left="6626" w:hanging="360"/>
      </w:pPr>
      <w:rPr>
        <w:rFonts w:hint="default"/>
        <w:lang w:val="ru-RU" w:eastAsia="ru-RU" w:bidi="ru-RU"/>
      </w:rPr>
    </w:lvl>
    <w:lvl w:ilvl="7" w:tplc="48007664">
      <w:numFmt w:val="bullet"/>
      <w:lvlText w:val="•"/>
      <w:lvlJc w:val="left"/>
      <w:pPr>
        <w:ind w:left="7639" w:hanging="360"/>
      </w:pPr>
      <w:rPr>
        <w:rFonts w:hint="default"/>
        <w:lang w:val="ru-RU" w:eastAsia="ru-RU" w:bidi="ru-RU"/>
      </w:rPr>
    </w:lvl>
    <w:lvl w:ilvl="8" w:tplc="4EF8FFF4">
      <w:numFmt w:val="bullet"/>
      <w:lvlText w:val="•"/>
      <w:lvlJc w:val="left"/>
      <w:pPr>
        <w:ind w:left="8652" w:hanging="360"/>
      </w:pPr>
      <w:rPr>
        <w:rFonts w:hint="default"/>
        <w:lang w:val="ru-RU" w:eastAsia="ru-RU" w:bidi="ru-RU"/>
      </w:rPr>
    </w:lvl>
  </w:abstractNum>
  <w:abstractNum w:abstractNumId="4">
    <w:nsid w:val="3D633D33"/>
    <w:multiLevelType w:val="multilevel"/>
    <w:tmpl w:val="FB209A80"/>
    <w:lvl w:ilvl="0">
      <w:start w:val="2"/>
      <w:numFmt w:val="decimal"/>
      <w:lvlText w:val="%1."/>
      <w:lvlJc w:val="left"/>
      <w:pPr>
        <w:ind w:left="360" w:hanging="360"/>
      </w:pPr>
      <w:rPr>
        <w:rFonts w:eastAsia="Calibri" w:cs="Calibri" w:hint="default"/>
      </w:rPr>
    </w:lvl>
    <w:lvl w:ilvl="1">
      <w:start w:val="4"/>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5">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CA2C3B"/>
    <w:multiLevelType w:val="hybridMultilevel"/>
    <w:tmpl w:val="6FFA6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6248CF"/>
    <w:multiLevelType w:val="hybridMultilevel"/>
    <w:tmpl w:val="7B12E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330BC9"/>
    <w:multiLevelType w:val="hybridMultilevel"/>
    <w:tmpl w:val="8F3A4E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num>
  <w:num w:numId="4">
    <w:abstractNumId w:val="0"/>
  </w:num>
  <w:num w:numId="5">
    <w:abstractNumId w:val="11"/>
  </w:num>
  <w:num w:numId="6">
    <w:abstractNumId w:val="1"/>
  </w:num>
  <w:num w:numId="7">
    <w:abstractNumId w:val="8"/>
  </w:num>
  <w:num w:numId="8">
    <w:abstractNumId w:val="5"/>
  </w:num>
  <w:num w:numId="9">
    <w:abstractNumId w:val="3"/>
  </w:num>
  <w:num w:numId="10">
    <w:abstractNumId w:val="6"/>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308"/>
    <w:rsid w:val="00082ADD"/>
    <w:rsid w:val="000933D8"/>
    <w:rsid w:val="00095063"/>
    <w:rsid w:val="000F1373"/>
    <w:rsid w:val="00184559"/>
    <w:rsid w:val="001C69C9"/>
    <w:rsid w:val="001D639F"/>
    <w:rsid w:val="0037477A"/>
    <w:rsid w:val="003A7EA3"/>
    <w:rsid w:val="003B45FB"/>
    <w:rsid w:val="003F33C8"/>
    <w:rsid w:val="004914C0"/>
    <w:rsid w:val="00681FD6"/>
    <w:rsid w:val="006D7308"/>
    <w:rsid w:val="00771425"/>
    <w:rsid w:val="00810F2D"/>
    <w:rsid w:val="008D5354"/>
    <w:rsid w:val="00932568"/>
    <w:rsid w:val="00AA21A5"/>
    <w:rsid w:val="00AC27EC"/>
    <w:rsid w:val="00B4671B"/>
    <w:rsid w:val="00C078C7"/>
    <w:rsid w:val="00DC3D0C"/>
    <w:rsid w:val="00DE1004"/>
    <w:rsid w:val="00F8387D"/>
    <w:rsid w:val="00FE0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2734061-7799-45C3-8C66-24FD6CDCE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45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84559"/>
  </w:style>
  <w:style w:type="paragraph" w:styleId="a5">
    <w:name w:val="footer"/>
    <w:basedOn w:val="a"/>
    <w:link w:val="a6"/>
    <w:uiPriority w:val="99"/>
    <w:unhideWhenUsed/>
    <w:rsid w:val="0018455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84559"/>
  </w:style>
  <w:style w:type="table" w:styleId="a7">
    <w:name w:val="Table Grid"/>
    <w:basedOn w:val="a1"/>
    <w:uiPriority w:val="59"/>
    <w:rsid w:val="008D5354"/>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AA21A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A21A5"/>
    <w:rPr>
      <w:rFonts w:ascii="Segoe UI" w:hAnsi="Segoe UI" w:cs="Segoe UI"/>
      <w:sz w:val="18"/>
      <w:szCs w:val="18"/>
    </w:rPr>
  </w:style>
  <w:style w:type="paragraph" w:styleId="aa">
    <w:name w:val="List Paragraph"/>
    <w:basedOn w:val="a"/>
    <w:uiPriority w:val="34"/>
    <w:qFormat/>
    <w:rsid w:val="003B4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93D78-C918-4D27-8597-9522F2EE1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15</Pages>
  <Words>4499</Words>
  <Characters>25650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dc:creator>
  <cp:keywords/>
  <dc:description/>
  <cp:lastModifiedBy>FL</cp:lastModifiedBy>
  <cp:revision>18</cp:revision>
  <cp:lastPrinted>2023-11-29T13:13:00Z</cp:lastPrinted>
  <dcterms:created xsi:type="dcterms:W3CDTF">2021-02-25T10:37:00Z</dcterms:created>
  <dcterms:modified xsi:type="dcterms:W3CDTF">2024-11-15T10:59:00Z</dcterms:modified>
</cp:coreProperties>
</file>