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76" w:rsidRDefault="009C7476" w:rsidP="009C7476">
      <w:pPr>
        <w:pStyle w:val="a3"/>
        <w:jc w:val="center"/>
        <w:rPr>
          <w:rFonts w:asciiTheme="majorBidi" w:hAnsiTheme="majorBidi" w:cstheme="majorBidi"/>
          <w:color w:val="C00000"/>
          <w:sz w:val="36"/>
          <w:szCs w:val="36"/>
        </w:rPr>
      </w:pPr>
      <w:r>
        <w:rPr>
          <w:rFonts w:asciiTheme="majorBidi" w:hAnsiTheme="majorBidi" w:cstheme="majorBidi"/>
          <w:color w:val="C00000"/>
          <w:sz w:val="36"/>
          <w:szCs w:val="36"/>
        </w:rPr>
        <w:t>Уважаемые родители!</w:t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/>
        <w:t>• Детский сад работает с 7:00 до 19:00</w:t>
      </w:r>
    </w:p>
    <w:p w:rsidR="009C7476" w:rsidRDefault="009C7476" w:rsidP="009C7476">
      <w:pPr>
        <w:pStyle w:val="a3"/>
        <w:ind w:firstLine="708"/>
        <w:rPr>
          <w:rFonts w:asciiTheme="majorBidi" w:hAnsiTheme="majorBidi" w:cstheme="majorBidi"/>
          <w:sz w:val="28"/>
          <w:szCs w:val="28"/>
        </w:rPr>
      </w:pP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• Педагоги готовы беседовать с Вами о Вашем ребенке утром до 8.10 и вечером после 17.00. в другое время педагог обязан работать с группой детей и отвлекать его нельзя.</w:t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• Помните, что в детском саду Вы можете обратиться за консультацией и индивидуальной помощью по всем интересующим Вас вопросам относительно воспитания ребенка.</w:t>
      </w:r>
      <w:r>
        <w:rPr>
          <w:rFonts w:asciiTheme="majorBidi" w:hAnsiTheme="majorBidi" w:cstheme="majorBidi"/>
          <w:sz w:val="28"/>
          <w:szCs w:val="28"/>
        </w:rPr>
        <w:br/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• За игрушки, принесенные из дома, ювелирные украшения ребенка  воспитатели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ответственности не несут.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br/>
      </w:r>
    </w:p>
    <w:p w:rsidR="009C7476" w:rsidRDefault="009C7476" w:rsidP="009C7476">
      <w:pPr>
        <w:pStyle w:val="a3"/>
        <w:jc w:val="center"/>
        <w:rPr>
          <w:rFonts w:asciiTheme="majorBidi" w:hAnsiTheme="majorBidi" w:cstheme="majorBidi"/>
          <w:i/>
          <w:color w:val="000000"/>
          <w:sz w:val="28"/>
          <w:szCs w:val="28"/>
          <w:u w:val="single"/>
        </w:rPr>
      </w:pPr>
      <w:r>
        <w:rPr>
          <w:rFonts w:asciiTheme="majorBidi" w:hAnsiTheme="majorBidi" w:cstheme="majorBidi"/>
          <w:i/>
          <w:color w:val="000000"/>
          <w:sz w:val="28"/>
          <w:szCs w:val="28"/>
          <w:u w:val="single"/>
        </w:rPr>
        <w:t>Обязанности родителей:</w:t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приводить ребёнка в детский сад 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до 8:30</w:t>
      </w:r>
      <w:r>
        <w:rPr>
          <w:rFonts w:asciiTheme="majorBidi" w:hAnsiTheme="majorBidi" w:cstheme="majorBidi"/>
          <w:sz w:val="28"/>
          <w:szCs w:val="28"/>
        </w:rPr>
        <w:t>. Важно приводить  ребенка до начала какого-либо режимного момента.</w:t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/>
        <w:t xml:space="preserve">* </w:t>
      </w:r>
      <w:proofErr w:type="gramStart"/>
      <w:r>
        <w:rPr>
          <w:rFonts w:asciiTheme="majorBidi" w:hAnsiTheme="majorBidi" w:cstheme="majorBidi"/>
          <w:sz w:val="28"/>
          <w:szCs w:val="28"/>
        </w:rPr>
        <w:t>п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риводить ребёнка аккуратно одетым и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лично</w:t>
      </w:r>
      <w:r>
        <w:rPr>
          <w:rFonts w:asciiTheme="majorBidi" w:hAnsiTheme="majorBidi" w:cstheme="majorBidi"/>
          <w:sz w:val="28"/>
          <w:szCs w:val="28"/>
        </w:rPr>
        <w:t xml:space="preserve"> передавать его воспитателю и забирать! Воспитателям категорически запрещается отдавать детей лицам в нетрезвом состоянии, несовершеннолетним детям, отдавать детей незнакомым лицам без предупреждения родителей!</w:t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/>
        <w:t xml:space="preserve">* решать все спорные вопросы в отсутствие детей в спокойной и деловой обстановке с указанием причин спора! Если Вы не смогли решить какой-либо вопрос с педагогами группы, обратитесь к старшему воспитателю, заведующей или её заместителю. </w:t>
      </w:r>
      <w:r>
        <w:rPr>
          <w:rFonts w:asciiTheme="majorBidi" w:hAnsiTheme="majorBidi" w:cstheme="majorBidi"/>
          <w:sz w:val="28"/>
          <w:szCs w:val="28"/>
        </w:rPr>
        <w:br/>
      </w:r>
    </w:p>
    <w:p w:rsidR="009C7476" w:rsidRDefault="009C7476" w:rsidP="009C7476">
      <w:pPr>
        <w:pStyle w:val="a3"/>
        <w:rPr>
          <w:rFonts w:asciiTheme="majorBidi" w:hAnsiTheme="majorBidi" w:cstheme="majorBidi"/>
          <w:b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</w:rPr>
        <w:t xml:space="preserve">* </w:t>
      </w:r>
      <w:proofErr w:type="gramStart"/>
      <w:r>
        <w:rPr>
          <w:rFonts w:asciiTheme="majorBidi" w:hAnsiTheme="majorBidi" w:cstheme="majorBidi"/>
          <w:sz w:val="28"/>
          <w:szCs w:val="28"/>
        </w:rPr>
        <w:t>н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е давать ребенку в детский сад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 xml:space="preserve">продукты питания, лекарства, </w:t>
      </w:r>
      <w:r>
        <w:rPr>
          <w:rFonts w:asciiTheme="majorBidi" w:hAnsiTheme="majorBidi" w:cstheme="majorBidi"/>
          <w:sz w:val="28"/>
          <w:szCs w:val="28"/>
        </w:rPr>
        <w:t xml:space="preserve">следить, чтобы в карманах ребенка не было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острых, режущих и колющих предметов</w:t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* одевать детей по сезону и в соответствии с погодой! Чрезмерное укутывание или недостаточно тёплая одежда могут привести к заболеванию ребёнка! </w:t>
      </w:r>
      <w:r>
        <w:rPr>
          <w:rFonts w:asciiTheme="majorBidi" w:hAnsiTheme="majorBidi" w:cstheme="majorBidi"/>
          <w:sz w:val="28"/>
          <w:szCs w:val="28"/>
        </w:rPr>
        <w:br/>
      </w:r>
      <w:r>
        <w:rPr>
          <w:rFonts w:asciiTheme="majorBidi" w:hAnsiTheme="majorBidi" w:cstheme="majorBidi"/>
          <w:sz w:val="28"/>
          <w:szCs w:val="28"/>
        </w:rPr>
        <w:br/>
        <w:t xml:space="preserve">* своевременно сообщать о причинах непосещения ребёнком детского сада по телефону воспитателям или по телефону детского сада </w:t>
      </w:r>
      <w:r>
        <w:rPr>
          <w:rFonts w:asciiTheme="majorBidi" w:hAnsiTheme="majorBidi" w:cstheme="majorBidi"/>
          <w:b/>
          <w:sz w:val="28"/>
          <w:szCs w:val="28"/>
        </w:rPr>
        <w:t>64-0-34</w:t>
      </w:r>
      <w:r>
        <w:rPr>
          <w:rFonts w:asciiTheme="majorBidi" w:hAnsiTheme="majorBidi" w:cstheme="majorBidi"/>
          <w:sz w:val="28"/>
          <w:szCs w:val="28"/>
        </w:rPr>
        <w:t xml:space="preserve">. Если ребёнок не посещает детский сад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четыре дня</w:t>
      </w:r>
      <w:r>
        <w:rPr>
          <w:rFonts w:asciiTheme="majorBidi" w:hAnsiTheme="majorBidi" w:cstheme="majorBidi"/>
          <w:sz w:val="28"/>
          <w:szCs w:val="28"/>
        </w:rPr>
        <w:t xml:space="preserve"> и более, то он принимается в детский сад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только с медицинской справкой! </w:t>
      </w:r>
      <w:r>
        <w:rPr>
          <w:rFonts w:asciiTheme="majorBidi" w:hAnsiTheme="majorBidi" w:cstheme="majorBidi"/>
          <w:b/>
          <w:sz w:val="28"/>
          <w:szCs w:val="28"/>
          <w:u w:val="single"/>
        </w:rPr>
        <w:br/>
      </w:r>
    </w:p>
    <w:p w:rsidR="009C7476" w:rsidRDefault="009C7476" w:rsidP="009C7476">
      <w:pPr>
        <w:pStyle w:val="a3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* </w:t>
      </w:r>
      <w:r>
        <w:rPr>
          <w:rFonts w:asciiTheme="majorBidi" w:hAnsiTheme="majorBidi" w:cstheme="majorBidi"/>
          <w:b/>
          <w:sz w:val="28"/>
          <w:szCs w:val="28"/>
          <w:u w:val="single"/>
        </w:rPr>
        <w:t>Вы обязаны привести здорового ребёнка!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Недолеченный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ребёнок не только заболеет сам, но и заразит здоровых детей.</w:t>
      </w:r>
    </w:p>
    <w:p w:rsidR="009C7476" w:rsidRDefault="009C7476" w:rsidP="009C7476">
      <w:pPr>
        <w:pStyle w:val="a3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color w:val="000000"/>
          <w:sz w:val="28"/>
          <w:szCs w:val="28"/>
        </w:rPr>
        <w:t> </w:t>
      </w:r>
    </w:p>
    <w:p w:rsidR="009C7476" w:rsidRDefault="009C7476" w:rsidP="009C7476">
      <w:pPr>
        <w:pStyle w:val="a3"/>
        <w:jc w:val="center"/>
        <w:rPr>
          <w:rFonts w:asciiTheme="majorBidi" w:hAnsiTheme="majorBidi" w:cstheme="majorBidi"/>
          <w:color w:val="000000"/>
          <w:sz w:val="28"/>
          <w:szCs w:val="28"/>
        </w:rPr>
      </w:pPr>
      <w:r>
        <w:rPr>
          <w:rFonts w:asciiTheme="majorBidi" w:hAnsiTheme="majorBidi" w:cstheme="majorBidi"/>
          <w:i/>
          <w:sz w:val="28"/>
          <w:szCs w:val="28"/>
          <w:u w:val="single"/>
        </w:rPr>
        <w:t>Просим Вас соблюдать эти требования!</w:t>
      </w:r>
    </w:p>
    <w:p w:rsidR="00787F0E" w:rsidRDefault="00787F0E"/>
    <w:sectPr w:rsidR="00787F0E" w:rsidSect="009C7476">
      <w:pgSz w:w="11906" w:h="16838"/>
      <w:pgMar w:top="993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C7476"/>
    <w:rsid w:val="00787F0E"/>
    <w:rsid w:val="009C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747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WayService</dc:creator>
  <cp:keywords/>
  <dc:description/>
  <cp:lastModifiedBy>WayService</cp:lastModifiedBy>
  <cp:revision>2</cp:revision>
  <dcterms:created xsi:type="dcterms:W3CDTF">2022-04-09T07:31:00Z</dcterms:created>
  <dcterms:modified xsi:type="dcterms:W3CDTF">2022-04-09T07:32:00Z</dcterms:modified>
</cp:coreProperties>
</file>