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7C92" w:rsidRDefault="00CB7C92" w:rsidP="00CB7C92">
      <w:pPr>
        <w:spacing w:after="0"/>
        <w:ind w:hanging="142"/>
        <w:jc w:val="center"/>
        <w:rPr>
          <w:rFonts w:ascii="Times New Roman" w:eastAsia="Calibri" w:hAnsi="Times New Roman" w:cs="Times New Roman"/>
          <w:b/>
          <w:sz w:val="26"/>
          <w:szCs w:val="26"/>
        </w:rPr>
      </w:pPr>
      <w:r w:rsidRPr="00542389">
        <w:rPr>
          <w:rFonts w:ascii="Times New Roman" w:eastAsia="Calibri" w:hAnsi="Times New Roman" w:cs="Times New Roman"/>
          <w:b/>
          <w:sz w:val="26"/>
          <w:szCs w:val="26"/>
        </w:rPr>
        <w:t>ГОСУДАРСТВЕННОЕ БЮДЖЕТНОЕ ДОШКОЛЬНОЕ ОБРАЗОВАТЕЛЬНОЕ УЧРЕЖДЕНИЕ «ДЕТСКИЙ САД № 1 «ШОВДА» г. ГРОЗНЫЙ»</w:t>
      </w:r>
    </w:p>
    <w:p w:rsidR="00CB7C92" w:rsidRPr="00542389" w:rsidRDefault="00CB7C92" w:rsidP="00CB7C92">
      <w:pPr>
        <w:spacing w:after="0"/>
        <w:ind w:hanging="142"/>
        <w:jc w:val="center"/>
        <w:rPr>
          <w:rFonts w:ascii="Times New Roman" w:eastAsia="Calibri" w:hAnsi="Times New Roman" w:cs="Times New Roman"/>
          <w:b/>
          <w:sz w:val="26"/>
          <w:szCs w:val="26"/>
        </w:rPr>
      </w:pPr>
    </w:p>
    <w:p w:rsidR="00CB7C92" w:rsidRPr="00542389" w:rsidRDefault="00CB7C92" w:rsidP="00CB7C92">
      <w:pPr>
        <w:widowControl w:val="0"/>
        <w:autoSpaceDE w:val="0"/>
        <w:autoSpaceDN w:val="0"/>
        <w:adjustRightInd w:val="0"/>
        <w:spacing w:after="0"/>
        <w:ind w:right="-108"/>
        <w:rPr>
          <w:rFonts w:ascii="Times New Roman" w:eastAsia="Calibri" w:hAnsi="Times New Roman" w:cs="Times New Roman"/>
          <w:b/>
          <w:sz w:val="28"/>
          <w:szCs w:val="28"/>
        </w:rPr>
      </w:pPr>
    </w:p>
    <w:tbl>
      <w:tblPr>
        <w:tblpPr w:leftFromText="180" w:rightFromText="180" w:vertAnchor="text" w:horzAnchor="margin" w:tblpX="392" w:tblpY="371"/>
        <w:tblW w:w="9747" w:type="dxa"/>
        <w:tblLook w:val="04A0"/>
      </w:tblPr>
      <w:tblGrid>
        <w:gridCol w:w="6096"/>
        <w:gridCol w:w="3651"/>
      </w:tblGrid>
      <w:tr w:rsidR="00CB7C92" w:rsidRPr="00542389" w:rsidTr="00B94318">
        <w:trPr>
          <w:trHeight w:val="1845"/>
        </w:trPr>
        <w:tc>
          <w:tcPr>
            <w:tcW w:w="6096" w:type="dxa"/>
            <w:shd w:val="clear" w:color="auto" w:fill="auto"/>
          </w:tcPr>
          <w:p w:rsidR="00CB7C92" w:rsidRPr="00542389" w:rsidRDefault="00CB7C92" w:rsidP="00CB7C92">
            <w:pPr>
              <w:spacing w:after="0"/>
              <w:rPr>
                <w:rFonts w:ascii="Times New Roman" w:eastAsia="Calibri" w:hAnsi="Times New Roman" w:cs="Times New Roman"/>
                <w:sz w:val="28"/>
                <w:szCs w:val="28"/>
              </w:rPr>
            </w:pPr>
            <w:proofErr w:type="gramStart"/>
            <w:r w:rsidRPr="00542389">
              <w:rPr>
                <w:rFonts w:ascii="Times New Roman" w:eastAsia="Calibri" w:hAnsi="Times New Roman" w:cs="Times New Roman"/>
                <w:sz w:val="28"/>
                <w:szCs w:val="28"/>
              </w:rPr>
              <w:t>ПРИНЯТА</w:t>
            </w:r>
            <w:proofErr w:type="gramEnd"/>
            <w:r w:rsidRPr="00542389">
              <w:rPr>
                <w:rFonts w:ascii="Times New Roman" w:eastAsia="Calibri" w:hAnsi="Times New Roman" w:cs="Times New Roman"/>
                <w:sz w:val="28"/>
                <w:szCs w:val="28"/>
              </w:rPr>
              <w:t xml:space="preserve">            </w:t>
            </w:r>
            <w:r w:rsidRPr="00542389">
              <w:rPr>
                <w:rFonts w:ascii="Times New Roman" w:eastAsia="Calibri" w:hAnsi="Times New Roman" w:cs="Times New Roman"/>
                <w:sz w:val="28"/>
                <w:szCs w:val="28"/>
              </w:rPr>
              <w:tab/>
              <w:t xml:space="preserve">                                                          </w:t>
            </w:r>
          </w:p>
          <w:p w:rsidR="00CB7C92" w:rsidRPr="00542389" w:rsidRDefault="00CB7C92" w:rsidP="00CB7C92">
            <w:pPr>
              <w:spacing w:after="0"/>
              <w:rPr>
                <w:rFonts w:ascii="Times New Roman" w:eastAsia="Calibri" w:hAnsi="Times New Roman" w:cs="Times New Roman"/>
                <w:sz w:val="28"/>
                <w:szCs w:val="28"/>
              </w:rPr>
            </w:pPr>
            <w:r w:rsidRPr="00542389">
              <w:rPr>
                <w:rFonts w:ascii="Times New Roman" w:eastAsia="Calibri" w:hAnsi="Times New Roman" w:cs="Times New Roman"/>
                <w:sz w:val="28"/>
                <w:szCs w:val="28"/>
              </w:rPr>
              <w:t>на заседании педагогического совета</w:t>
            </w:r>
          </w:p>
          <w:p w:rsidR="00CB7C92" w:rsidRPr="00542389" w:rsidRDefault="00CB7C92" w:rsidP="00CB7C92">
            <w:pPr>
              <w:tabs>
                <w:tab w:val="left" w:pos="5245"/>
              </w:tabs>
              <w:spacing w:after="0"/>
              <w:rPr>
                <w:rFonts w:ascii="Times New Roman" w:eastAsia="Calibri" w:hAnsi="Times New Roman" w:cs="Times New Roman"/>
                <w:sz w:val="28"/>
                <w:szCs w:val="28"/>
              </w:rPr>
            </w:pPr>
            <w:r w:rsidRPr="00542389">
              <w:rPr>
                <w:rFonts w:ascii="Times New Roman" w:eastAsia="Calibri" w:hAnsi="Times New Roman" w:cs="Times New Roman"/>
                <w:sz w:val="28"/>
                <w:szCs w:val="28"/>
              </w:rPr>
              <w:t>ГБДОУ №1 «</w:t>
            </w:r>
            <w:proofErr w:type="spellStart"/>
            <w:r w:rsidRPr="00542389">
              <w:rPr>
                <w:rFonts w:ascii="Times New Roman" w:eastAsia="Calibri" w:hAnsi="Times New Roman" w:cs="Times New Roman"/>
                <w:sz w:val="28"/>
                <w:szCs w:val="28"/>
              </w:rPr>
              <w:t>Шовда</w:t>
            </w:r>
            <w:proofErr w:type="spellEnd"/>
            <w:r w:rsidRPr="00542389">
              <w:rPr>
                <w:rFonts w:ascii="Times New Roman" w:eastAsia="Calibri" w:hAnsi="Times New Roman" w:cs="Times New Roman"/>
                <w:sz w:val="28"/>
                <w:szCs w:val="28"/>
              </w:rPr>
              <w:t>» г. Грозный</w:t>
            </w:r>
          </w:p>
          <w:p w:rsidR="00CB7C92" w:rsidRPr="00B94318" w:rsidRDefault="00CB7C92" w:rsidP="00CB7C92">
            <w:pPr>
              <w:tabs>
                <w:tab w:val="left" w:pos="5245"/>
              </w:tabs>
              <w:spacing w:after="0"/>
              <w:rPr>
                <w:rFonts w:ascii="Times New Roman" w:eastAsia="Calibri" w:hAnsi="Times New Roman" w:cs="Times New Roman"/>
                <w:sz w:val="28"/>
                <w:szCs w:val="28"/>
                <w:u w:val="single"/>
              </w:rPr>
            </w:pPr>
            <w:r w:rsidRPr="00542389">
              <w:rPr>
                <w:rFonts w:ascii="Times New Roman" w:eastAsia="Calibri" w:hAnsi="Times New Roman" w:cs="Times New Roman"/>
                <w:sz w:val="28"/>
                <w:szCs w:val="28"/>
              </w:rPr>
              <w:t xml:space="preserve">Протокол </w:t>
            </w:r>
            <w:r w:rsidR="00B94318">
              <w:rPr>
                <w:rFonts w:ascii="Times New Roman" w:eastAsia="Calibri" w:hAnsi="Times New Roman" w:cs="Times New Roman"/>
                <w:sz w:val="28"/>
                <w:szCs w:val="28"/>
              </w:rPr>
              <w:t>от «</w:t>
            </w:r>
            <w:r w:rsidR="00B94318" w:rsidRPr="00B94318">
              <w:rPr>
                <w:rFonts w:ascii="Times New Roman" w:eastAsia="Calibri" w:hAnsi="Times New Roman" w:cs="Times New Roman"/>
                <w:sz w:val="28"/>
                <w:szCs w:val="28"/>
                <w:u w:val="single"/>
              </w:rPr>
              <w:t>31» 08. 2023г</w:t>
            </w:r>
            <w:r w:rsidRPr="00B94318">
              <w:rPr>
                <w:rFonts w:ascii="Times New Roman" w:eastAsia="Calibri" w:hAnsi="Times New Roman" w:cs="Times New Roman"/>
                <w:sz w:val="28"/>
                <w:szCs w:val="28"/>
                <w:u w:val="single"/>
              </w:rPr>
              <w:t xml:space="preserve"> №</w:t>
            </w:r>
            <w:r w:rsidR="00B94318" w:rsidRPr="00B94318">
              <w:rPr>
                <w:rFonts w:ascii="Times New Roman" w:eastAsia="Calibri" w:hAnsi="Times New Roman" w:cs="Times New Roman"/>
                <w:sz w:val="28"/>
                <w:szCs w:val="28"/>
                <w:u w:val="single"/>
              </w:rPr>
              <w:t>01</w:t>
            </w:r>
          </w:p>
          <w:p w:rsidR="00CB7C92" w:rsidRPr="00542389" w:rsidRDefault="00CB7C92" w:rsidP="00CB7C92">
            <w:pPr>
              <w:spacing w:after="0"/>
              <w:rPr>
                <w:rFonts w:ascii="Times New Roman" w:eastAsia="Calibri" w:hAnsi="Times New Roman" w:cs="Times New Roman"/>
                <w:sz w:val="28"/>
                <w:szCs w:val="28"/>
              </w:rPr>
            </w:pPr>
          </w:p>
        </w:tc>
        <w:tc>
          <w:tcPr>
            <w:tcW w:w="3651" w:type="dxa"/>
            <w:shd w:val="clear" w:color="auto" w:fill="auto"/>
          </w:tcPr>
          <w:p w:rsidR="00CB7C92" w:rsidRPr="00542389" w:rsidRDefault="00CB7C92" w:rsidP="00CB7C92">
            <w:pPr>
              <w:spacing w:after="0"/>
              <w:rPr>
                <w:rFonts w:ascii="Times New Roman" w:eastAsia="Calibri" w:hAnsi="Times New Roman" w:cs="Times New Roman"/>
                <w:sz w:val="28"/>
                <w:szCs w:val="28"/>
              </w:rPr>
            </w:pPr>
            <w:r w:rsidRPr="00542389">
              <w:rPr>
                <w:rFonts w:ascii="Times New Roman" w:eastAsia="Calibri" w:hAnsi="Times New Roman" w:cs="Times New Roman"/>
                <w:sz w:val="28"/>
                <w:szCs w:val="28"/>
              </w:rPr>
              <w:t xml:space="preserve">  УТВЕРЖДЕНА</w:t>
            </w:r>
          </w:p>
          <w:p w:rsidR="00CB7C92" w:rsidRPr="00542389" w:rsidRDefault="00CB7C92" w:rsidP="00CB7C92">
            <w:pPr>
              <w:spacing w:after="0"/>
              <w:rPr>
                <w:rFonts w:ascii="Times New Roman" w:eastAsia="Calibri" w:hAnsi="Times New Roman" w:cs="Times New Roman"/>
                <w:sz w:val="28"/>
                <w:szCs w:val="28"/>
              </w:rPr>
            </w:pPr>
            <w:r w:rsidRPr="00542389">
              <w:rPr>
                <w:rFonts w:ascii="Times New Roman" w:eastAsia="Calibri" w:hAnsi="Times New Roman" w:cs="Times New Roman"/>
                <w:sz w:val="28"/>
                <w:szCs w:val="28"/>
              </w:rPr>
              <w:t xml:space="preserve">  приказом ГБДОУ №1</w:t>
            </w:r>
          </w:p>
          <w:p w:rsidR="00CB7C92" w:rsidRPr="00542389" w:rsidRDefault="00CB7C92" w:rsidP="00CB7C92">
            <w:pPr>
              <w:spacing w:after="0"/>
              <w:rPr>
                <w:rFonts w:ascii="Times New Roman" w:eastAsia="Calibri" w:hAnsi="Times New Roman" w:cs="Times New Roman"/>
                <w:sz w:val="28"/>
                <w:szCs w:val="28"/>
              </w:rPr>
            </w:pPr>
            <w:r w:rsidRPr="00542389">
              <w:rPr>
                <w:rFonts w:ascii="Times New Roman" w:eastAsia="Calibri" w:hAnsi="Times New Roman" w:cs="Times New Roman"/>
                <w:sz w:val="28"/>
                <w:szCs w:val="28"/>
              </w:rPr>
              <w:t xml:space="preserve">  «</w:t>
            </w:r>
            <w:proofErr w:type="spellStart"/>
            <w:r w:rsidRPr="00542389">
              <w:rPr>
                <w:rFonts w:ascii="Times New Roman" w:eastAsia="Calibri" w:hAnsi="Times New Roman" w:cs="Times New Roman"/>
                <w:sz w:val="28"/>
                <w:szCs w:val="28"/>
              </w:rPr>
              <w:t>Шовда</w:t>
            </w:r>
            <w:proofErr w:type="spellEnd"/>
            <w:r w:rsidRPr="00542389">
              <w:rPr>
                <w:rFonts w:ascii="Times New Roman" w:eastAsia="Calibri" w:hAnsi="Times New Roman" w:cs="Times New Roman"/>
                <w:sz w:val="28"/>
                <w:szCs w:val="28"/>
              </w:rPr>
              <w:t>» г. Грозный</w:t>
            </w:r>
          </w:p>
          <w:p w:rsidR="00CB7C92" w:rsidRPr="00542389" w:rsidRDefault="00CB7C92" w:rsidP="00B94318">
            <w:pPr>
              <w:spacing w:after="0"/>
              <w:rPr>
                <w:rFonts w:ascii="Times New Roman" w:eastAsia="Calibri" w:hAnsi="Times New Roman" w:cs="Times New Roman"/>
                <w:sz w:val="28"/>
                <w:szCs w:val="28"/>
              </w:rPr>
            </w:pPr>
            <w:r w:rsidRPr="00542389">
              <w:rPr>
                <w:rFonts w:ascii="Times New Roman" w:eastAsia="Calibri" w:hAnsi="Times New Roman" w:cs="Times New Roman"/>
                <w:sz w:val="28"/>
                <w:szCs w:val="28"/>
              </w:rPr>
              <w:t xml:space="preserve">  от «</w:t>
            </w:r>
            <w:r w:rsidR="00B94318" w:rsidRPr="00B94318">
              <w:rPr>
                <w:rFonts w:ascii="Times New Roman" w:eastAsia="Calibri" w:hAnsi="Times New Roman" w:cs="Times New Roman"/>
                <w:sz w:val="28"/>
                <w:szCs w:val="28"/>
                <w:u w:val="single"/>
              </w:rPr>
              <w:t>31</w:t>
            </w:r>
            <w:r w:rsidRPr="00B94318">
              <w:rPr>
                <w:rFonts w:ascii="Times New Roman" w:eastAsia="Calibri" w:hAnsi="Times New Roman" w:cs="Times New Roman"/>
                <w:sz w:val="28"/>
                <w:szCs w:val="28"/>
                <w:u w:val="single"/>
              </w:rPr>
              <w:t>»</w:t>
            </w:r>
            <w:r w:rsidR="00B94318" w:rsidRPr="00B94318">
              <w:rPr>
                <w:rFonts w:ascii="Times New Roman" w:eastAsia="Calibri" w:hAnsi="Times New Roman" w:cs="Times New Roman"/>
                <w:sz w:val="28"/>
                <w:szCs w:val="28"/>
                <w:u w:val="single"/>
              </w:rPr>
              <w:t xml:space="preserve">08. </w:t>
            </w:r>
            <w:r w:rsidRPr="00B94318">
              <w:rPr>
                <w:rFonts w:ascii="Times New Roman" w:eastAsia="Calibri" w:hAnsi="Times New Roman" w:cs="Times New Roman"/>
                <w:sz w:val="28"/>
                <w:szCs w:val="28"/>
                <w:u w:val="single"/>
              </w:rPr>
              <w:t>20</w:t>
            </w:r>
            <w:r w:rsidR="00B94318" w:rsidRPr="00B94318">
              <w:rPr>
                <w:rFonts w:ascii="Times New Roman" w:eastAsia="Calibri" w:hAnsi="Times New Roman" w:cs="Times New Roman"/>
                <w:sz w:val="28"/>
                <w:szCs w:val="28"/>
                <w:u w:val="single"/>
              </w:rPr>
              <w:t xml:space="preserve">23 </w:t>
            </w:r>
            <w:r w:rsidRPr="00B94318">
              <w:rPr>
                <w:rFonts w:ascii="Times New Roman" w:eastAsia="Calibri" w:hAnsi="Times New Roman" w:cs="Times New Roman"/>
                <w:sz w:val="28"/>
                <w:szCs w:val="28"/>
                <w:u w:val="single"/>
              </w:rPr>
              <w:t>г. №</w:t>
            </w:r>
            <w:r w:rsidR="00B94318" w:rsidRPr="00B94318">
              <w:rPr>
                <w:rFonts w:ascii="Times New Roman" w:eastAsia="Calibri" w:hAnsi="Times New Roman" w:cs="Times New Roman"/>
                <w:sz w:val="28"/>
                <w:szCs w:val="28"/>
                <w:u w:val="single"/>
              </w:rPr>
              <w:t xml:space="preserve"> 66-од</w:t>
            </w:r>
          </w:p>
        </w:tc>
      </w:tr>
    </w:tbl>
    <w:p w:rsidR="00CB7C92" w:rsidRPr="00542389" w:rsidRDefault="00CB7C92" w:rsidP="00CB7C92">
      <w:pPr>
        <w:shd w:val="clear" w:color="auto" w:fill="FFFFFF"/>
        <w:adjustRightInd w:val="0"/>
        <w:rPr>
          <w:rFonts w:ascii="Calibri" w:eastAsia="Calibri" w:hAnsi="Calibri" w:cs="Times New Roman"/>
          <w:bCs/>
          <w:color w:val="000000"/>
          <w:sz w:val="28"/>
          <w:szCs w:val="28"/>
        </w:rPr>
      </w:pPr>
    </w:p>
    <w:p w:rsidR="00CB7C92" w:rsidRPr="00542389" w:rsidRDefault="00CB7C92" w:rsidP="00CB7C92">
      <w:pPr>
        <w:spacing w:before="120" w:after="240" w:line="240" w:lineRule="auto"/>
        <w:jc w:val="center"/>
        <w:rPr>
          <w:rFonts w:ascii="Times New Roman" w:eastAsia="Times New Roman" w:hAnsi="Times New Roman" w:cs="Times New Roman"/>
          <w:b/>
          <w:bCs/>
          <w:color w:val="000000"/>
          <w:kern w:val="36"/>
          <w:sz w:val="32"/>
          <w:szCs w:val="32"/>
          <w:lang w:eastAsia="ru-RU"/>
        </w:rPr>
      </w:pPr>
    </w:p>
    <w:p w:rsidR="00CB7C92" w:rsidRPr="00542389" w:rsidRDefault="00CB7C92" w:rsidP="00CB7C92">
      <w:pPr>
        <w:spacing w:before="120" w:after="240" w:line="240" w:lineRule="auto"/>
        <w:rPr>
          <w:rFonts w:ascii="Times New Roman" w:eastAsia="Times New Roman" w:hAnsi="Times New Roman" w:cs="Times New Roman"/>
          <w:b/>
          <w:bCs/>
          <w:color w:val="000000"/>
          <w:kern w:val="36"/>
          <w:sz w:val="32"/>
          <w:szCs w:val="32"/>
          <w:lang w:eastAsia="ru-RU"/>
        </w:rPr>
      </w:pPr>
    </w:p>
    <w:p w:rsidR="00CB7C92" w:rsidRDefault="00CB7C92" w:rsidP="00CB7C92">
      <w:pPr>
        <w:spacing w:before="120" w:after="240" w:line="240" w:lineRule="auto"/>
        <w:jc w:val="center"/>
        <w:rPr>
          <w:rFonts w:ascii="Times New Roman" w:eastAsia="Times New Roman" w:hAnsi="Times New Roman" w:cs="Times New Roman"/>
          <w:b/>
          <w:bCs/>
          <w:color w:val="000000"/>
          <w:kern w:val="36"/>
          <w:sz w:val="32"/>
          <w:szCs w:val="32"/>
          <w:lang w:eastAsia="ru-RU"/>
        </w:rPr>
      </w:pPr>
    </w:p>
    <w:p w:rsidR="00CB7C92" w:rsidRPr="00542389" w:rsidRDefault="00CB7C92" w:rsidP="00CB7C92">
      <w:pPr>
        <w:spacing w:before="120" w:after="240" w:line="240" w:lineRule="auto"/>
        <w:jc w:val="center"/>
        <w:rPr>
          <w:rFonts w:ascii="Times New Roman" w:eastAsia="Times New Roman" w:hAnsi="Times New Roman" w:cs="Times New Roman"/>
          <w:b/>
          <w:bCs/>
          <w:color w:val="000000"/>
          <w:kern w:val="36"/>
          <w:sz w:val="32"/>
          <w:szCs w:val="32"/>
          <w:lang w:eastAsia="ru-RU"/>
        </w:rPr>
      </w:pPr>
    </w:p>
    <w:p w:rsidR="00CB7C92" w:rsidRPr="00542389" w:rsidRDefault="00CB7C92" w:rsidP="00CB7C92">
      <w:pPr>
        <w:spacing w:before="120" w:after="240" w:line="240" w:lineRule="auto"/>
        <w:jc w:val="center"/>
        <w:rPr>
          <w:rFonts w:ascii="Times New Roman" w:eastAsia="Times New Roman" w:hAnsi="Times New Roman" w:cs="Times New Roman"/>
          <w:b/>
          <w:bCs/>
          <w:color w:val="000000"/>
          <w:kern w:val="36"/>
          <w:sz w:val="32"/>
          <w:szCs w:val="32"/>
          <w:lang w:eastAsia="ru-RU"/>
        </w:rPr>
      </w:pPr>
      <w:r>
        <w:rPr>
          <w:rFonts w:ascii="Times New Roman" w:eastAsia="Times New Roman" w:hAnsi="Times New Roman" w:cs="Times New Roman"/>
          <w:b/>
          <w:bCs/>
          <w:color w:val="000000"/>
          <w:kern w:val="36"/>
          <w:sz w:val="32"/>
          <w:szCs w:val="32"/>
          <w:lang w:eastAsia="ru-RU"/>
        </w:rPr>
        <w:t>А</w:t>
      </w:r>
      <w:r w:rsidRPr="00542389">
        <w:rPr>
          <w:rFonts w:ascii="Times New Roman" w:eastAsia="Times New Roman" w:hAnsi="Times New Roman" w:cs="Times New Roman"/>
          <w:b/>
          <w:bCs/>
          <w:color w:val="000000"/>
          <w:kern w:val="36"/>
          <w:sz w:val="32"/>
          <w:szCs w:val="32"/>
          <w:lang w:eastAsia="ru-RU"/>
        </w:rPr>
        <w:t>даптированная образовательная программа</w:t>
      </w:r>
    </w:p>
    <w:p w:rsidR="00CB7C92" w:rsidRPr="00542389" w:rsidRDefault="00CB7C92" w:rsidP="00CB7C92">
      <w:pPr>
        <w:spacing w:before="120" w:after="240" w:line="240" w:lineRule="auto"/>
        <w:jc w:val="center"/>
        <w:rPr>
          <w:rFonts w:ascii="Times New Roman" w:eastAsia="Times New Roman" w:hAnsi="Times New Roman" w:cs="Times New Roman"/>
          <w:b/>
          <w:bCs/>
          <w:color w:val="000000"/>
          <w:kern w:val="36"/>
          <w:sz w:val="32"/>
          <w:szCs w:val="32"/>
          <w:lang w:eastAsia="ru-RU"/>
        </w:rPr>
      </w:pPr>
      <w:r>
        <w:rPr>
          <w:rFonts w:ascii="Times New Roman" w:eastAsia="Times New Roman" w:hAnsi="Times New Roman" w:cs="Times New Roman"/>
          <w:b/>
          <w:bCs/>
          <w:color w:val="000000"/>
          <w:kern w:val="36"/>
          <w:sz w:val="32"/>
          <w:szCs w:val="32"/>
          <w:lang w:eastAsia="ru-RU"/>
        </w:rPr>
        <w:t xml:space="preserve"> для детей </w:t>
      </w:r>
      <w:r w:rsidRPr="00542389">
        <w:rPr>
          <w:rFonts w:ascii="Times New Roman" w:eastAsia="Times New Roman" w:hAnsi="Times New Roman" w:cs="Times New Roman"/>
          <w:b/>
          <w:bCs/>
          <w:color w:val="000000"/>
          <w:kern w:val="36"/>
          <w:sz w:val="32"/>
          <w:szCs w:val="32"/>
          <w:lang w:eastAsia="ru-RU"/>
        </w:rPr>
        <w:t xml:space="preserve">с </w:t>
      </w:r>
      <w:r w:rsidR="00BC4243">
        <w:rPr>
          <w:rFonts w:ascii="Times New Roman" w:eastAsia="Times New Roman" w:hAnsi="Times New Roman" w:cs="Times New Roman"/>
          <w:b/>
          <w:bCs/>
          <w:color w:val="000000"/>
          <w:kern w:val="36"/>
          <w:sz w:val="32"/>
          <w:szCs w:val="32"/>
          <w:lang w:eastAsia="ru-RU"/>
        </w:rPr>
        <w:t>задержкой психического развития (ЗПР)</w:t>
      </w:r>
    </w:p>
    <w:p w:rsidR="00CB7C92" w:rsidRPr="00542389" w:rsidRDefault="00CB7C92" w:rsidP="00CB7C92">
      <w:pPr>
        <w:jc w:val="center"/>
        <w:rPr>
          <w:rFonts w:ascii="Times New Roman" w:eastAsia="Calibri" w:hAnsi="Times New Roman" w:cs="Times New Roman"/>
          <w:b/>
          <w:sz w:val="32"/>
          <w:szCs w:val="32"/>
        </w:rPr>
      </w:pPr>
      <w:r w:rsidRPr="00542389">
        <w:rPr>
          <w:rFonts w:ascii="Times New Roman" w:eastAsia="Calibri" w:hAnsi="Times New Roman" w:cs="Times New Roman"/>
          <w:b/>
          <w:sz w:val="32"/>
          <w:szCs w:val="32"/>
        </w:rPr>
        <w:t xml:space="preserve">на 2023-2024 учебный год </w:t>
      </w:r>
    </w:p>
    <w:p w:rsidR="00CB7C92" w:rsidRDefault="00CB7C92" w:rsidP="00CB7C92">
      <w:pPr>
        <w:spacing w:after="0" w:line="240" w:lineRule="auto"/>
        <w:rPr>
          <w:rFonts w:ascii="Times New Roman" w:eastAsia="Times New Roman" w:hAnsi="Times New Roman" w:cs="Times New Roman"/>
          <w:sz w:val="28"/>
          <w:szCs w:val="28"/>
          <w:lang w:eastAsia="ru-RU"/>
        </w:rPr>
      </w:pPr>
      <w:r w:rsidRPr="00542389">
        <w:rPr>
          <w:rFonts w:ascii="Times New Roman" w:eastAsia="Times New Roman" w:hAnsi="Times New Roman" w:cs="Times New Roman"/>
          <w:sz w:val="28"/>
          <w:szCs w:val="28"/>
          <w:lang w:eastAsia="ru-RU"/>
        </w:rPr>
        <w:t> </w:t>
      </w:r>
    </w:p>
    <w:p w:rsidR="00CB7C92" w:rsidRDefault="00CB7C92" w:rsidP="00CB7C92">
      <w:pPr>
        <w:spacing w:after="0" w:line="240" w:lineRule="auto"/>
        <w:rPr>
          <w:rFonts w:ascii="Times New Roman" w:eastAsia="Times New Roman" w:hAnsi="Times New Roman" w:cs="Times New Roman"/>
          <w:sz w:val="28"/>
          <w:szCs w:val="28"/>
          <w:lang w:eastAsia="ru-RU"/>
        </w:rPr>
      </w:pPr>
    </w:p>
    <w:p w:rsidR="00CB7C92" w:rsidRDefault="00CB7C92" w:rsidP="00CB7C92">
      <w:pPr>
        <w:spacing w:after="0" w:line="240" w:lineRule="auto"/>
        <w:rPr>
          <w:rFonts w:ascii="Times New Roman" w:eastAsia="Times New Roman" w:hAnsi="Times New Roman" w:cs="Times New Roman"/>
          <w:sz w:val="28"/>
          <w:szCs w:val="28"/>
          <w:lang w:eastAsia="ru-RU"/>
        </w:rPr>
      </w:pPr>
    </w:p>
    <w:p w:rsidR="00CB7C92" w:rsidRDefault="00CB7C92" w:rsidP="00CB7C92">
      <w:pPr>
        <w:spacing w:after="0" w:line="240" w:lineRule="auto"/>
        <w:rPr>
          <w:rFonts w:ascii="Times New Roman" w:eastAsia="Times New Roman" w:hAnsi="Times New Roman" w:cs="Times New Roman"/>
          <w:sz w:val="28"/>
          <w:szCs w:val="28"/>
          <w:lang w:eastAsia="ru-RU"/>
        </w:rPr>
      </w:pPr>
    </w:p>
    <w:p w:rsidR="00CB7C92" w:rsidRDefault="00CB7C92" w:rsidP="00CB7C92">
      <w:pPr>
        <w:spacing w:after="0" w:line="240" w:lineRule="auto"/>
        <w:rPr>
          <w:rFonts w:ascii="Times New Roman" w:eastAsia="Times New Roman" w:hAnsi="Times New Roman" w:cs="Times New Roman"/>
          <w:sz w:val="28"/>
          <w:szCs w:val="28"/>
          <w:lang w:eastAsia="ru-RU"/>
        </w:rPr>
      </w:pPr>
    </w:p>
    <w:p w:rsidR="00CB7C92" w:rsidRDefault="00CB7C92" w:rsidP="00CB7C92">
      <w:pPr>
        <w:spacing w:after="0" w:line="240" w:lineRule="auto"/>
        <w:rPr>
          <w:rFonts w:ascii="Times New Roman" w:eastAsia="Times New Roman" w:hAnsi="Times New Roman" w:cs="Times New Roman"/>
          <w:sz w:val="28"/>
          <w:szCs w:val="28"/>
          <w:lang w:eastAsia="ru-RU"/>
        </w:rPr>
      </w:pPr>
    </w:p>
    <w:p w:rsidR="00CB7C92" w:rsidRDefault="00CB7C92" w:rsidP="00CB7C92">
      <w:pPr>
        <w:spacing w:after="0" w:line="240" w:lineRule="auto"/>
        <w:rPr>
          <w:rFonts w:ascii="Times New Roman" w:eastAsia="Times New Roman" w:hAnsi="Times New Roman" w:cs="Times New Roman"/>
          <w:sz w:val="28"/>
          <w:szCs w:val="28"/>
          <w:lang w:eastAsia="ru-RU"/>
        </w:rPr>
      </w:pPr>
    </w:p>
    <w:p w:rsidR="00CB7C92" w:rsidRDefault="00CB7C92" w:rsidP="00CB7C92">
      <w:pPr>
        <w:spacing w:after="0" w:line="240" w:lineRule="auto"/>
        <w:rPr>
          <w:rFonts w:ascii="Times New Roman" w:eastAsia="Times New Roman" w:hAnsi="Times New Roman" w:cs="Times New Roman"/>
          <w:sz w:val="28"/>
          <w:szCs w:val="28"/>
          <w:lang w:eastAsia="ru-RU"/>
        </w:rPr>
      </w:pPr>
    </w:p>
    <w:p w:rsidR="00CB7C92" w:rsidRDefault="00CB7C92" w:rsidP="00CB7C92">
      <w:pPr>
        <w:spacing w:after="0" w:line="240" w:lineRule="auto"/>
        <w:rPr>
          <w:rFonts w:ascii="Times New Roman" w:eastAsia="Times New Roman" w:hAnsi="Times New Roman" w:cs="Times New Roman"/>
          <w:sz w:val="28"/>
          <w:szCs w:val="28"/>
          <w:lang w:eastAsia="ru-RU"/>
        </w:rPr>
      </w:pPr>
    </w:p>
    <w:p w:rsidR="00CB7C92" w:rsidRDefault="00CB7C92" w:rsidP="00CB7C92">
      <w:pPr>
        <w:spacing w:after="0" w:line="240" w:lineRule="auto"/>
        <w:rPr>
          <w:rFonts w:ascii="Times New Roman" w:eastAsia="Times New Roman" w:hAnsi="Times New Roman" w:cs="Times New Roman"/>
          <w:sz w:val="28"/>
          <w:szCs w:val="28"/>
          <w:lang w:eastAsia="ru-RU"/>
        </w:rPr>
      </w:pPr>
    </w:p>
    <w:p w:rsidR="00CB7C92" w:rsidRDefault="00CB7C92" w:rsidP="00CB7C92">
      <w:pPr>
        <w:spacing w:after="0" w:line="240" w:lineRule="auto"/>
        <w:rPr>
          <w:rFonts w:ascii="Times New Roman" w:eastAsia="Times New Roman" w:hAnsi="Times New Roman" w:cs="Times New Roman"/>
          <w:sz w:val="28"/>
          <w:szCs w:val="28"/>
          <w:lang w:eastAsia="ru-RU"/>
        </w:rPr>
      </w:pPr>
    </w:p>
    <w:p w:rsidR="00CB7C92" w:rsidRDefault="00CB7C92" w:rsidP="00CB7C92">
      <w:pPr>
        <w:spacing w:after="0" w:line="240" w:lineRule="auto"/>
        <w:rPr>
          <w:rFonts w:ascii="Times New Roman" w:eastAsia="Times New Roman" w:hAnsi="Times New Roman" w:cs="Times New Roman"/>
          <w:sz w:val="28"/>
          <w:szCs w:val="28"/>
          <w:lang w:eastAsia="ru-RU"/>
        </w:rPr>
      </w:pPr>
    </w:p>
    <w:p w:rsidR="00CB7C92" w:rsidRDefault="00CB7C92" w:rsidP="00CB7C92">
      <w:pPr>
        <w:spacing w:after="0" w:line="240" w:lineRule="auto"/>
        <w:rPr>
          <w:rFonts w:ascii="Times New Roman" w:eastAsia="Times New Roman" w:hAnsi="Times New Roman" w:cs="Times New Roman"/>
          <w:sz w:val="28"/>
          <w:szCs w:val="28"/>
          <w:lang w:eastAsia="ru-RU"/>
        </w:rPr>
      </w:pPr>
    </w:p>
    <w:p w:rsidR="00CB7C92" w:rsidRDefault="00CB7C92" w:rsidP="00CB7C92">
      <w:pPr>
        <w:spacing w:after="0" w:line="240" w:lineRule="auto"/>
        <w:rPr>
          <w:rFonts w:ascii="Times New Roman" w:eastAsia="Times New Roman" w:hAnsi="Times New Roman" w:cs="Times New Roman"/>
          <w:sz w:val="28"/>
          <w:szCs w:val="28"/>
          <w:lang w:eastAsia="ru-RU"/>
        </w:rPr>
      </w:pPr>
    </w:p>
    <w:p w:rsidR="00CB7C92" w:rsidRDefault="00CB7C92" w:rsidP="00CB7C92">
      <w:pPr>
        <w:spacing w:after="0" w:line="240" w:lineRule="auto"/>
        <w:rPr>
          <w:rFonts w:ascii="Times New Roman" w:eastAsia="Times New Roman" w:hAnsi="Times New Roman" w:cs="Times New Roman"/>
          <w:sz w:val="28"/>
          <w:szCs w:val="28"/>
          <w:lang w:eastAsia="ru-RU"/>
        </w:rPr>
      </w:pPr>
    </w:p>
    <w:p w:rsidR="00CB7C92" w:rsidRDefault="00CB7C92" w:rsidP="00CB7C92">
      <w:pPr>
        <w:spacing w:after="0" w:line="240" w:lineRule="auto"/>
        <w:rPr>
          <w:rFonts w:ascii="Times New Roman" w:eastAsia="Times New Roman" w:hAnsi="Times New Roman" w:cs="Times New Roman"/>
          <w:sz w:val="28"/>
          <w:szCs w:val="28"/>
          <w:lang w:eastAsia="ru-RU"/>
        </w:rPr>
      </w:pPr>
    </w:p>
    <w:p w:rsidR="00CB7C92" w:rsidRDefault="00CB7C92" w:rsidP="00CB7C92">
      <w:pPr>
        <w:spacing w:after="0" w:line="240" w:lineRule="auto"/>
        <w:rPr>
          <w:rFonts w:ascii="Times New Roman" w:eastAsia="Times New Roman" w:hAnsi="Times New Roman" w:cs="Times New Roman"/>
          <w:sz w:val="28"/>
          <w:szCs w:val="28"/>
          <w:lang w:eastAsia="ru-RU"/>
        </w:rPr>
      </w:pPr>
    </w:p>
    <w:p w:rsidR="00CB7C92" w:rsidRPr="00542389" w:rsidRDefault="00CB7C92" w:rsidP="00CB7C92">
      <w:pPr>
        <w:spacing w:after="0" w:line="240" w:lineRule="auto"/>
        <w:rPr>
          <w:rFonts w:ascii="Times New Roman" w:eastAsia="Times New Roman" w:hAnsi="Times New Roman" w:cs="Times New Roman"/>
          <w:sz w:val="28"/>
          <w:szCs w:val="28"/>
          <w:lang w:eastAsia="ru-RU"/>
        </w:rPr>
      </w:pPr>
    </w:p>
    <w:p w:rsidR="00CB7C92" w:rsidRPr="00BF4D30" w:rsidRDefault="00CB7C92" w:rsidP="00CB7C92">
      <w:pPr>
        <w:widowControl w:val="0"/>
        <w:autoSpaceDE w:val="0"/>
        <w:autoSpaceDN w:val="0"/>
        <w:adjustRightInd w:val="0"/>
        <w:spacing w:before="75" w:after="0" w:line="240" w:lineRule="auto"/>
        <w:jc w:val="center"/>
        <w:outlineLvl w:val="0"/>
        <w:rPr>
          <w:rFonts w:ascii="Times New Roman" w:eastAsia="Times New Roman" w:hAnsi="Times New Roman" w:cs="Times New Roman"/>
          <w:bCs/>
          <w:sz w:val="28"/>
          <w:szCs w:val="28"/>
          <w:lang w:eastAsia="ru-RU"/>
        </w:rPr>
      </w:pPr>
      <w:r w:rsidRPr="00542389">
        <w:rPr>
          <w:rFonts w:ascii="Times New Roman" w:eastAsia="Times New Roman" w:hAnsi="Times New Roman" w:cs="Times New Roman"/>
          <w:bCs/>
          <w:sz w:val="28"/>
          <w:szCs w:val="28"/>
          <w:lang w:eastAsia="ru-RU"/>
        </w:rPr>
        <w:t xml:space="preserve">г. Грозный-2023 </w:t>
      </w:r>
      <w:r>
        <w:rPr>
          <w:rFonts w:ascii="Times New Roman" w:eastAsia="Times New Roman" w:hAnsi="Times New Roman" w:cs="Times New Roman"/>
          <w:bCs/>
          <w:sz w:val="28"/>
          <w:szCs w:val="28"/>
          <w:lang w:eastAsia="ru-RU"/>
        </w:rPr>
        <w:t>г</w:t>
      </w:r>
    </w:p>
    <w:p w:rsidR="00CB7C92" w:rsidRPr="00CD1EB0" w:rsidRDefault="00CB7C92" w:rsidP="00CB7C92">
      <w:pPr>
        <w:widowControl w:val="0"/>
        <w:autoSpaceDE w:val="0"/>
        <w:autoSpaceDN w:val="0"/>
        <w:adjustRightInd w:val="0"/>
        <w:spacing w:before="75" w:after="0" w:line="240" w:lineRule="auto"/>
        <w:jc w:val="center"/>
        <w:outlineLvl w:val="0"/>
        <w:rPr>
          <w:rFonts w:ascii="Times New Roman" w:eastAsia="Times New Roman" w:hAnsi="Times New Roman" w:cs="Times New Roman"/>
          <w:b/>
          <w:bCs/>
          <w:sz w:val="28"/>
          <w:szCs w:val="28"/>
          <w:u w:val="single"/>
          <w:lang w:eastAsia="ru-RU"/>
        </w:rPr>
      </w:pPr>
      <w:r w:rsidRPr="00CD1EB0">
        <w:rPr>
          <w:rFonts w:ascii="Times New Roman" w:eastAsia="Times New Roman" w:hAnsi="Times New Roman" w:cs="Times New Roman"/>
          <w:b/>
          <w:bCs/>
          <w:sz w:val="28"/>
          <w:szCs w:val="28"/>
          <w:u w:val="single"/>
          <w:lang w:eastAsia="ru-RU"/>
        </w:rPr>
        <w:lastRenderedPageBreak/>
        <w:t xml:space="preserve">Содержание программы </w:t>
      </w:r>
    </w:p>
    <w:p w:rsidR="00CB7C92" w:rsidRPr="00CD1EB0" w:rsidRDefault="00CB7C92" w:rsidP="00CB7C92">
      <w:pPr>
        <w:widowControl w:val="0"/>
        <w:autoSpaceDE w:val="0"/>
        <w:autoSpaceDN w:val="0"/>
        <w:adjustRightInd w:val="0"/>
        <w:spacing w:before="75" w:after="0" w:line="240" w:lineRule="auto"/>
        <w:jc w:val="center"/>
        <w:outlineLvl w:val="0"/>
        <w:rPr>
          <w:rFonts w:ascii="Times New Roman" w:eastAsia="Times New Roman" w:hAnsi="Times New Roman" w:cs="Times New Roman"/>
          <w:bCs/>
          <w:sz w:val="28"/>
          <w:szCs w:val="28"/>
          <w:u w:val="single"/>
          <w:lang w:eastAsia="ru-RU"/>
        </w:rPr>
      </w:pPr>
    </w:p>
    <w:p w:rsidR="00CB7C92" w:rsidRPr="00CD1EB0" w:rsidRDefault="00CB7C92" w:rsidP="00CB7C92">
      <w:pPr>
        <w:widowControl w:val="0"/>
        <w:autoSpaceDE w:val="0"/>
        <w:autoSpaceDN w:val="0"/>
        <w:adjustRightInd w:val="0"/>
        <w:spacing w:before="75" w:after="0" w:line="240" w:lineRule="auto"/>
        <w:outlineLvl w:val="0"/>
        <w:rPr>
          <w:rFonts w:ascii="Times New Roman" w:eastAsia="Times New Roman" w:hAnsi="Times New Roman" w:cs="Times New Roman"/>
          <w:b/>
          <w:bCs/>
          <w:sz w:val="28"/>
          <w:szCs w:val="28"/>
          <w:lang w:eastAsia="ru-RU"/>
        </w:rPr>
      </w:pPr>
      <w:proofErr w:type="gramStart"/>
      <w:r w:rsidRPr="00CD1EB0">
        <w:rPr>
          <w:rFonts w:ascii="Times New Roman" w:eastAsia="Times New Roman" w:hAnsi="Times New Roman" w:cs="Times New Roman"/>
          <w:b/>
          <w:bCs/>
          <w:sz w:val="28"/>
          <w:szCs w:val="28"/>
          <w:lang w:val="en-US" w:eastAsia="ru-RU"/>
        </w:rPr>
        <w:t>I</w:t>
      </w:r>
      <w:r w:rsidRPr="00CD1EB0">
        <w:rPr>
          <w:rFonts w:ascii="Times New Roman" w:eastAsia="Times New Roman" w:hAnsi="Times New Roman" w:cs="Times New Roman"/>
          <w:b/>
          <w:bCs/>
          <w:sz w:val="28"/>
          <w:szCs w:val="28"/>
          <w:lang w:eastAsia="ru-RU"/>
        </w:rPr>
        <w:t>. Общее положение.</w:t>
      </w:r>
      <w:proofErr w:type="gramEnd"/>
    </w:p>
    <w:p w:rsidR="00CB7C92" w:rsidRPr="00CD1EB0" w:rsidRDefault="00CB7C92" w:rsidP="00CB7C92">
      <w:pPr>
        <w:widowControl w:val="0"/>
        <w:autoSpaceDE w:val="0"/>
        <w:autoSpaceDN w:val="0"/>
        <w:adjustRightInd w:val="0"/>
        <w:spacing w:before="75" w:after="0" w:line="240" w:lineRule="auto"/>
        <w:outlineLvl w:val="0"/>
        <w:rPr>
          <w:rFonts w:ascii="Times New Roman" w:eastAsia="Times New Roman" w:hAnsi="Times New Roman" w:cs="Times New Roman"/>
          <w:bCs/>
          <w:sz w:val="28"/>
          <w:szCs w:val="28"/>
          <w:lang w:eastAsia="ru-RU"/>
        </w:rPr>
      </w:pPr>
      <w:r w:rsidRPr="00CD1EB0">
        <w:rPr>
          <w:rFonts w:ascii="Times New Roman" w:eastAsia="Times New Roman" w:hAnsi="Times New Roman" w:cs="Times New Roman"/>
          <w:bCs/>
          <w:sz w:val="28"/>
          <w:szCs w:val="28"/>
          <w:lang w:eastAsia="ru-RU"/>
        </w:rPr>
        <w:t>1. Пояснительная записка____</w:t>
      </w:r>
      <w:r w:rsidR="00CD1EB0">
        <w:rPr>
          <w:rFonts w:ascii="Times New Roman" w:eastAsia="Times New Roman" w:hAnsi="Times New Roman" w:cs="Times New Roman"/>
          <w:bCs/>
          <w:sz w:val="28"/>
          <w:szCs w:val="28"/>
          <w:lang w:eastAsia="ru-RU"/>
        </w:rPr>
        <w:t>______________________________</w:t>
      </w:r>
      <w:r w:rsidRPr="00CD1EB0">
        <w:rPr>
          <w:rFonts w:ascii="Times New Roman" w:eastAsia="Times New Roman" w:hAnsi="Times New Roman" w:cs="Times New Roman"/>
          <w:bCs/>
          <w:sz w:val="28"/>
          <w:szCs w:val="28"/>
          <w:lang w:eastAsia="ru-RU"/>
        </w:rPr>
        <w:t>_________</w:t>
      </w:r>
      <w:r w:rsidR="004718E2">
        <w:rPr>
          <w:rFonts w:ascii="Times New Roman" w:eastAsia="Times New Roman" w:hAnsi="Times New Roman" w:cs="Times New Roman"/>
          <w:bCs/>
          <w:sz w:val="28"/>
          <w:szCs w:val="28"/>
          <w:lang w:eastAsia="ru-RU"/>
        </w:rPr>
        <w:t>_</w:t>
      </w:r>
      <w:r w:rsidRPr="00CD1EB0">
        <w:rPr>
          <w:rFonts w:ascii="Times New Roman" w:eastAsia="Times New Roman" w:hAnsi="Times New Roman" w:cs="Times New Roman"/>
          <w:bCs/>
          <w:sz w:val="28"/>
          <w:szCs w:val="28"/>
          <w:lang w:eastAsia="ru-RU"/>
        </w:rPr>
        <w:t>___ 3</w:t>
      </w:r>
    </w:p>
    <w:p w:rsidR="00CB7C92" w:rsidRPr="00CD1EB0" w:rsidRDefault="00CB7C92" w:rsidP="00CB7C92">
      <w:pPr>
        <w:widowControl w:val="0"/>
        <w:autoSpaceDE w:val="0"/>
        <w:autoSpaceDN w:val="0"/>
        <w:adjustRightInd w:val="0"/>
        <w:spacing w:before="75" w:after="0" w:line="240" w:lineRule="auto"/>
        <w:outlineLvl w:val="0"/>
        <w:rPr>
          <w:rFonts w:ascii="Times New Roman" w:eastAsia="Times New Roman" w:hAnsi="Times New Roman" w:cs="Times New Roman"/>
          <w:bCs/>
          <w:sz w:val="28"/>
          <w:szCs w:val="28"/>
          <w:lang w:eastAsia="ru-RU"/>
        </w:rPr>
      </w:pPr>
      <w:r w:rsidRPr="00CD1EB0">
        <w:rPr>
          <w:rFonts w:ascii="Times New Roman" w:eastAsia="Times New Roman" w:hAnsi="Times New Roman" w:cs="Times New Roman"/>
          <w:sz w:val="28"/>
          <w:szCs w:val="28"/>
        </w:rPr>
        <w:t>1.1. Пояснительная записка_________________</w:t>
      </w:r>
      <w:r w:rsidR="00CD1EB0">
        <w:rPr>
          <w:rFonts w:ascii="Times New Roman" w:eastAsia="Times New Roman" w:hAnsi="Times New Roman" w:cs="Times New Roman"/>
          <w:sz w:val="28"/>
          <w:szCs w:val="28"/>
        </w:rPr>
        <w:t>_________________________</w:t>
      </w:r>
      <w:r w:rsidR="004718E2">
        <w:rPr>
          <w:rFonts w:ascii="Times New Roman" w:eastAsia="Times New Roman" w:hAnsi="Times New Roman" w:cs="Times New Roman"/>
          <w:sz w:val="28"/>
          <w:szCs w:val="28"/>
        </w:rPr>
        <w:t>_</w:t>
      </w:r>
      <w:r w:rsidR="00CD1EB0">
        <w:rPr>
          <w:rFonts w:ascii="Times New Roman" w:eastAsia="Times New Roman" w:hAnsi="Times New Roman" w:cs="Times New Roman"/>
          <w:sz w:val="28"/>
          <w:szCs w:val="28"/>
        </w:rPr>
        <w:t>___</w:t>
      </w:r>
      <w:r w:rsidRPr="00CD1EB0">
        <w:rPr>
          <w:rFonts w:ascii="Times New Roman" w:eastAsia="Times New Roman" w:hAnsi="Times New Roman" w:cs="Times New Roman"/>
          <w:sz w:val="28"/>
          <w:szCs w:val="28"/>
        </w:rPr>
        <w:t>3</w:t>
      </w:r>
    </w:p>
    <w:p w:rsidR="00CB7C92" w:rsidRPr="00CD1EB0" w:rsidRDefault="00DF17E0" w:rsidP="00CB7C92">
      <w:pPr>
        <w:spacing w:before="120" w:after="120" w:line="240" w:lineRule="auto"/>
        <w:rPr>
          <w:rFonts w:ascii="Times New Roman" w:eastAsia="Times New Roman" w:hAnsi="Times New Roman" w:cs="Times New Roman"/>
          <w:sz w:val="28"/>
          <w:szCs w:val="28"/>
        </w:rPr>
      </w:pPr>
      <w:r w:rsidRPr="00CD1EB0">
        <w:rPr>
          <w:rFonts w:ascii="Times New Roman" w:eastAsia="Times New Roman" w:hAnsi="Times New Roman" w:cs="Times New Roman"/>
          <w:b/>
          <w:sz w:val="28"/>
          <w:szCs w:val="28"/>
          <w:lang w:val="en-US"/>
        </w:rPr>
        <w:t>II</w:t>
      </w:r>
      <w:r w:rsidR="00CB7C92" w:rsidRPr="00CD1EB0">
        <w:rPr>
          <w:rFonts w:ascii="Times New Roman" w:eastAsia="Times New Roman" w:hAnsi="Times New Roman" w:cs="Times New Roman"/>
          <w:b/>
          <w:sz w:val="28"/>
          <w:szCs w:val="28"/>
        </w:rPr>
        <w:t>. Целевой раздел</w:t>
      </w:r>
      <w:r w:rsidR="00CB7C92" w:rsidRPr="00CD1EB0">
        <w:rPr>
          <w:rFonts w:ascii="Times New Roman" w:eastAsia="Times New Roman" w:hAnsi="Times New Roman" w:cs="Times New Roman"/>
          <w:sz w:val="28"/>
          <w:szCs w:val="28"/>
        </w:rPr>
        <w:t>___________________________</w:t>
      </w:r>
      <w:r w:rsidR="00CD1EB0">
        <w:rPr>
          <w:rFonts w:ascii="Times New Roman" w:eastAsia="Times New Roman" w:hAnsi="Times New Roman" w:cs="Times New Roman"/>
          <w:sz w:val="28"/>
          <w:szCs w:val="28"/>
        </w:rPr>
        <w:t>___________________</w:t>
      </w:r>
      <w:r w:rsidR="00CB7C92" w:rsidRPr="00CD1EB0">
        <w:rPr>
          <w:rFonts w:ascii="Times New Roman" w:eastAsia="Times New Roman" w:hAnsi="Times New Roman" w:cs="Times New Roman"/>
          <w:sz w:val="28"/>
          <w:szCs w:val="28"/>
        </w:rPr>
        <w:t>____</w:t>
      </w:r>
      <w:r w:rsidR="004718E2">
        <w:rPr>
          <w:rFonts w:ascii="Times New Roman" w:eastAsia="Times New Roman" w:hAnsi="Times New Roman" w:cs="Times New Roman"/>
          <w:sz w:val="28"/>
          <w:szCs w:val="28"/>
        </w:rPr>
        <w:t>_</w:t>
      </w:r>
      <w:r w:rsidR="00CB7C92" w:rsidRPr="00CD1EB0">
        <w:rPr>
          <w:rFonts w:ascii="Times New Roman" w:eastAsia="Times New Roman" w:hAnsi="Times New Roman" w:cs="Times New Roman"/>
          <w:sz w:val="28"/>
          <w:szCs w:val="28"/>
        </w:rPr>
        <w:t>__5</w:t>
      </w:r>
    </w:p>
    <w:p w:rsidR="00CB7C92" w:rsidRPr="00CD1EB0" w:rsidRDefault="00CB7C92" w:rsidP="00CB7C92">
      <w:pPr>
        <w:spacing w:before="120" w:after="120" w:line="240" w:lineRule="auto"/>
        <w:rPr>
          <w:rFonts w:ascii="Times New Roman" w:eastAsia="Times New Roman" w:hAnsi="Times New Roman" w:cs="Times New Roman"/>
          <w:sz w:val="28"/>
          <w:szCs w:val="28"/>
        </w:rPr>
      </w:pPr>
      <w:r w:rsidRPr="00CD1EB0">
        <w:rPr>
          <w:rFonts w:ascii="Times New Roman" w:eastAsia="Times New Roman" w:hAnsi="Times New Roman" w:cs="Times New Roman"/>
          <w:sz w:val="28"/>
          <w:szCs w:val="28"/>
        </w:rPr>
        <w:t>2.1. Пояснительная записка____________________________________________</w:t>
      </w:r>
      <w:r w:rsidR="004718E2">
        <w:rPr>
          <w:rFonts w:ascii="Times New Roman" w:eastAsia="Times New Roman" w:hAnsi="Times New Roman" w:cs="Times New Roman"/>
          <w:sz w:val="28"/>
          <w:szCs w:val="28"/>
        </w:rPr>
        <w:t>_</w:t>
      </w:r>
      <w:r w:rsidRPr="00CD1EB0">
        <w:rPr>
          <w:rFonts w:ascii="Times New Roman" w:eastAsia="Times New Roman" w:hAnsi="Times New Roman" w:cs="Times New Roman"/>
          <w:sz w:val="28"/>
          <w:szCs w:val="28"/>
        </w:rPr>
        <w:t>_5</w:t>
      </w:r>
    </w:p>
    <w:p w:rsidR="00CB7C92" w:rsidRPr="00CD1EB0" w:rsidRDefault="00CB7C92" w:rsidP="00CB7C92">
      <w:pPr>
        <w:spacing w:before="120" w:after="120" w:line="182" w:lineRule="atLeast"/>
        <w:rPr>
          <w:rFonts w:ascii="Times New Roman" w:eastAsia="Times New Roman" w:hAnsi="Times New Roman" w:cs="Times New Roman"/>
          <w:bCs/>
          <w:sz w:val="28"/>
          <w:szCs w:val="28"/>
          <w:lang w:eastAsia="ru-RU"/>
        </w:rPr>
      </w:pPr>
      <w:r w:rsidRPr="00CD1EB0">
        <w:rPr>
          <w:rFonts w:ascii="Times New Roman" w:eastAsia="Times New Roman" w:hAnsi="Times New Roman" w:cs="Times New Roman"/>
          <w:sz w:val="28"/>
          <w:szCs w:val="28"/>
        </w:rPr>
        <w:t xml:space="preserve">2.2. </w:t>
      </w:r>
      <w:r w:rsidRPr="00CD1EB0">
        <w:rPr>
          <w:rFonts w:ascii="Times New Roman" w:eastAsia="Times New Roman" w:hAnsi="Times New Roman" w:cs="Times New Roman"/>
          <w:bCs/>
          <w:sz w:val="28"/>
          <w:szCs w:val="28"/>
          <w:lang w:eastAsia="ru-RU"/>
        </w:rPr>
        <w:t>Цели и задачи реализации индивидуальной адаптированной</w:t>
      </w:r>
      <w:r w:rsidRPr="00CD1EB0">
        <w:rPr>
          <w:rFonts w:ascii="Times New Roman" w:eastAsia="Times New Roman" w:hAnsi="Times New Roman" w:cs="Times New Roman"/>
          <w:sz w:val="28"/>
          <w:szCs w:val="28"/>
          <w:lang w:eastAsia="ru-RU"/>
        </w:rPr>
        <w:t xml:space="preserve"> </w:t>
      </w:r>
      <w:r w:rsidRPr="00CD1EB0">
        <w:rPr>
          <w:rFonts w:ascii="Times New Roman" w:eastAsia="Times New Roman" w:hAnsi="Times New Roman" w:cs="Times New Roman"/>
          <w:bCs/>
          <w:sz w:val="28"/>
          <w:szCs w:val="28"/>
          <w:lang w:eastAsia="ru-RU"/>
        </w:rPr>
        <w:t>образовательной</w:t>
      </w:r>
    </w:p>
    <w:p w:rsidR="00CB7C92" w:rsidRPr="00CD1EB0" w:rsidRDefault="00CB7C92" w:rsidP="00CB7C92">
      <w:pPr>
        <w:spacing w:before="120" w:after="120" w:line="182" w:lineRule="atLeast"/>
        <w:rPr>
          <w:rFonts w:ascii="Times New Roman" w:eastAsia="Times New Roman" w:hAnsi="Times New Roman" w:cs="Times New Roman"/>
          <w:sz w:val="28"/>
          <w:szCs w:val="28"/>
        </w:rPr>
      </w:pPr>
      <w:r w:rsidRPr="00CD1EB0">
        <w:rPr>
          <w:rFonts w:ascii="Times New Roman" w:eastAsia="Times New Roman" w:hAnsi="Times New Roman" w:cs="Times New Roman"/>
          <w:bCs/>
          <w:sz w:val="28"/>
          <w:szCs w:val="28"/>
          <w:lang w:eastAsia="ru-RU"/>
        </w:rPr>
        <w:t xml:space="preserve"> программы для ребенка с ОВЗ </w:t>
      </w:r>
      <w:r w:rsidRPr="00CD1EB0">
        <w:rPr>
          <w:rFonts w:ascii="Times New Roman" w:eastAsia="Times New Roman" w:hAnsi="Times New Roman" w:cs="Times New Roman"/>
          <w:sz w:val="28"/>
          <w:szCs w:val="28"/>
          <w:lang w:eastAsia="ru-RU"/>
        </w:rPr>
        <w:t>_________</w:t>
      </w:r>
      <w:r w:rsidR="00CD1EB0">
        <w:rPr>
          <w:rFonts w:ascii="Times New Roman" w:eastAsia="Times New Roman" w:hAnsi="Times New Roman" w:cs="Times New Roman"/>
          <w:sz w:val="28"/>
          <w:szCs w:val="28"/>
          <w:lang w:eastAsia="ru-RU"/>
        </w:rPr>
        <w:t>____________________________</w:t>
      </w:r>
      <w:r w:rsidRPr="00CD1EB0">
        <w:rPr>
          <w:rFonts w:ascii="Times New Roman" w:eastAsia="Times New Roman" w:hAnsi="Times New Roman" w:cs="Times New Roman"/>
          <w:sz w:val="28"/>
          <w:szCs w:val="28"/>
          <w:lang w:eastAsia="ru-RU"/>
        </w:rPr>
        <w:t>____</w:t>
      </w:r>
      <w:r w:rsidR="004718E2">
        <w:rPr>
          <w:rFonts w:ascii="Times New Roman" w:eastAsia="Times New Roman" w:hAnsi="Times New Roman" w:cs="Times New Roman"/>
          <w:sz w:val="28"/>
          <w:szCs w:val="28"/>
          <w:lang w:eastAsia="ru-RU"/>
        </w:rPr>
        <w:t>_</w:t>
      </w:r>
      <w:r w:rsidRPr="00CD1EB0">
        <w:rPr>
          <w:rFonts w:ascii="Times New Roman" w:eastAsia="Times New Roman" w:hAnsi="Times New Roman" w:cs="Times New Roman"/>
          <w:sz w:val="28"/>
          <w:szCs w:val="28"/>
        </w:rPr>
        <w:t>6</w:t>
      </w:r>
    </w:p>
    <w:p w:rsidR="00CB7C92" w:rsidRPr="00CD1EB0" w:rsidRDefault="00CB7C92" w:rsidP="00CB7C92">
      <w:pPr>
        <w:spacing w:before="120" w:after="120" w:line="182" w:lineRule="atLeast"/>
        <w:rPr>
          <w:rFonts w:ascii="Times New Roman" w:eastAsia="Times New Roman" w:hAnsi="Times New Roman" w:cs="Times New Roman"/>
          <w:sz w:val="28"/>
          <w:szCs w:val="28"/>
        </w:rPr>
      </w:pPr>
      <w:r w:rsidRPr="00CD1EB0">
        <w:rPr>
          <w:rFonts w:ascii="Times New Roman" w:eastAsia="Times New Roman" w:hAnsi="Times New Roman" w:cs="Times New Roman"/>
          <w:sz w:val="28"/>
          <w:szCs w:val="28"/>
        </w:rPr>
        <w:t>2.3. Принципы построение программы ____</w:t>
      </w:r>
      <w:r w:rsidR="00CD1EB0">
        <w:rPr>
          <w:rFonts w:ascii="Times New Roman" w:eastAsia="Times New Roman" w:hAnsi="Times New Roman" w:cs="Times New Roman"/>
          <w:sz w:val="28"/>
          <w:szCs w:val="28"/>
        </w:rPr>
        <w:t>____________________________</w:t>
      </w:r>
      <w:r w:rsidR="004718E2">
        <w:rPr>
          <w:rFonts w:ascii="Times New Roman" w:eastAsia="Times New Roman" w:hAnsi="Times New Roman" w:cs="Times New Roman"/>
          <w:sz w:val="28"/>
          <w:szCs w:val="28"/>
        </w:rPr>
        <w:t>___</w:t>
      </w:r>
      <w:r w:rsidRPr="00CD1EB0">
        <w:rPr>
          <w:rFonts w:ascii="Times New Roman" w:eastAsia="Times New Roman" w:hAnsi="Times New Roman" w:cs="Times New Roman"/>
          <w:sz w:val="28"/>
          <w:szCs w:val="28"/>
        </w:rPr>
        <w:t>6</w:t>
      </w:r>
    </w:p>
    <w:p w:rsidR="00CB7C92" w:rsidRPr="00CD1EB0" w:rsidRDefault="00CB7C92" w:rsidP="00CB7C92">
      <w:pPr>
        <w:spacing w:before="120" w:after="120" w:line="182" w:lineRule="atLeast"/>
        <w:rPr>
          <w:rFonts w:ascii="Times New Roman" w:eastAsia="Times New Roman" w:hAnsi="Times New Roman" w:cs="Times New Roman"/>
          <w:sz w:val="28"/>
          <w:szCs w:val="28"/>
        </w:rPr>
      </w:pPr>
      <w:r w:rsidRPr="00CD1EB0">
        <w:rPr>
          <w:rFonts w:ascii="Times New Roman" w:eastAsia="Times New Roman" w:hAnsi="Times New Roman" w:cs="Times New Roman"/>
          <w:sz w:val="28"/>
          <w:szCs w:val="28"/>
        </w:rPr>
        <w:t>2.4.Планируемые результаты __________</w:t>
      </w:r>
      <w:r w:rsidR="00CD1EB0">
        <w:rPr>
          <w:rFonts w:ascii="Times New Roman" w:eastAsia="Times New Roman" w:hAnsi="Times New Roman" w:cs="Times New Roman"/>
          <w:sz w:val="28"/>
          <w:szCs w:val="28"/>
        </w:rPr>
        <w:t>____________________________</w:t>
      </w:r>
      <w:r w:rsidRPr="00CD1EB0">
        <w:rPr>
          <w:rFonts w:ascii="Times New Roman" w:eastAsia="Times New Roman" w:hAnsi="Times New Roman" w:cs="Times New Roman"/>
          <w:sz w:val="28"/>
          <w:szCs w:val="28"/>
        </w:rPr>
        <w:t>__</w:t>
      </w:r>
      <w:r w:rsidR="004718E2">
        <w:rPr>
          <w:rFonts w:ascii="Times New Roman" w:eastAsia="Times New Roman" w:hAnsi="Times New Roman" w:cs="Times New Roman"/>
          <w:sz w:val="28"/>
          <w:szCs w:val="28"/>
        </w:rPr>
        <w:t>_</w:t>
      </w:r>
      <w:r w:rsidRPr="00CD1EB0">
        <w:rPr>
          <w:rFonts w:ascii="Times New Roman" w:eastAsia="Times New Roman" w:hAnsi="Times New Roman" w:cs="Times New Roman"/>
          <w:sz w:val="28"/>
          <w:szCs w:val="28"/>
        </w:rPr>
        <w:t xml:space="preserve">__ </w:t>
      </w:r>
      <w:r w:rsidR="001C6750" w:rsidRPr="00CD1EB0">
        <w:rPr>
          <w:rFonts w:ascii="Times New Roman" w:eastAsia="Times New Roman" w:hAnsi="Times New Roman" w:cs="Times New Roman"/>
          <w:sz w:val="28"/>
          <w:szCs w:val="28"/>
        </w:rPr>
        <w:t>9</w:t>
      </w:r>
    </w:p>
    <w:p w:rsidR="00CB7C92" w:rsidRPr="00CD1EB0" w:rsidRDefault="00DF17E0" w:rsidP="00CB7C92">
      <w:pPr>
        <w:spacing w:before="120" w:after="120" w:line="182" w:lineRule="atLeast"/>
        <w:rPr>
          <w:rFonts w:ascii="Times New Roman" w:eastAsia="Times New Roman" w:hAnsi="Times New Roman" w:cs="Times New Roman"/>
          <w:sz w:val="28"/>
          <w:szCs w:val="28"/>
          <w:lang w:eastAsia="ru-RU"/>
        </w:rPr>
      </w:pPr>
      <w:r w:rsidRPr="00CD1EB0">
        <w:rPr>
          <w:rFonts w:ascii="Times New Roman" w:eastAsia="Times New Roman" w:hAnsi="Times New Roman" w:cs="Times New Roman"/>
          <w:b/>
          <w:sz w:val="28"/>
          <w:szCs w:val="28"/>
          <w:lang w:val="en-US" w:eastAsia="ru-RU"/>
        </w:rPr>
        <w:t>III</w:t>
      </w:r>
      <w:r w:rsidR="00CB7C92" w:rsidRPr="00CD1EB0">
        <w:rPr>
          <w:rFonts w:ascii="Times New Roman" w:eastAsia="Times New Roman" w:hAnsi="Times New Roman" w:cs="Times New Roman"/>
          <w:b/>
          <w:sz w:val="28"/>
          <w:szCs w:val="28"/>
          <w:lang w:eastAsia="ru-RU"/>
        </w:rPr>
        <w:t>.Содержательный раздел</w:t>
      </w:r>
      <w:r w:rsidR="00CB7C92" w:rsidRPr="00CD1EB0">
        <w:rPr>
          <w:rFonts w:ascii="Times New Roman" w:eastAsia="Times New Roman" w:hAnsi="Times New Roman" w:cs="Times New Roman"/>
          <w:sz w:val="28"/>
          <w:szCs w:val="28"/>
          <w:lang w:eastAsia="ru-RU"/>
        </w:rPr>
        <w:t xml:space="preserve"> __________________</w:t>
      </w:r>
      <w:r w:rsidR="00CD1EB0">
        <w:rPr>
          <w:rFonts w:ascii="Times New Roman" w:eastAsia="Times New Roman" w:hAnsi="Times New Roman" w:cs="Times New Roman"/>
          <w:sz w:val="28"/>
          <w:szCs w:val="28"/>
          <w:lang w:eastAsia="ru-RU"/>
        </w:rPr>
        <w:t>____________________</w:t>
      </w:r>
      <w:r w:rsidR="001C6750" w:rsidRPr="00CD1EB0">
        <w:rPr>
          <w:rFonts w:ascii="Times New Roman" w:eastAsia="Times New Roman" w:hAnsi="Times New Roman" w:cs="Times New Roman"/>
          <w:sz w:val="28"/>
          <w:szCs w:val="28"/>
          <w:lang w:eastAsia="ru-RU"/>
        </w:rPr>
        <w:t>___</w:t>
      </w:r>
      <w:r w:rsidR="004718E2">
        <w:rPr>
          <w:rFonts w:ascii="Times New Roman" w:eastAsia="Times New Roman" w:hAnsi="Times New Roman" w:cs="Times New Roman"/>
          <w:sz w:val="28"/>
          <w:szCs w:val="28"/>
          <w:lang w:eastAsia="ru-RU"/>
        </w:rPr>
        <w:t>_</w:t>
      </w:r>
      <w:r w:rsidR="001C6750" w:rsidRPr="00CD1EB0">
        <w:rPr>
          <w:rFonts w:ascii="Times New Roman" w:eastAsia="Times New Roman" w:hAnsi="Times New Roman" w:cs="Times New Roman"/>
          <w:sz w:val="28"/>
          <w:szCs w:val="28"/>
          <w:lang w:eastAsia="ru-RU"/>
        </w:rPr>
        <w:t xml:space="preserve"> 19</w:t>
      </w:r>
    </w:p>
    <w:p w:rsidR="00DF17E0" w:rsidRPr="00CD1EB0" w:rsidRDefault="00DF17E0" w:rsidP="00CB7C92">
      <w:pPr>
        <w:spacing w:before="120" w:after="120" w:line="182" w:lineRule="atLeast"/>
        <w:rPr>
          <w:rFonts w:ascii="Times New Roman" w:eastAsia="Times New Roman" w:hAnsi="Times New Roman" w:cs="Times New Roman"/>
          <w:sz w:val="28"/>
          <w:szCs w:val="28"/>
          <w:lang w:eastAsia="ru-RU"/>
        </w:rPr>
      </w:pPr>
      <w:r w:rsidRPr="00CD1EB0">
        <w:rPr>
          <w:rFonts w:ascii="Times New Roman" w:eastAsia="Times New Roman" w:hAnsi="Times New Roman" w:cs="Times New Roman"/>
          <w:sz w:val="28"/>
          <w:szCs w:val="28"/>
          <w:lang w:eastAsia="ru-RU"/>
        </w:rPr>
        <w:t xml:space="preserve">3. Описание образовательной деятельности </w:t>
      </w:r>
      <w:proofErr w:type="gramStart"/>
      <w:r w:rsidRPr="00CD1EB0">
        <w:rPr>
          <w:rFonts w:ascii="Times New Roman" w:eastAsia="Times New Roman" w:hAnsi="Times New Roman" w:cs="Times New Roman"/>
          <w:sz w:val="28"/>
          <w:szCs w:val="28"/>
          <w:lang w:eastAsia="ru-RU"/>
        </w:rPr>
        <w:t>обучающихся</w:t>
      </w:r>
      <w:proofErr w:type="gramEnd"/>
      <w:r w:rsidRPr="00CD1EB0">
        <w:rPr>
          <w:rFonts w:ascii="Times New Roman" w:eastAsia="Times New Roman" w:hAnsi="Times New Roman" w:cs="Times New Roman"/>
          <w:sz w:val="28"/>
          <w:szCs w:val="28"/>
          <w:lang w:eastAsia="ru-RU"/>
        </w:rPr>
        <w:t xml:space="preserve"> с ЗПР__</w:t>
      </w:r>
      <w:r w:rsidR="00CD1EB0">
        <w:rPr>
          <w:rFonts w:ascii="Times New Roman" w:eastAsia="Times New Roman" w:hAnsi="Times New Roman" w:cs="Times New Roman"/>
          <w:sz w:val="28"/>
          <w:szCs w:val="28"/>
          <w:lang w:eastAsia="ru-RU"/>
        </w:rPr>
        <w:t>___</w:t>
      </w:r>
      <w:r w:rsidRPr="00CD1EB0">
        <w:rPr>
          <w:rFonts w:ascii="Times New Roman" w:eastAsia="Times New Roman" w:hAnsi="Times New Roman" w:cs="Times New Roman"/>
          <w:sz w:val="28"/>
          <w:szCs w:val="28"/>
          <w:lang w:eastAsia="ru-RU"/>
        </w:rPr>
        <w:t>_</w:t>
      </w:r>
      <w:r w:rsidR="004718E2">
        <w:rPr>
          <w:rFonts w:ascii="Times New Roman" w:eastAsia="Times New Roman" w:hAnsi="Times New Roman" w:cs="Times New Roman"/>
          <w:sz w:val="28"/>
          <w:szCs w:val="28"/>
          <w:lang w:eastAsia="ru-RU"/>
        </w:rPr>
        <w:t>__</w:t>
      </w:r>
      <w:r w:rsidRPr="00CD1EB0">
        <w:rPr>
          <w:rFonts w:ascii="Times New Roman" w:eastAsia="Times New Roman" w:hAnsi="Times New Roman" w:cs="Times New Roman"/>
          <w:sz w:val="28"/>
          <w:szCs w:val="28"/>
          <w:lang w:eastAsia="ru-RU"/>
        </w:rPr>
        <w:t>_____19</w:t>
      </w:r>
    </w:p>
    <w:p w:rsidR="00CB7C92" w:rsidRPr="00CD1EB0" w:rsidRDefault="00CB7C92" w:rsidP="00CB7C92">
      <w:pPr>
        <w:spacing w:before="120" w:after="120" w:line="182" w:lineRule="atLeast"/>
        <w:rPr>
          <w:rFonts w:ascii="Times New Roman" w:eastAsia="Times New Roman" w:hAnsi="Times New Roman" w:cs="Times New Roman"/>
          <w:sz w:val="28"/>
          <w:szCs w:val="28"/>
          <w:lang w:eastAsia="ru-RU"/>
        </w:rPr>
      </w:pPr>
      <w:r w:rsidRPr="00CD1EB0">
        <w:rPr>
          <w:rFonts w:ascii="Times New Roman" w:eastAsia="Times New Roman" w:hAnsi="Times New Roman" w:cs="Times New Roman"/>
          <w:sz w:val="28"/>
          <w:szCs w:val="28"/>
          <w:lang w:eastAsia="ru-RU"/>
        </w:rPr>
        <w:t>3.1.</w:t>
      </w:r>
      <w:r w:rsidR="00DF17E0" w:rsidRPr="00CD1EB0">
        <w:rPr>
          <w:rFonts w:ascii="Times New Roman" w:eastAsia="Times New Roman" w:hAnsi="Times New Roman" w:cs="Times New Roman"/>
          <w:sz w:val="28"/>
          <w:szCs w:val="28"/>
          <w:lang w:eastAsia="ru-RU"/>
        </w:rPr>
        <w:t xml:space="preserve"> Образовательная деятельность с детьми раннего возраста с задержкой психомоторного и речевого развития</w:t>
      </w:r>
      <w:r w:rsidR="004718E2">
        <w:rPr>
          <w:rFonts w:ascii="Times New Roman" w:eastAsia="Times New Roman" w:hAnsi="Times New Roman" w:cs="Times New Roman"/>
          <w:sz w:val="28"/>
          <w:szCs w:val="28"/>
          <w:lang w:eastAsia="ru-RU"/>
        </w:rPr>
        <w:t>_________________________________</w:t>
      </w:r>
      <w:r w:rsidR="00DF17E0" w:rsidRPr="00CD1EB0">
        <w:rPr>
          <w:rFonts w:ascii="Times New Roman" w:eastAsia="Times New Roman" w:hAnsi="Times New Roman" w:cs="Times New Roman"/>
          <w:sz w:val="28"/>
          <w:szCs w:val="28"/>
          <w:lang w:eastAsia="ru-RU"/>
        </w:rPr>
        <w:t>___ 20</w:t>
      </w:r>
    </w:p>
    <w:p w:rsidR="00CB7C92" w:rsidRPr="00CD1EB0" w:rsidRDefault="00CB7C92" w:rsidP="00CB7C9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D1EB0">
        <w:rPr>
          <w:rFonts w:ascii="Times New Roman" w:eastAsia="Times New Roman" w:hAnsi="Times New Roman" w:cs="Times New Roman"/>
          <w:sz w:val="28"/>
          <w:szCs w:val="28"/>
          <w:lang w:eastAsia="ru-RU"/>
        </w:rPr>
        <w:t xml:space="preserve">3.2. </w:t>
      </w:r>
      <w:r w:rsidR="00DF17E0" w:rsidRPr="00CD1EB0">
        <w:rPr>
          <w:rFonts w:ascii="Times New Roman" w:eastAsia="Times New Roman" w:hAnsi="Times New Roman" w:cs="Times New Roman"/>
          <w:sz w:val="28"/>
          <w:szCs w:val="28"/>
          <w:lang w:eastAsia="ru-RU"/>
        </w:rPr>
        <w:t xml:space="preserve">Образовательная деятельность с детьми второго года жизни во взаимосвязи с коррекцией недостатков в развитии </w:t>
      </w:r>
      <w:r w:rsidRPr="00CD1EB0">
        <w:rPr>
          <w:rFonts w:ascii="Times New Roman" w:eastAsia="Times New Roman" w:hAnsi="Times New Roman" w:cs="Times New Roman"/>
          <w:sz w:val="28"/>
          <w:szCs w:val="28"/>
          <w:lang w:eastAsia="ru-RU"/>
        </w:rPr>
        <w:t>__________</w:t>
      </w:r>
      <w:r w:rsidR="004718E2">
        <w:rPr>
          <w:rFonts w:ascii="Times New Roman" w:eastAsia="Times New Roman" w:hAnsi="Times New Roman" w:cs="Times New Roman"/>
          <w:sz w:val="28"/>
          <w:szCs w:val="28"/>
          <w:lang w:eastAsia="ru-RU"/>
        </w:rPr>
        <w:t>__________________</w:t>
      </w:r>
      <w:r w:rsidR="00DF17E0" w:rsidRPr="00CD1EB0">
        <w:rPr>
          <w:rFonts w:ascii="Times New Roman" w:eastAsia="Times New Roman" w:hAnsi="Times New Roman" w:cs="Times New Roman"/>
          <w:sz w:val="28"/>
          <w:szCs w:val="28"/>
          <w:lang w:eastAsia="ru-RU"/>
        </w:rPr>
        <w:t>_________ 22</w:t>
      </w:r>
    </w:p>
    <w:p w:rsidR="00CB7C92" w:rsidRPr="00CD1EB0" w:rsidRDefault="00CB7C92" w:rsidP="00CB7C9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D1EB0">
        <w:rPr>
          <w:rFonts w:ascii="Times New Roman" w:eastAsia="Times New Roman" w:hAnsi="Times New Roman" w:cs="Times New Roman"/>
          <w:sz w:val="28"/>
          <w:szCs w:val="28"/>
          <w:lang w:eastAsia="ru-RU"/>
        </w:rPr>
        <w:t xml:space="preserve">3.3. </w:t>
      </w:r>
      <w:r w:rsidR="00DF17E0" w:rsidRPr="00CD1EB0">
        <w:rPr>
          <w:rFonts w:ascii="Times New Roman" w:eastAsia="Times New Roman" w:hAnsi="Times New Roman" w:cs="Times New Roman"/>
          <w:sz w:val="28"/>
          <w:szCs w:val="28"/>
          <w:lang w:eastAsia="ru-RU"/>
        </w:rPr>
        <w:t xml:space="preserve">Образовательная деятельность с детьми третьего года жизни во взаимосвязи с коррекцией недостатков в развитии </w:t>
      </w:r>
      <w:r w:rsidRPr="00CD1EB0">
        <w:rPr>
          <w:rFonts w:ascii="Times New Roman" w:eastAsia="Times New Roman" w:hAnsi="Times New Roman" w:cs="Times New Roman"/>
          <w:sz w:val="28"/>
          <w:szCs w:val="28"/>
          <w:lang w:eastAsia="ru-RU"/>
        </w:rPr>
        <w:t>____</w:t>
      </w:r>
      <w:r w:rsidR="00DF17E0" w:rsidRPr="00CD1EB0">
        <w:rPr>
          <w:rFonts w:ascii="Times New Roman" w:eastAsia="Times New Roman" w:hAnsi="Times New Roman" w:cs="Times New Roman"/>
          <w:sz w:val="28"/>
          <w:szCs w:val="28"/>
          <w:lang w:eastAsia="ru-RU"/>
        </w:rPr>
        <w:t>___________________________</w:t>
      </w:r>
      <w:r w:rsidR="004718E2">
        <w:rPr>
          <w:rFonts w:ascii="Times New Roman" w:eastAsia="Times New Roman" w:hAnsi="Times New Roman" w:cs="Times New Roman"/>
          <w:sz w:val="28"/>
          <w:szCs w:val="28"/>
          <w:lang w:eastAsia="ru-RU"/>
        </w:rPr>
        <w:t>______</w:t>
      </w:r>
      <w:r w:rsidR="00DF17E0" w:rsidRPr="00CD1EB0">
        <w:rPr>
          <w:rFonts w:ascii="Times New Roman" w:eastAsia="Times New Roman" w:hAnsi="Times New Roman" w:cs="Times New Roman"/>
          <w:sz w:val="28"/>
          <w:szCs w:val="28"/>
          <w:lang w:eastAsia="ru-RU"/>
        </w:rPr>
        <w:t>24</w:t>
      </w:r>
    </w:p>
    <w:p w:rsidR="00CB7C92" w:rsidRPr="00CD1EB0" w:rsidRDefault="00CB7C92" w:rsidP="00CB7C92">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D1EB0">
        <w:rPr>
          <w:rFonts w:ascii="Times New Roman" w:eastAsia="Times New Roman" w:hAnsi="Times New Roman" w:cs="Times New Roman"/>
          <w:sz w:val="28"/>
          <w:szCs w:val="28"/>
          <w:lang w:eastAsia="ru-RU"/>
        </w:rPr>
        <w:t xml:space="preserve">3.4. </w:t>
      </w:r>
      <w:r w:rsidR="00DF17E0" w:rsidRPr="00CD1EB0">
        <w:rPr>
          <w:rFonts w:ascii="Times New Roman" w:eastAsia="Times New Roman" w:hAnsi="Times New Roman" w:cs="Times New Roman"/>
          <w:sz w:val="28"/>
          <w:szCs w:val="28"/>
          <w:lang w:eastAsia="ru-RU"/>
        </w:rPr>
        <w:t>Содержание образовательной деятельности с детьми дошкольного возраста с ЗПР _________________________</w:t>
      </w:r>
      <w:r w:rsidR="004718E2">
        <w:rPr>
          <w:rFonts w:ascii="Times New Roman" w:eastAsia="Times New Roman" w:hAnsi="Times New Roman" w:cs="Times New Roman"/>
          <w:sz w:val="28"/>
          <w:szCs w:val="28"/>
          <w:lang w:eastAsia="ru-RU"/>
        </w:rPr>
        <w:t>___________________________________</w:t>
      </w:r>
      <w:r w:rsidR="00DF17E0" w:rsidRPr="00CD1EB0">
        <w:rPr>
          <w:rFonts w:ascii="Times New Roman" w:eastAsia="Times New Roman" w:hAnsi="Times New Roman" w:cs="Times New Roman"/>
          <w:sz w:val="28"/>
          <w:szCs w:val="28"/>
          <w:lang w:eastAsia="ru-RU"/>
        </w:rPr>
        <w:t>_  29</w:t>
      </w:r>
    </w:p>
    <w:p w:rsidR="00CB7C92" w:rsidRPr="00CD1EB0" w:rsidRDefault="00DF17E0" w:rsidP="00DF17E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D1EB0">
        <w:rPr>
          <w:rFonts w:ascii="Times New Roman" w:eastAsia="Times New Roman" w:hAnsi="Times New Roman" w:cs="Times New Roman"/>
          <w:sz w:val="28"/>
          <w:szCs w:val="28"/>
          <w:lang w:eastAsia="ru-RU"/>
        </w:rPr>
        <w:t>3.5. Взаимодействие педагогических работников с детьми______</w:t>
      </w:r>
      <w:r w:rsidR="004718E2">
        <w:rPr>
          <w:rFonts w:ascii="Times New Roman" w:eastAsia="Times New Roman" w:hAnsi="Times New Roman" w:cs="Times New Roman"/>
          <w:sz w:val="28"/>
          <w:szCs w:val="28"/>
          <w:lang w:eastAsia="ru-RU"/>
        </w:rPr>
        <w:t>________</w:t>
      </w:r>
      <w:r w:rsidRPr="00CD1EB0">
        <w:rPr>
          <w:rFonts w:ascii="Times New Roman" w:eastAsia="Times New Roman" w:hAnsi="Times New Roman" w:cs="Times New Roman"/>
          <w:sz w:val="28"/>
          <w:szCs w:val="28"/>
          <w:lang w:eastAsia="ru-RU"/>
        </w:rPr>
        <w:t>___77</w:t>
      </w:r>
    </w:p>
    <w:p w:rsidR="00DF17E0" w:rsidRPr="00CD1EB0" w:rsidRDefault="00DF17E0" w:rsidP="00DF17E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D1EB0">
        <w:rPr>
          <w:rFonts w:ascii="Times New Roman" w:eastAsia="Times New Roman" w:hAnsi="Times New Roman" w:cs="Times New Roman"/>
          <w:sz w:val="28"/>
          <w:szCs w:val="28"/>
          <w:lang w:eastAsia="ru-RU"/>
        </w:rPr>
        <w:t xml:space="preserve">3.6. Взаимодействие педагогического коллектива с родителями (законными представителями) </w:t>
      </w:r>
      <w:proofErr w:type="gramStart"/>
      <w:r w:rsidRPr="00CD1EB0">
        <w:rPr>
          <w:rFonts w:ascii="Times New Roman" w:eastAsia="Times New Roman" w:hAnsi="Times New Roman" w:cs="Times New Roman"/>
          <w:sz w:val="28"/>
          <w:szCs w:val="28"/>
          <w:lang w:eastAsia="ru-RU"/>
        </w:rPr>
        <w:t>обучающихся</w:t>
      </w:r>
      <w:proofErr w:type="gramEnd"/>
      <w:r w:rsidRPr="00CD1EB0">
        <w:rPr>
          <w:rFonts w:ascii="Times New Roman" w:eastAsia="Times New Roman" w:hAnsi="Times New Roman" w:cs="Times New Roman"/>
          <w:sz w:val="28"/>
          <w:szCs w:val="28"/>
          <w:lang w:eastAsia="ru-RU"/>
        </w:rPr>
        <w:t>___________________________</w:t>
      </w:r>
      <w:r w:rsidR="00394F2C">
        <w:rPr>
          <w:rFonts w:ascii="Times New Roman" w:eastAsia="Times New Roman" w:hAnsi="Times New Roman" w:cs="Times New Roman"/>
          <w:sz w:val="28"/>
          <w:szCs w:val="28"/>
          <w:lang w:eastAsia="ru-RU"/>
        </w:rPr>
        <w:t>_________</w:t>
      </w:r>
      <w:r w:rsidRPr="00CD1EB0">
        <w:rPr>
          <w:rFonts w:ascii="Times New Roman" w:eastAsia="Times New Roman" w:hAnsi="Times New Roman" w:cs="Times New Roman"/>
          <w:sz w:val="28"/>
          <w:szCs w:val="28"/>
          <w:lang w:eastAsia="ru-RU"/>
        </w:rPr>
        <w:t>___78</w:t>
      </w:r>
    </w:p>
    <w:p w:rsidR="00DF17E0" w:rsidRPr="00CD1EB0" w:rsidRDefault="00DF17E0" w:rsidP="00DF17E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D1EB0">
        <w:rPr>
          <w:rFonts w:ascii="Times New Roman" w:eastAsia="Times New Roman" w:hAnsi="Times New Roman" w:cs="Times New Roman"/>
          <w:sz w:val="28"/>
          <w:szCs w:val="28"/>
          <w:lang w:eastAsia="ru-RU"/>
        </w:rPr>
        <w:t>3.7. Программа коррекционно-ра</w:t>
      </w:r>
      <w:r w:rsidR="00677128" w:rsidRPr="00CD1EB0">
        <w:rPr>
          <w:rFonts w:ascii="Times New Roman" w:eastAsia="Times New Roman" w:hAnsi="Times New Roman" w:cs="Times New Roman"/>
          <w:sz w:val="28"/>
          <w:szCs w:val="28"/>
          <w:lang w:eastAsia="ru-RU"/>
        </w:rPr>
        <w:t>звивающей работы с детьми с ЗПР__</w:t>
      </w:r>
      <w:r w:rsidR="00394F2C">
        <w:rPr>
          <w:rFonts w:ascii="Times New Roman" w:eastAsia="Times New Roman" w:hAnsi="Times New Roman" w:cs="Times New Roman"/>
          <w:sz w:val="28"/>
          <w:szCs w:val="28"/>
          <w:lang w:eastAsia="ru-RU"/>
        </w:rPr>
        <w:t>________</w:t>
      </w:r>
      <w:r w:rsidR="00677128" w:rsidRPr="00CD1EB0">
        <w:rPr>
          <w:rFonts w:ascii="Times New Roman" w:eastAsia="Times New Roman" w:hAnsi="Times New Roman" w:cs="Times New Roman"/>
          <w:sz w:val="28"/>
          <w:szCs w:val="28"/>
          <w:lang w:eastAsia="ru-RU"/>
        </w:rPr>
        <w:t>_81</w:t>
      </w:r>
    </w:p>
    <w:p w:rsidR="00677128" w:rsidRPr="00CD1EB0" w:rsidRDefault="00677128" w:rsidP="0067712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D1EB0">
        <w:rPr>
          <w:rFonts w:ascii="Times New Roman" w:eastAsia="Times New Roman" w:hAnsi="Times New Roman" w:cs="Times New Roman"/>
          <w:sz w:val="28"/>
          <w:szCs w:val="28"/>
          <w:lang w:eastAsia="ru-RU"/>
        </w:rPr>
        <w:t>3.8. Федеральная рабочая программа воспитания________________</w:t>
      </w:r>
      <w:r w:rsidR="00394F2C">
        <w:rPr>
          <w:rFonts w:ascii="Times New Roman" w:eastAsia="Times New Roman" w:hAnsi="Times New Roman" w:cs="Times New Roman"/>
          <w:sz w:val="28"/>
          <w:szCs w:val="28"/>
          <w:lang w:eastAsia="ru-RU"/>
        </w:rPr>
        <w:t>_____</w:t>
      </w:r>
      <w:r w:rsidRPr="00CD1EB0">
        <w:rPr>
          <w:rFonts w:ascii="Times New Roman" w:eastAsia="Times New Roman" w:hAnsi="Times New Roman" w:cs="Times New Roman"/>
          <w:sz w:val="28"/>
          <w:szCs w:val="28"/>
          <w:lang w:eastAsia="ru-RU"/>
        </w:rPr>
        <w:t>____131</w:t>
      </w:r>
    </w:p>
    <w:p w:rsidR="00677128" w:rsidRPr="00CD1EB0" w:rsidRDefault="00677128" w:rsidP="00677128">
      <w:pPr>
        <w:widowControl w:val="0"/>
        <w:autoSpaceDE w:val="0"/>
        <w:autoSpaceDN w:val="0"/>
        <w:adjustRightInd w:val="0"/>
        <w:spacing w:before="75" w:after="0" w:line="240" w:lineRule="auto"/>
        <w:outlineLvl w:val="0"/>
        <w:rPr>
          <w:rFonts w:ascii="Times New Roman" w:eastAsia="Times New Roman" w:hAnsi="Times New Roman" w:cs="Times New Roman"/>
          <w:bCs/>
          <w:sz w:val="28"/>
          <w:szCs w:val="28"/>
          <w:u w:val="single"/>
          <w:lang w:eastAsia="ru-RU"/>
        </w:rPr>
      </w:pPr>
      <w:r w:rsidRPr="00CD1EB0">
        <w:rPr>
          <w:rFonts w:ascii="Times New Roman" w:eastAsia="Times New Roman" w:hAnsi="Times New Roman" w:cs="Times New Roman"/>
          <w:b/>
          <w:bCs/>
          <w:sz w:val="28"/>
          <w:szCs w:val="28"/>
          <w:lang w:eastAsia="ru-RU"/>
        </w:rPr>
        <w:t>IV. Организационный раздел Программы_</w:t>
      </w:r>
      <w:r w:rsidRPr="00CD1EB0">
        <w:rPr>
          <w:rFonts w:ascii="Times New Roman" w:eastAsia="Times New Roman" w:hAnsi="Times New Roman" w:cs="Times New Roman"/>
          <w:bCs/>
          <w:sz w:val="28"/>
          <w:szCs w:val="28"/>
          <w:lang w:eastAsia="ru-RU"/>
        </w:rPr>
        <w:t>____________________________149</w:t>
      </w:r>
    </w:p>
    <w:p w:rsidR="00677128" w:rsidRPr="00CD1EB0" w:rsidRDefault="00677128" w:rsidP="0067712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D1EB0">
        <w:rPr>
          <w:rFonts w:ascii="Times New Roman" w:eastAsia="Times New Roman" w:hAnsi="Times New Roman" w:cs="Times New Roman"/>
          <w:sz w:val="28"/>
          <w:szCs w:val="28"/>
          <w:lang w:eastAsia="ru-RU"/>
        </w:rPr>
        <w:t>4.1. Психолого-педагогические условия, обеспечивающие развитие ребенка__150</w:t>
      </w:r>
    </w:p>
    <w:p w:rsidR="00677128" w:rsidRPr="00CD1EB0" w:rsidRDefault="00677128" w:rsidP="0067712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D1EB0">
        <w:rPr>
          <w:rFonts w:ascii="Times New Roman" w:eastAsia="Times New Roman" w:hAnsi="Times New Roman" w:cs="Times New Roman"/>
          <w:sz w:val="28"/>
          <w:szCs w:val="28"/>
          <w:lang w:eastAsia="ru-RU"/>
        </w:rPr>
        <w:t>4.2. Организация развивающей предметно-пространственной среды__</w:t>
      </w:r>
      <w:r w:rsidR="00394F2C">
        <w:rPr>
          <w:rFonts w:ascii="Times New Roman" w:eastAsia="Times New Roman" w:hAnsi="Times New Roman" w:cs="Times New Roman"/>
          <w:sz w:val="28"/>
          <w:szCs w:val="28"/>
          <w:lang w:eastAsia="ru-RU"/>
        </w:rPr>
        <w:t>_______</w:t>
      </w:r>
      <w:r w:rsidRPr="00CD1EB0">
        <w:rPr>
          <w:rFonts w:ascii="Times New Roman" w:eastAsia="Times New Roman" w:hAnsi="Times New Roman" w:cs="Times New Roman"/>
          <w:sz w:val="28"/>
          <w:szCs w:val="28"/>
          <w:lang w:eastAsia="ru-RU"/>
        </w:rPr>
        <w:t>153</w:t>
      </w:r>
    </w:p>
    <w:p w:rsidR="00677128" w:rsidRPr="00CD1EB0" w:rsidRDefault="00677128" w:rsidP="0067712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D1EB0">
        <w:rPr>
          <w:rFonts w:ascii="Times New Roman" w:eastAsia="Times New Roman" w:hAnsi="Times New Roman" w:cs="Times New Roman"/>
          <w:sz w:val="28"/>
          <w:szCs w:val="28"/>
          <w:lang w:eastAsia="ru-RU"/>
        </w:rPr>
        <w:t>4.3. Реализация Программы обеспечивается созданием в образовательной организации кадровых, финансовых, материально-технических условий_</w:t>
      </w:r>
      <w:r w:rsidR="00394F2C">
        <w:rPr>
          <w:rFonts w:ascii="Times New Roman" w:eastAsia="Times New Roman" w:hAnsi="Times New Roman" w:cs="Times New Roman"/>
          <w:sz w:val="28"/>
          <w:szCs w:val="28"/>
          <w:lang w:eastAsia="ru-RU"/>
        </w:rPr>
        <w:t>____</w:t>
      </w:r>
      <w:r w:rsidRPr="00CD1EB0">
        <w:rPr>
          <w:rFonts w:ascii="Times New Roman" w:eastAsia="Times New Roman" w:hAnsi="Times New Roman" w:cs="Times New Roman"/>
          <w:sz w:val="28"/>
          <w:szCs w:val="28"/>
          <w:lang w:eastAsia="ru-RU"/>
        </w:rPr>
        <w:t>_154</w:t>
      </w:r>
    </w:p>
    <w:p w:rsidR="00677128" w:rsidRPr="00CD1EB0" w:rsidRDefault="00677128" w:rsidP="00677128">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D1EB0">
        <w:rPr>
          <w:rFonts w:ascii="Times New Roman" w:eastAsia="Times New Roman" w:hAnsi="Times New Roman" w:cs="Times New Roman"/>
          <w:sz w:val="28"/>
          <w:szCs w:val="28"/>
          <w:lang w:eastAsia="ru-RU"/>
        </w:rPr>
        <w:t>4.4. Федеральный календарный план воспитательной работы___</w:t>
      </w:r>
      <w:r w:rsidR="00394F2C">
        <w:rPr>
          <w:rFonts w:ascii="Times New Roman" w:eastAsia="Times New Roman" w:hAnsi="Times New Roman" w:cs="Times New Roman"/>
          <w:sz w:val="28"/>
          <w:szCs w:val="28"/>
          <w:lang w:eastAsia="ru-RU"/>
        </w:rPr>
        <w:t>____________</w:t>
      </w:r>
      <w:r w:rsidRPr="00CD1EB0">
        <w:rPr>
          <w:rFonts w:ascii="Times New Roman" w:eastAsia="Times New Roman" w:hAnsi="Times New Roman" w:cs="Times New Roman"/>
          <w:sz w:val="28"/>
          <w:szCs w:val="28"/>
          <w:lang w:eastAsia="ru-RU"/>
        </w:rPr>
        <w:t>156</w:t>
      </w:r>
    </w:p>
    <w:p w:rsidR="00CB7C92" w:rsidRPr="00CD1EB0" w:rsidRDefault="00CB7C92" w:rsidP="00CB7C92">
      <w:pPr>
        <w:spacing w:after="0" w:line="240" w:lineRule="auto"/>
        <w:rPr>
          <w:rFonts w:ascii="Times New Roman" w:eastAsia="Times New Roman" w:hAnsi="Times New Roman" w:cs="Times New Roman"/>
          <w:bCs/>
          <w:sz w:val="28"/>
          <w:szCs w:val="28"/>
          <w:lang w:eastAsia="ru-RU"/>
        </w:rPr>
      </w:pPr>
      <w:r w:rsidRPr="00CD1EB0">
        <w:rPr>
          <w:rFonts w:ascii="Times New Roman" w:eastAsia="Times New Roman" w:hAnsi="Times New Roman" w:cs="Times New Roman"/>
          <w:bCs/>
          <w:sz w:val="28"/>
          <w:szCs w:val="28"/>
          <w:lang w:eastAsia="ru-RU"/>
        </w:rPr>
        <w:t>Заключение и рекомендации______</w:t>
      </w:r>
      <w:r w:rsidR="00394F2C">
        <w:rPr>
          <w:rFonts w:ascii="Times New Roman" w:eastAsia="Times New Roman" w:hAnsi="Times New Roman" w:cs="Times New Roman"/>
          <w:bCs/>
          <w:sz w:val="28"/>
          <w:szCs w:val="28"/>
          <w:lang w:eastAsia="ru-RU"/>
        </w:rPr>
        <w:t>____________________________</w:t>
      </w:r>
      <w:r w:rsidRPr="00CD1EB0">
        <w:rPr>
          <w:rFonts w:ascii="Times New Roman" w:eastAsia="Times New Roman" w:hAnsi="Times New Roman" w:cs="Times New Roman"/>
          <w:bCs/>
          <w:sz w:val="28"/>
          <w:szCs w:val="28"/>
          <w:lang w:eastAsia="ru-RU"/>
        </w:rPr>
        <w:t>________</w:t>
      </w:r>
      <w:r w:rsidR="00CD1EB0" w:rsidRPr="00CD1EB0">
        <w:rPr>
          <w:rFonts w:ascii="Times New Roman" w:eastAsia="Times New Roman" w:hAnsi="Times New Roman" w:cs="Times New Roman"/>
          <w:bCs/>
          <w:sz w:val="28"/>
          <w:szCs w:val="28"/>
          <w:lang w:eastAsia="ru-RU"/>
        </w:rPr>
        <w:t>_158</w:t>
      </w:r>
    </w:p>
    <w:p w:rsidR="00CB7C92" w:rsidRPr="00CD1EB0" w:rsidRDefault="00CB7C92" w:rsidP="00CB7C92">
      <w:pPr>
        <w:spacing w:after="0" w:line="240" w:lineRule="auto"/>
        <w:rPr>
          <w:rFonts w:ascii="Times New Roman" w:eastAsia="Calibri" w:hAnsi="Times New Roman" w:cs="Times New Roman"/>
          <w:bCs/>
          <w:sz w:val="28"/>
          <w:szCs w:val="28"/>
        </w:rPr>
      </w:pPr>
      <w:r w:rsidRPr="00CD1EB0">
        <w:rPr>
          <w:rFonts w:ascii="Times New Roman" w:eastAsia="Calibri" w:hAnsi="Times New Roman" w:cs="Times New Roman"/>
          <w:bCs/>
          <w:sz w:val="28"/>
          <w:szCs w:val="28"/>
        </w:rPr>
        <w:t>Список используемой литературы ____________</w:t>
      </w:r>
      <w:r w:rsidR="00394F2C">
        <w:rPr>
          <w:rFonts w:ascii="Times New Roman" w:eastAsia="Calibri" w:hAnsi="Times New Roman" w:cs="Times New Roman"/>
          <w:bCs/>
          <w:sz w:val="28"/>
          <w:szCs w:val="28"/>
        </w:rPr>
        <w:t>_____________________</w:t>
      </w:r>
      <w:r w:rsidR="00CD1EB0" w:rsidRPr="00CD1EB0">
        <w:rPr>
          <w:rFonts w:ascii="Times New Roman" w:eastAsia="Calibri" w:hAnsi="Times New Roman" w:cs="Times New Roman"/>
          <w:bCs/>
          <w:sz w:val="28"/>
          <w:szCs w:val="28"/>
        </w:rPr>
        <w:t>_____158</w:t>
      </w:r>
    </w:p>
    <w:p w:rsidR="00F76D0B" w:rsidRPr="00F76D0B" w:rsidRDefault="00F76D0B" w:rsidP="00F76D0B">
      <w:pPr>
        <w:widowControl w:val="0"/>
        <w:autoSpaceDE w:val="0"/>
        <w:autoSpaceDN w:val="0"/>
        <w:adjustRightInd w:val="0"/>
        <w:spacing w:before="75" w:after="0" w:line="240" w:lineRule="auto"/>
        <w:jc w:val="center"/>
        <w:outlineLvl w:val="0"/>
        <w:rPr>
          <w:rFonts w:ascii="Arial" w:eastAsia="Times New Roman" w:hAnsi="Arial" w:cs="Arial"/>
          <w:b/>
          <w:bCs/>
          <w:sz w:val="24"/>
          <w:szCs w:val="24"/>
          <w:u w:val="single"/>
          <w:lang w:eastAsia="ru-RU"/>
        </w:rPr>
      </w:pPr>
    </w:p>
    <w:p w:rsidR="00F76D0B" w:rsidRDefault="00F76D0B" w:rsidP="00F76D0B">
      <w:pPr>
        <w:widowControl w:val="0"/>
        <w:autoSpaceDE w:val="0"/>
        <w:autoSpaceDN w:val="0"/>
        <w:adjustRightInd w:val="0"/>
        <w:spacing w:before="75" w:after="0" w:line="240" w:lineRule="auto"/>
        <w:jc w:val="center"/>
        <w:outlineLvl w:val="0"/>
        <w:rPr>
          <w:rFonts w:ascii="Arial" w:eastAsia="Times New Roman" w:hAnsi="Arial" w:cs="Arial"/>
          <w:b/>
          <w:bCs/>
          <w:sz w:val="24"/>
          <w:szCs w:val="24"/>
          <w:u w:val="single"/>
          <w:lang w:eastAsia="ru-RU"/>
        </w:rPr>
      </w:pPr>
    </w:p>
    <w:p w:rsidR="00CB7C92" w:rsidRDefault="00CB7C92" w:rsidP="00394F2C">
      <w:pPr>
        <w:widowControl w:val="0"/>
        <w:autoSpaceDE w:val="0"/>
        <w:autoSpaceDN w:val="0"/>
        <w:adjustRightInd w:val="0"/>
        <w:spacing w:before="75" w:after="0" w:line="240" w:lineRule="auto"/>
        <w:outlineLvl w:val="0"/>
        <w:rPr>
          <w:rFonts w:ascii="Arial" w:eastAsia="Times New Roman" w:hAnsi="Arial" w:cs="Arial"/>
          <w:b/>
          <w:bCs/>
          <w:sz w:val="24"/>
          <w:szCs w:val="24"/>
          <w:u w:val="single"/>
          <w:lang w:eastAsia="ru-RU"/>
        </w:rPr>
      </w:pPr>
    </w:p>
    <w:p w:rsidR="00394F2C" w:rsidRDefault="00394F2C" w:rsidP="00394F2C">
      <w:pPr>
        <w:widowControl w:val="0"/>
        <w:autoSpaceDE w:val="0"/>
        <w:autoSpaceDN w:val="0"/>
        <w:adjustRightInd w:val="0"/>
        <w:spacing w:before="75" w:after="0" w:line="240" w:lineRule="auto"/>
        <w:outlineLvl w:val="0"/>
        <w:rPr>
          <w:rFonts w:ascii="Arial" w:eastAsia="Times New Roman" w:hAnsi="Arial" w:cs="Arial"/>
          <w:b/>
          <w:bCs/>
          <w:sz w:val="24"/>
          <w:szCs w:val="24"/>
          <w:u w:val="single"/>
          <w:lang w:eastAsia="ru-RU"/>
        </w:rPr>
      </w:pPr>
    </w:p>
    <w:p w:rsidR="00CB7C92" w:rsidRPr="00F76D0B" w:rsidRDefault="00CB7C92" w:rsidP="00F76D0B">
      <w:pPr>
        <w:widowControl w:val="0"/>
        <w:autoSpaceDE w:val="0"/>
        <w:autoSpaceDN w:val="0"/>
        <w:adjustRightInd w:val="0"/>
        <w:spacing w:before="75" w:after="0" w:line="240" w:lineRule="auto"/>
        <w:jc w:val="center"/>
        <w:outlineLvl w:val="0"/>
        <w:rPr>
          <w:rFonts w:ascii="Arial" w:eastAsia="Times New Roman" w:hAnsi="Arial" w:cs="Arial"/>
          <w:b/>
          <w:bCs/>
          <w:sz w:val="24"/>
          <w:szCs w:val="24"/>
          <w:u w:val="single"/>
          <w:lang w:eastAsia="ru-RU"/>
        </w:rPr>
      </w:pPr>
    </w:p>
    <w:p w:rsidR="00F76D0B" w:rsidRPr="00F76D0B" w:rsidRDefault="00F76D0B" w:rsidP="00F76D0B">
      <w:pPr>
        <w:widowControl w:val="0"/>
        <w:numPr>
          <w:ilvl w:val="0"/>
          <w:numId w:val="1"/>
        </w:numPr>
        <w:autoSpaceDE w:val="0"/>
        <w:autoSpaceDN w:val="0"/>
        <w:adjustRightInd w:val="0"/>
        <w:spacing w:before="75" w:after="0" w:line="240" w:lineRule="auto"/>
        <w:jc w:val="center"/>
        <w:outlineLvl w:val="0"/>
        <w:rPr>
          <w:rFonts w:ascii="Times New Roman" w:eastAsia="Times New Roman" w:hAnsi="Times New Roman" w:cs="Times New Roman"/>
          <w:b/>
          <w:bCs/>
          <w:sz w:val="28"/>
          <w:szCs w:val="28"/>
          <w:u w:val="single"/>
          <w:lang w:eastAsia="ru-RU"/>
        </w:rPr>
      </w:pPr>
      <w:r w:rsidRPr="00F76D0B">
        <w:rPr>
          <w:rFonts w:ascii="Times New Roman" w:eastAsia="Times New Roman" w:hAnsi="Times New Roman" w:cs="Times New Roman"/>
          <w:b/>
          <w:bCs/>
          <w:sz w:val="28"/>
          <w:szCs w:val="28"/>
          <w:u w:val="single"/>
          <w:lang w:eastAsia="ru-RU"/>
        </w:rPr>
        <w:lastRenderedPageBreak/>
        <w:t>Общие положения.</w:t>
      </w:r>
    </w:p>
    <w:p w:rsidR="00F76D0B" w:rsidRDefault="00CB7C92" w:rsidP="00CB7C92">
      <w:pPr>
        <w:pStyle w:val="aa"/>
        <w:widowControl w:val="0"/>
        <w:autoSpaceDE w:val="0"/>
        <w:autoSpaceDN w:val="0"/>
        <w:adjustRightInd w:val="0"/>
        <w:spacing w:after="0" w:line="240" w:lineRule="auto"/>
        <w:ind w:left="252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1. </w:t>
      </w:r>
      <w:r w:rsidRPr="00CB7C92">
        <w:rPr>
          <w:rFonts w:ascii="Times New Roman" w:eastAsia="Times New Roman" w:hAnsi="Times New Roman" w:cs="Times New Roman"/>
          <w:b/>
          <w:sz w:val="24"/>
          <w:szCs w:val="24"/>
          <w:lang w:eastAsia="ru-RU"/>
        </w:rPr>
        <w:t>Пояснительная записка.</w:t>
      </w:r>
    </w:p>
    <w:p w:rsidR="00CB7C92" w:rsidRPr="00CB7C92" w:rsidRDefault="00CB7C92" w:rsidP="00CB7C92">
      <w:pPr>
        <w:pStyle w:val="aa"/>
        <w:widowControl w:val="0"/>
        <w:autoSpaceDE w:val="0"/>
        <w:autoSpaceDN w:val="0"/>
        <w:adjustRightInd w:val="0"/>
        <w:spacing w:after="0" w:line="240" w:lineRule="auto"/>
        <w:ind w:left="2520"/>
        <w:jc w:val="center"/>
        <w:rPr>
          <w:rFonts w:ascii="Times New Roman" w:eastAsia="Times New Roman" w:hAnsi="Times New Roman" w:cs="Times New Roman"/>
          <w:sz w:val="24"/>
          <w:szCs w:val="24"/>
          <w:lang w:eastAsia="ru-RU"/>
        </w:rPr>
      </w:pP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 </w:t>
      </w:r>
      <w:proofErr w:type="gramStart"/>
      <w:r w:rsidRPr="00F76D0B">
        <w:rPr>
          <w:rFonts w:ascii="Times New Roman" w:eastAsia="Times New Roman" w:hAnsi="Times New Roman" w:cs="Times New Roman"/>
          <w:sz w:val="28"/>
          <w:szCs w:val="28"/>
          <w:lang w:eastAsia="ru-RU"/>
        </w:rPr>
        <w:t>Федеральная адаптированная образовательная программа дошкольного образования для обучающихся с ограниченными возможностями здоровья (далее - Программа) разработана в соответствии с Порядком разработки и утверждения федеральных основных общеобразовательных, утвержденным приказом Министерства просвещения Российской Федерации от 30 сентября 2022 г. N 874 (зарегистрирован Министерством юстиции Российской Федерации 2 ноября 2022 г., регистрационный N 70809) и Федеральным государственным образовательным стандартом дошкольного образования 1 (далее - Стандарт).</w:t>
      </w:r>
      <w:proofErr w:type="gramEnd"/>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Стандарт определяет инвариантные цели и ориентиры разработки адаптированных основных образовательных программ дошкольного образования, а Программа предоставляет примеры вариативных способов и средств их достижения.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2. </w:t>
      </w:r>
      <w:proofErr w:type="gramStart"/>
      <w:r w:rsidRPr="00F76D0B">
        <w:rPr>
          <w:rFonts w:ascii="Times New Roman" w:eastAsia="Times New Roman" w:hAnsi="Times New Roman" w:cs="Times New Roman"/>
          <w:sz w:val="28"/>
          <w:szCs w:val="28"/>
          <w:lang w:eastAsia="ru-RU"/>
        </w:rPr>
        <w:t>Программа является документом, в соответствии с которым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адаптированные образовательные программы дошкольного образования (далее - АОП ДО) для обучающихся раннего и дошкольного возраста с ограниченными возможностями здоровья (далее - ОВЗ):</w:t>
      </w:r>
      <w:proofErr w:type="gramEnd"/>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АОП </w:t>
      </w:r>
      <w:proofErr w:type="gramStart"/>
      <w:r w:rsidRPr="00F76D0B">
        <w:rPr>
          <w:rFonts w:ascii="Times New Roman" w:eastAsia="Times New Roman" w:hAnsi="Times New Roman" w:cs="Times New Roman"/>
          <w:sz w:val="28"/>
          <w:szCs w:val="28"/>
          <w:lang w:eastAsia="ru-RU"/>
        </w:rPr>
        <w:t>ДО</w:t>
      </w:r>
      <w:proofErr w:type="gramEnd"/>
      <w:r w:rsidRPr="00F76D0B">
        <w:rPr>
          <w:rFonts w:ascii="Times New Roman" w:eastAsia="Times New Roman" w:hAnsi="Times New Roman" w:cs="Times New Roman"/>
          <w:sz w:val="28"/>
          <w:szCs w:val="28"/>
          <w:lang w:eastAsia="ru-RU"/>
        </w:rPr>
        <w:t xml:space="preserve"> </w:t>
      </w:r>
      <w:proofErr w:type="gramStart"/>
      <w:r w:rsidRPr="00F76D0B">
        <w:rPr>
          <w:rFonts w:ascii="Times New Roman" w:eastAsia="Times New Roman" w:hAnsi="Times New Roman" w:cs="Times New Roman"/>
          <w:sz w:val="28"/>
          <w:szCs w:val="28"/>
          <w:lang w:eastAsia="ru-RU"/>
        </w:rPr>
        <w:t>для</w:t>
      </w:r>
      <w:proofErr w:type="gramEnd"/>
      <w:r w:rsidRPr="00F76D0B">
        <w:rPr>
          <w:rFonts w:ascii="Times New Roman" w:eastAsia="Times New Roman" w:hAnsi="Times New Roman" w:cs="Times New Roman"/>
          <w:sz w:val="28"/>
          <w:szCs w:val="28"/>
          <w:lang w:eastAsia="ru-RU"/>
        </w:rPr>
        <w:t xml:space="preserve"> обучающихся с нарушениями слуха (глухих, слабослышащих и позднооглохших, перенесших операцию по </w:t>
      </w:r>
      <w:proofErr w:type="spellStart"/>
      <w:r w:rsidRPr="00F76D0B">
        <w:rPr>
          <w:rFonts w:ascii="Times New Roman" w:eastAsia="Times New Roman" w:hAnsi="Times New Roman" w:cs="Times New Roman"/>
          <w:sz w:val="28"/>
          <w:szCs w:val="28"/>
          <w:lang w:eastAsia="ru-RU"/>
        </w:rPr>
        <w:t>кохлеарной</w:t>
      </w:r>
      <w:proofErr w:type="spellEnd"/>
      <w:r w:rsidRPr="00F76D0B">
        <w:rPr>
          <w:rFonts w:ascii="Times New Roman" w:eastAsia="Times New Roman" w:hAnsi="Times New Roman" w:cs="Times New Roman"/>
          <w:sz w:val="28"/>
          <w:szCs w:val="28"/>
          <w:lang w:eastAsia="ru-RU"/>
        </w:rPr>
        <w:t xml:space="preserve"> имплантации).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 xml:space="preserve">АОП ДО для обучающихся с нарушениями зрения (слепых, слабовидящих, с </w:t>
      </w:r>
      <w:proofErr w:type="spellStart"/>
      <w:r w:rsidRPr="00F76D0B">
        <w:rPr>
          <w:rFonts w:ascii="Times New Roman" w:eastAsia="Times New Roman" w:hAnsi="Times New Roman" w:cs="Times New Roman"/>
          <w:sz w:val="28"/>
          <w:szCs w:val="28"/>
          <w:lang w:eastAsia="ru-RU"/>
        </w:rPr>
        <w:t>амблиопией</w:t>
      </w:r>
      <w:proofErr w:type="spellEnd"/>
      <w:r w:rsidRPr="00F76D0B">
        <w:rPr>
          <w:rFonts w:ascii="Times New Roman" w:eastAsia="Times New Roman" w:hAnsi="Times New Roman" w:cs="Times New Roman"/>
          <w:sz w:val="28"/>
          <w:szCs w:val="28"/>
          <w:lang w:eastAsia="ru-RU"/>
        </w:rPr>
        <w:t xml:space="preserve"> и косоглазием).</w:t>
      </w:r>
      <w:proofErr w:type="gramEnd"/>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АОП ДО для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с тяжелыми нарушениями речи (далее - ТНР).</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АОП ДО для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с нарушениями опорно-двигательного аппарата (далее - НОДА).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АОП ДО для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с задержкой психического развития (далее - ЗПР).</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 xml:space="preserve">АОП ДО для обучающихся с расстройствами </w:t>
      </w:r>
      <w:proofErr w:type="spellStart"/>
      <w:r w:rsidRPr="00F76D0B">
        <w:rPr>
          <w:rFonts w:ascii="Times New Roman" w:eastAsia="Times New Roman" w:hAnsi="Times New Roman" w:cs="Times New Roman"/>
          <w:sz w:val="28"/>
          <w:szCs w:val="28"/>
          <w:lang w:eastAsia="ru-RU"/>
        </w:rPr>
        <w:t>аутистического</w:t>
      </w:r>
      <w:proofErr w:type="spellEnd"/>
      <w:r w:rsidRPr="00F76D0B">
        <w:rPr>
          <w:rFonts w:ascii="Times New Roman" w:eastAsia="Times New Roman" w:hAnsi="Times New Roman" w:cs="Times New Roman"/>
          <w:sz w:val="28"/>
          <w:szCs w:val="28"/>
          <w:lang w:eastAsia="ru-RU"/>
        </w:rPr>
        <w:t xml:space="preserve"> спектра (далее - РАС).</w:t>
      </w:r>
      <w:proofErr w:type="gramEnd"/>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АОП ДО для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с умственной отсталостью (интеллектуальными нарушениями) (далее - УО).</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АОП ДО для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с тяжелыми множественными нарушениями развития (далее - ТМНР).</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3. </w:t>
      </w:r>
      <w:proofErr w:type="gramStart"/>
      <w:r w:rsidRPr="00F76D0B">
        <w:rPr>
          <w:rFonts w:ascii="Times New Roman" w:eastAsia="Times New Roman" w:hAnsi="Times New Roman" w:cs="Times New Roman"/>
          <w:sz w:val="28"/>
          <w:szCs w:val="28"/>
          <w:lang w:eastAsia="ru-RU"/>
        </w:rPr>
        <w:t>Содержание и планируемые результаты (целевые ориентиры), разработанных Организациями АОП ДО для обучающихся раннего и дошкольного возраста с ОВЗ, должны быть не ниже соответствующих содержания и планируемых результатов Программы.</w:t>
      </w:r>
      <w:proofErr w:type="gramEnd"/>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По своему организационно-управленческому статусу данная Программа, реализующая принципы Стандарта, имеет модульную структуру.</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4. Рамочный характер Программы раскрывается через представление общей модели образовательного процесса в образовательных организациях, возрастных нормативов развития, общих и особых образовательных потребностей обучающихся раннего и дошкольного возраста с ОВЗ,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w:t>
      </w:r>
      <w:r w:rsidRPr="00F76D0B">
        <w:rPr>
          <w:rFonts w:ascii="Times New Roman" w:eastAsia="Times New Roman" w:hAnsi="Times New Roman" w:cs="Times New Roman"/>
          <w:sz w:val="28"/>
          <w:szCs w:val="28"/>
          <w:lang w:eastAsia="ru-RU"/>
        </w:rPr>
        <w:lastRenderedPageBreak/>
        <w:t xml:space="preserve">содержание образовательной деятельности, равно как и организация образовательной среды, в том числе предметно-пространственная и развивающая образовательная среда, выступают в качестве модулей, из которых создается основная образовательная программа Организации. Модульный характер представления содержания Программы позволяет конструировать адаптированные основные образовательные программы дошкольной образовательной организации для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раннего и дошкольного возраста с ОВЗ.</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5. Структура Программы в соответствии с требованиями Стандарта включает три основных раздела - целевой, содержательный и организационный.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5.1. 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5.2. 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w:t>
      </w:r>
      <w:proofErr w:type="gramStart"/>
      <w:r w:rsidRPr="00F76D0B">
        <w:rPr>
          <w:rFonts w:ascii="Times New Roman" w:eastAsia="Times New Roman" w:hAnsi="Times New Roman" w:cs="Times New Roman"/>
          <w:sz w:val="28"/>
          <w:szCs w:val="28"/>
          <w:lang w:eastAsia="ru-RU"/>
        </w:rPr>
        <w:t>со</w:t>
      </w:r>
      <w:proofErr w:type="gramEnd"/>
      <w:r w:rsidRPr="00F76D0B">
        <w:rPr>
          <w:rFonts w:ascii="Times New Roman" w:eastAsia="Times New Roman" w:hAnsi="Times New Roman" w:cs="Times New Roman"/>
          <w:sz w:val="28"/>
          <w:szCs w:val="28"/>
          <w:lang w:eastAsia="ru-RU"/>
        </w:rPr>
        <w:t xml:space="preserve">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5.2.1. 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 таких как:</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Предметная деятельность.</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 Игровая (сюжетно-ролевая игра, игра с правилами и другие виды игры).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3. </w:t>
      </w:r>
      <w:proofErr w:type="gramStart"/>
      <w:r w:rsidRPr="00F76D0B">
        <w:rPr>
          <w:rFonts w:ascii="Times New Roman" w:eastAsia="Times New Roman" w:hAnsi="Times New Roman" w:cs="Times New Roman"/>
          <w:sz w:val="28"/>
          <w:szCs w:val="28"/>
          <w:lang w:eastAsia="ru-RU"/>
        </w:rPr>
        <w:t>Коммуникативная</w:t>
      </w:r>
      <w:proofErr w:type="gramEnd"/>
      <w:r w:rsidRPr="00F76D0B">
        <w:rPr>
          <w:rFonts w:ascii="Times New Roman" w:eastAsia="Times New Roman" w:hAnsi="Times New Roman" w:cs="Times New Roman"/>
          <w:sz w:val="28"/>
          <w:szCs w:val="28"/>
          <w:lang w:eastAsia="ru-RU"/>
        </w:rPr>
        <w:t xml:space="preserve"> (общение и взаимодействие с педагогическим работником и другими детьми).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4. </w:t>
      </w:r>
      <w:proofErr w:type="gramStart"/>
      <w:r w:rsidRPr="00F76D0B">
        <w:rPr>
          <w:rFonts w:ascii="Times New Roman" w:eastAsia="Times New Roman" w:hAnsi="Times New Roman" w:cs="Times New Roman"/>
          <w:sz w:val="28"/>
          <w:szCs w:val="28"/>
          <w:lang w:eastAsia="ru-RU"/>
        </w:rPr>
        <w:t>Познавательно-исследовательская</w:t>
      </w:r>
      <w:proofErr w:type="gramEnd"/>
      <w:r w:rsidRPr="00F76D0B">
        <w:rPr>
          <w:rFonts w:ascii="Times New Roman" w:eastAsia="Times New Roman" w:hAnsi="Times New Roman" w:cs="Times New Roman"/>
          <w:sz w:val="28"/>
          <w:szCs w:val="28"/>
          <w:lang w:eastAsia="ru-RU"/>
        </w:rPr>
        <w:t xml:space="preserve">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восприятие художественной литературы и фольклора,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самообслуживание и элементарный бытовой труд (в помещении и на улице),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конструирование из разного материала, включая конструкторы, модули, бумагу, природный и иной материал,</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изобразительная (рисование, лепка, аппликация),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музыкальная</w:t>
      </w:r>
      <w:proofErr w:type="gramEnd"/>
      <w:r w:rsidRPr="00F76D0B">
        <w:rPr>
          <w:rFonts w:ascii="Times New Roman" w:eastAsia="Times New Roman" w:hAnsi="Times New Roman" w:cs="Times New Roman"/>
          <w:sz w:val="28"/>
          <w:szCs w:val="28"/>
          <w:lang w:eastAsia="ru-RU"/>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двигательная</w:t>
      </w:r>
      <w:proofErr w:type="gramEnd"/>
      <w:r w:rsidRPr="00F76D0B">
        <w:rPr>
          <w:rFonts w:ascii="Times New Roman" w:eastAsia="Times New Roman" w:hAnsi="Times New Roman" w:cs="Times New Roman"/>
          <w:sz w:val="28"/>
          <w:szCs w:val="28"/>
          <w:lang w:eastAsia="ru-RU"/>
        </w:rPr>
        <w:t xml:space="preserve"> (овладение основными движениями) формы активности ребенка.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5.2.2. Содержательный раздел Программы включает описание коррекционно-развивающей работы, обеспечивающей адаптацию и включение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с ОВЗ в социум.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lastRenderedPageBreak/>
        <w:t>Программа коррекционно-развивающей работы: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Является неотъемлемой частью федеральной адаптированной основной образовательной программы дошкольного образования обучающихся с ОВЗ в условиях дошкольных образовательных групп комбинированной направленности.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 Обеспечивает достижение максимальной реализации реабилитационного потенциала.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 Учитывает особые образовательные потребности обучающихся раннего и дошкольного возраста с ОВЗ, удовлетворение которых открывает возможность общего образования.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Программа обеспечивает планируемые результаты дошкольного образования обучающихся раннего и дошкольного возраста с ОВЗ в условиях дошкольных образовательных групп комбинированной направленности.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5.3. Организационный раздел программы содержит психолого-педагогические условия, обеспечивающие развитие ребенка той или иной нозологической группы, особенности организации развивающей предметно-пространственной среды, федеральный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Организации.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6. 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7. В соответствии с Программой описание традиционных событий, праздников и мероприятий с учетом региональных и других </w:t>
      </w:r>
      <w:proofErr w:type="spellStart"/>
      <w:r w:rsidRPr="00F76D0B">
        <w:rPr>
          <w:rFonts w:ascii="Times New Roman" w:eastAsia="Times New Roman" w:hAnsi="Times New Roman" w:cs="Times New Roman"/>
          <w:sz w:val="28"/>
          <w:szCs w:val="28"/>
          <w:lang w:eastAsia="ru-RU"/>
        </w:rPr>
        <w:t>социокультурных</w:t>
      </w:r>
      <w:proofErr w:type="spellEnd"/>
      <w:r w:rsidRPr="00F76D0B">
        <w:rPr>
          <w:rFonts w:ascii="Times New Roman" w:eastAsia="Times New Roman" w:hAnsi="Times New Roman" w:cs="Times New Roman"/>
          <w:sz w:val="28"/>
          <w:szCs w:val="28"/>
          <w:lang w:eastAsia="ru-RU"/>
        </w:rPr>
        <w:t xml:space="preserve"> особенностей рекомендуется включать в часть, формируемую участниками образовательных отношений самостоятельно.</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8. Программа также содержит рекомендации по развивающему оцениванию достижения целей в форме педагогической и психологической диагностики развития обучающихся, а также качества реализации основной образовательной программы Организации. Система </w:t>
      </w:r>
      <w:proofErr w:type="gramStart"/>
      <w:r w:rsidRPr="00F76D0B">
        <w:rPr>
          <w:rFonts w:ascii="Times New Roman" w:eastAsia="Times New Roman" w:hAnsi="Times New Roman" w:cs="Times New Roman"/>
          <w:sz w:val="28"/>
          <w:szCs w:val="28"/>
          <w:lang w:eastAsia="ru-RU"/>
        </w:rPr>
        <w:t>оценивания качества реализации программы Организации</w:t>
      </w:r>
      <w:proofErr w:type="gramEnd"/>
      <w:r w:rsidRPr="00F76D0B">
        <w:rPr>
          <w:rFonts w:ascii="Times New Roman" w:eastAsia="Times New Roman" w:hAnsi="Times New Roman" w:cs="Times New Roman"/>
          <w:sz w:val="28"/>
          <w:szCs w:val="28"/>
          <w:lang w:eastAsia="ru-RU"/>
        </w:rPr>
        <w:t xml:space="preserve"> направлена в первую очередь на оценивание созданных Организацией условий внутри образовательного процесса.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9. Программы для разных нозологических групп должны разрабатываться с учетом особенностей развития и особых образовательных потребностей обучающихся указанных групп.</w:t>
      </w:r>
    </w:p>
    <w:p w:rsidR="00F76D0B" w:rsidRPr="00F76D0B" w:rsidRDefault="00F76D0B" w:rsidP="00F76D0B">
      <w:pPr>
        <w:widowControl w:val="0"/>
        <w:autoSpaceDE w:val="0"/>
        <w:autoSpaceDN w:val="0"/>
        <w:adjustRightInd w:val="0"/>
        <w:spacing w:before="75" w:after="0" w:line="240" w:lineRule="auto"/>
        <w:jc w:val="center"/>
        <w:outlineLvl w:val="0"/>
        <w:rPr>
          <w:rFonts w:ascii="Times New Roman" w:eastAsia="Times New Roman" w:hAnsi="Times New Roman" w:cs="Times New Roman"/>
          <w:b/>
          <w:bCs/>
          <w:sz w:val="28"/>
          <w:szCs w:val="28"/>
          <w:u w:val="single"/>
          <w:lang w:eastAsia="ru-RU"/>
        </w:rPr>
      </w:pPr>
    </w:p>
    <w:p w:rsidR="00F76D0B" w:rsidRPr="00F76D0B" w:rsidRDefault="00F76D0B" w:rsidP="00F76D0B">
      <w:pPr>
        <w:widowControl w:val="0"/>
        <w:autoSpaceDE w:val="0"/>
        <w:autoSpaceDN w:val="0"/>
        <w:adjustRightInd w:val="0"/>
        <w:spacing w:before="75" w:after="0" w:line="240" w:lineRule="auto"/>
        <w:jc w:val="center"/>
        <w:outlineLvl w:val="0"/>
        <w:rPr>
          <w:rFonts w:ascii="Times New Roman" w:eastAsia="Times New Roman" w:hAnsi="Times New Roman" w:cs="Times New Roman"/>
          <w:b/>
          <w:bCs/>
          <w:sz w:val="28"/>
          <w:szCs w:val="28"/>
          <w:u w:val="single"/>
          <w:lang w:eastAsia="ru-RU"/>
        </w:rPr>
      </w:pPr>
      <w:r w:rsidRPr="00F76D0B">
        <w:rPr>
          <w:rFonts w:ascii="Times New Roman" w:eastAsia="Times New Roman" w:hAnsi="Times New Roman" w:cs="Times New Roman"/>
          <w:b/>
          <w:bCs/>
          <w:sz w:val="28"/>
          <w:szCs w:val="28"/>
          <w:u w:val="single"/>
          <w:lang w:eastAsia="ru-RU"/>
        </w:rPr>
        <w:t>II. Целевой раздел Программы.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 Пояснительная записка.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2.1. Цель реализации Программы: обеспечение условий для дошкольного образования, определяемых общими и особыми потребностями обучающегося раннего и дошкольного возраста с ОВЗ, индивидуальными особенностями его развития и состояния здоровья.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 xml:space="preserve">Программа содействует взаимопониманию и сотрудничеству между людьми, </w:t>
      </w:r>
      <w:r w:rsidRPr="00F76D0B">
        <w:rPr>
          <w:rFonts w:ascii="Times New Roman" w:eastAsia="Times New Roman" w:hAnsi="Times New Roman" w:cs="Times New Roman"/>
          <w:sz w:val="28"/>
          <w:szCs w:val="28"/>
          <w:lang w:eastAsia="ru-RU"/>
        </w:rPr>
        <w:lastRenderedPageBreak/>
        <w:t xml:space="preserve">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w:t>
      </w:r>
      <w:proofErr w:type="spellStart"/>
      <w:r w:rsidRPr="00F76D0B">
        <w:rPr>
          <w:rFonts w:ascii="Times New Roman" w:eastAsia="Times New Roman" w:hAnsi="Times New Roman" w:cs="Times New Roman"/>
          <w:sz w:val="28"/>
          <w:szCs w:val="28"/>
          <w:lang w:eastAsia="ru-RU"/>
        </w:rPr>
        <w:t>социокультурными</w:t>
      </w:r>
      <w:proofErr w:type="spellEnd"/>
      <w:r w:rsidRPr="00F76D0B">
        <w:rPr>
          <w:rFonts w:ascii="Times New Roman" w:eastAsia="Times New Roman" w:hAnsi="Times New Roman" w:cs="Times New Roman"/>
          <w:sz w:val="28"/>
          <w:szCs w:val="28"/>
          <w:lang w:eastAsia="ru-RU"/>
        </w:rPr>
        <w:t xml:space="preserve">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roofErr w:type="gramEnd"/>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2.2. Задачи Программы: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реализация содержания АОП </w:t>
      </w:r>
      <w:proofErr w:type="gramStart"/>
      <w:r w:rsidRPr="00F76D0B">
        <w:rPr>
          <w:rFonts w:ascii="Times New Roman" w:eastAsia="Times New Roman" w:hAnsi="Times New Roman" w:cs="Times New Roman"/>
          <w:sz w:val="28"/>
          <w:szCs w:val="28"/>
          <w:lang w:eastAsia="ru-RU"/>
        </w:rPr>
        <w:t>ДО</w:t>
      </w:r>
      <w:proofErr w:type="gramEnd"/>
      <w:r w:rsidRPr="00F76D0B">
        <w:rPr>
          <w:rFonts w:ascii="Times New Roman" w:eastAsia="Times New Roman" w:hAnsi="Times New Roman" w:cs="Times New Roman"/>
          <w:sz w:val="28"/>
          <w:szCs w:val="28"/>
          <w:lang w:eastAsia="ru-RU"/>
        </w:rPr>
        <w:t>;</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коррекция недостатков психофизического развития обучающихся с ОВЗ;</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охрана и укрепление физического и психического здоровья обучающихся с ОВЗ, в том числе их эмоционального благополучия;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обеспечение равных возможностей для полноценного развития ребенка с ОВЗ в период дошкольного образования независимо от места проживания, пола, нации, языка, социального статуса;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представителями), другими детьми;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объединение обучения и воспитания в целостный образовательный процесс на основе духовно-нравственных и </w:t>
      </w:r>
      <w:proofErr w:type="spellStart"/>
      <w:r w:rsidRPr="00F76D0B">
        <w:rPr>
          <w:rFonts w:ascii="Times New Roman" w:eastAsia="Times New Roman" w:hAnsi="Times New Roman" w:cs="Times New Roman"/>
          <w:sz w:val="28"/>
          <w:szCs w:val="28"/>
          <w:lang w:eastAsia="ru-RU"/>
        </w:rPr>
        <w:t>социокультурных</w:t>
      </w:r>
      <w:proofErr w:type="spellEnd"/>
      <w:r w:rsidRPr="00F76D0B">
        <w:rPr>
          <w:rFonts w:ascii="Times New Roman" w:eastAsia="Times New Roman" w:hAnsi="Times New Roman" w:cs="Times New Roman"/>
          <w:sz w:val="28"/>
          <w:szCs w:val="28"/>
          <w:lang w:eastAsia="ru-RU"/>
        </w:rPr>
        <w:t xml:space="preserve"> ценностей, принятых в обществе правил и норм поведения в интересах человека, семьи, общества;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формирование общей культуры личности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формирование </w:t>
      </w:r>
      <w:proofErr w:type="spellStart"/>
      <w:r w:rsidRPr="00F76D0B">
        <w:rPr>
          <w:rFonts w:ascii="Times New Roman" w:eastAsia="Times New Roman" w:hAnsi="Times New Roman" w:cs="Times New Roman"/>
          <w:sz w:val="28"/>
          <w:szCs w:val="28"/>
          <w:lang w:eastAsia="ru-RU"/>
        </w:rPr>
        <w:t>социокультурной</w:t>
      </w:r>
      <w:proofErr w:type="spellEnd"/>
      <w:r w:rsidRPr="00F76D0B">
        <w:rPr>
          <w:rFonts w:ascii="Times New Roman" w:eastAsia="Times New Roman" w:hAnsi="Times New Roman" w:cs="Times New Roman"/>
          <w:sz w:val="28"/>
          <w:szCs w:val="28"/>
          <w:lang w:eastAsia="ru-RU"/>
        </w:rPr>
        <w:t xml:space="preserve"> среды, соответствующей психофизическим и индивидуальным особенностям развития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с ОВЗ;</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rsidRPr="00F76D0B">
        <w:rPr>
          <w:rFonts w:ascii="Times New Roman" w:eastAsia="Times New Roman" w:hAnsi="Times New Roman" w:cs="Times New Roman"/>
          <w:sz w:val="28"/>
          <w:szCs w:val="28"/>
          <w:lang w:eastAsia="ru-RU"/>
        </w:rPr>
        <w:t>абилитации</w:t>
      </w:r>
      <w:proofErr w:type="spellEnd"/>
      <w:r w:rsidRPr="00F76D0B">
        <w:rPr>
          <w:rFonts w:ascii="Times New Roman" w:eastAsia="Times New Roman" w:hAnsi="Times New Roman" w:cs="Times New Roman"/>
          <w:sz w:val="28"/>
          <w:szCs w:val="28"/>
          <w:lang w:eastAsia="ru-RU"/>
        </w:rPr>
        <w:t>), охраны и укрепления здоровья обучающихся с ОВЗ;</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обеспечение преемственности целей, задач и содержания дошкольного и начального общего образования.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2.3. В соответствии со Стандартом Программа построена на следующих принципах:</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Поддержка разнообразия детства.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2. Сохранение уникальности и </w:t>
      </w:r>
      <w:proofErr w:type="spellStart"/>
      <w:r w:rsidRPr="00F76D0B">
        <w:rPr>
          <w:rFonts w:ascii="Times New Roman" w:eastAsia="Times New Roman" w:hAnsi="Times New Roman" w:cs="Times New Roman"/>
          <w:sz w:val="28"/>
          <w:szCs w:val="28"/>
          <w:lang w:eastAsia="ru-RU"/>
        </w:rPr>
        <w:t>самоценности</w:t>
      </w:r>
      <w:proofErr w:type="spellEnd"/>
      <w:r w:rsidRPr="00F76D0B">
        <w:rPr>
          <w:rFonts w:ascii="Times New Roman" w:eastAsia="Times New Roman" w:hAnsi="Times New Roman" w:cs="Times New Roman"/>
          <w:sz w:val="28"/>
          <w:szCs w:val="28"/>
          <w:lang w:eastAsia="ru-RU"/>
        </w:rPr>
        <w:t xml:space="preserve"> детства как важного этапа в общем развитии человека.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 Позитивная социализация ребенка.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4. </w:t>
      </w:r>
      <w:proofErr w:type="gramStart"/>
      <w:r w:rsidRPr="00F76D0B">
        <w:rPr>
          <w:rFonts w:ascii="Times New Roman" w:eastAsia="Times New Roman" w:hAnsi="Times New Roman" w:cs="Times New Roman"/>
          <w:sz w:val="28"/>
          <w:szCs w:val="28"/>
          <w:lang w:eastAsia="ru-RU"/>
        </w:rPr>
        <w:t>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roofErr w:type="gramEnd"/>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5. Содействие и сотрудничество обучающихся и педагогических работников, признание ребенка полноценным участником (субъектом) образовательных </w:t>
      </w:r>
      <w:r w:rsidRPr="00F76D0B">
        <w:rPr>
          <w:rFonts w:ascii="Times New Roman" w:eastAsia="Times New Roman" w:hAnsi="Times New Roman" w:cs="Times New Roman"/>
          <w:sz w:val="28"/>
          <w:szCs w:val="28"/>
          <w:lang w:eastAsia="ru-RU"/>
        </w:rPr>
        <w:lastRenderedPageBreak/>
        <w:t>отношений.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6. Сотрудничество Организации с семьей.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2.3.1. Специфические принципы и подходы к формированию АОП ДО для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с ЗПР:</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Принцип социально-адаптирующей направленности образования: коррекция и компенсация недостатков развития рассматриваются в образовательном процессе не как самоцель, а как средство наиболее полной реализации потенциальных возможностей ребенка с ЗПР и обеспечения его самостоятельности в дальнейшей социальной жизни.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2. </w:t>
      </w:r>
      <w:proofErr w:type="spellStart"/>
      <w:r w:rsidRPr="00F76D0B">
        <w:rPr>
          <w:rFonts w:ascii="Times New Roman" w:eastAsia="Times New Roman" w:hAnsi="Times New Roman" w:cs="Times New Roman"/>
          <w:sz w:val="28"/>
          <w:szCs w:val="28"/>
          <w:lang w:eastAsia="ru-RU"/>
        </w:rPr>
        <w:t>Этиопатогенетический</w:t>
      </w:r>
      <w:proofErr w:type="spellEnd"/>
      <w:r w:rsidRPr="00F76D0B">
        <w:rPr>
          <w:rFonts w:ascii="Times New Roman" w:eastAsia="Times New Roman" w:hAnsi="Times New Roman" w:cs="Times New Roman"/>
          <w:sz w:val="28"/>
          <w:szCs w:val="28"/>
          <w:lang w:eastAsia="ru-RU"/>
        </w:rPr>
        <w:t xml:space="preserve"> принцип: для правильного построения коррекционной работы с ребенком необходимо знать этиологию (причины) и патогенез (механизмы) нарушения. У обучающихся с ЗПР,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 Принцип системного подхода к диагностике и коррекции нарушений: для построения коррекционной работы необходимо разобраться в структуре дефекта, определить иерархию нарушений.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 с ЗПР.</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4. Принцип комплексного подхода к диагностике и коррекции нарушений: психолого-педагогическая диагностика является важнейшим структурным компонентом педагогического процесса. В ходе комплексного обследования ребенка с ЗПР, в котором участвуют различные специалисты </w:t>
      </w:r>
      <w:proofErr w:type="spellStart"/>
      <w:r w:rsidRPr="00F76D0B">
        <w:rPr>
          <w:rFonts w:ascii="Times New Roman" w:eastAsia="Times New Roman" w:hAnsi="Times New Roman" w:cs="Times New Roman"/>
          <w:sz w:val="28"/>
          <w:szCs w:val="28"/>
          <w:lang w:eastAsia="ru-RU"/>
        </w:rPr>
        <w:t>психолого-медико-педагогической</w:t>
      </w:r>
      <w:proofErr w:type="spellEnd"/>
      <w:r w:rsidRPr="00F76D0B">
        <w:rPr>
          <w:rFonts w:ascii="Times New Roman" w:eastAsia="Times New Roman" w:hAnsi="Times New Roman" w:cs="Times New Roman"/>
          <w:sz w:val="28"/>
          <w:szCs w:val="28"/>
          <w:lang w:eastAsia="ru-RU"/>
        </w:rPr>
        <w:t xml:space="preserve"> комиссии (далее - ПМПК), собираются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Не менее важна для квалифицированной коррекции углубленная диагностика в условиях Организации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учителей-дефектологов, педагогов-психологов, специально подготовленных воспитателей, музыкальных и физкультурных руководителей, а также сетевое взаимодействие с медицинскими учреждениями.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5. Принцип опоры на закономерности онтогенетического развития: коррекционная психолого-педагогическая работа с ребенком с ЗПР строится по принципу "замещающего онтогенеза". При реализации названного принципа следует </w:t>
      </w:r>
      <w:r w:rsidRPr="00F76D0B">
        <w:rPr>
          <w:rFonts w:ascii="Times New Roman" w:eastAsia="Times New Roman" w:hAnsi="Times New Roman" w:cs="Times New Roman"/>
          <w:sz w:val="28"/>
          <w:szCs w:val="28"/>
          <w:lang w:eastAsia="ru-RU"/>
        </w:rPr>
        <w:lastRenderedPageBreak/>
        <w:t xml:space="preserve">учитывать положение о соотношении функциональности и стадиальности детского развития. 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глобальных изменениях детской личности, в перестройке детского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 Обучающиеся с ЗПР находятся на разных ступенях развития речи, </w:t>
      </w:r>
      <w:proofErr w:type="spellStart"/>
      <w:r w:rsidRPr="00F76D0B">
        <w:rPr>
          <w:rFonts w:ascii="Times New Roman" w:eastAsia="Times New Roman" w:hAnsi="Times New Roman" w:cs="Times New Roman"/>
          <w:sz w:val="28"/>
          <w:szCs w:val="28"/>
          <w:lang w:eastAsia="ru-RU"/>
        </w:rPr>
        <w:t>сенсорно-перцептивной</w:t>
      </w:r>
      <w:proofErr w:type="spellEnd"/>
      <w:r w:rsidRPr="00F76D0B">
        <w:rPr>
          <w:rFonts w:ascii="Times New Roman" w:eastAsia="Times New Roman" w:hAnsi="Times New Roman" w:cs="Times New Roman"/>
          <w:sz w:val="28"/>
          <w:szCs w:val="28"/>
          <w:lang w:eastAsia="ru-RU"/>
        </w:rPr>
        <w:t xml:space="preserve"> и мыслительной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w:t>
      </w:r>
      <w:proofErr w:type="gramStart"/>
      <w:r w:rsidRPr="00F76D0B">
        <w:rPr>
          <w:rFonts w:ascii="Times New Roman" w:eastAsia="Times New Roman" w:hAnsi="Times New Roman" w:cs="Times New Roman"/>
          <w:sz w:val="28"/>
          <w:szCs w:val="28"/>
          <w:lang w:eastAsia="ru-RU"/>
        </w:rPr>
        <w:t>-в</w:t>
      </w:r>
      <w:proofErr w:type="gramEnd"/>
      <w:r w:rsidRPr="00F76D0B">
        <w:rPr>
          <w:rFonts w:ascii="Times New Roman" w:eastAsia="Times New Roman" w:hAnsi="Times New Roman" w:cs="Times New Roman"/>
          <w:sz w:val="28"/>
          <w:szCs w:val="28"/>
          <w:lang w:eastAsia="ru-RU"/>
        </w:rPr>
        <w:t>ыстраиваются как уровневые программы, ориентирующиеся на исходный уровень развития познавательной деятельности, речи, деятельности обучающихся с ЗПР.</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6. Принцип единства в реализации коррекционных, профилактических и развивающих задач: не позволяет ограничиваться лишь преодолением актуальных на сегодняшний день трудностей и требует построения ближайшего прогноза развития ребенка с ЗПР и создания благоприятных условий для наиболее полной реализации его потенциальных возможностей.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7. Принцип реализации </w:t>
      </w:r>
      <w:proofErr w:type="spellStart"/>
      <w:r w:rsidRPr="00F76D0B">
        <w:rPr>
          <w:rFonts w:ascii="Times New Roman" w:eastAsia="Times New Roman" w:hAnsi="Times New Roman" w:cs="Times New Roman"/>
          <w:sz w:val="28"/>
          <w:szCs w:val="28"/>
          <w:lang w:eastAsia="ru-RU"/>
        </w:rPr>
        <w:t>деятельностного</w:t>
      </w:r>
      <w:proofErr w:type="spellEnd"/>
      <w:r w:rsidRPr="00F76D0B">
        <w:rPr>
          <w:rFonts w:ascii="Times New Roman" w:eastAsia="Times New Roman" w:hAnsi="Times New Roman" w:cs="Times New Roman"/>
          <w:sz w:val="28"/>
          <w:szCs w:val="28"/>
          <w:lang w:eastAsia="ru-RU"/>
        </w:rPr>
        <w:t xml:space="preserve"> подхода в обучении и воспитании: предполагает организацию обучения и воспитания с опорой на ведущую деятельность возраста. Коррекционный образовательный процесс организуется на наглядно действенной основе. Обучающихся с ЗПР обучают использованию различных алгоритмов (картинно-графических планов, технологических карт).</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8. Принцип необходимости специального педагогического руководства: познавательная деятельность ребенка с ЗПР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w:t>
      </w:r>
      <w:proofErr w:type="gramStart"/>
      <w:r w:rsidRPr="00F76D0B">
        <w:rPr>
          <w:rFonts w:ascii="Times New Roman" w:eastAsia="Times New Roman" w:hAnsi="Times New Roman" w:cs="Times New Roman"/>
          <w:sz w:val="28"/>
          <w:szCs w:val="28"/>
          <w:lang w:eastAsia="ru-RU"/>
        </w:rPr>
        <w:t>Только специально подготовленный педагог, зная закономерности, особенности развития и познавательные возможности ребенка, с одной стороны, и возможные пути и способы коррекционной помощи ему - с другой, может организовать процесс образовательной деятельности и управлять им. При разработке Программы учитывается, что приобретение дошкольниками с ЗПР социального и познавательного опыта осуществляется как в процессе самостоятельной деятельности ребенка, так и под руководством педагогических работников в</w:t>
      </w:r>
      <w:proofErr w:type="gramEnd"/>
      <w:r w:rsidRPr="00F76D0B">
        <w:rPr>
          <w:rFonts w:ascii="Times New Roman" w:eastAsia="Times New Roman" w:hAnsi="Times New Roman" w:cs="Times New Roman"/>
          <w:sz w:val="28"/>
          <w:szCs w:val="28"/>
          <w:lang w:eastAsia="ru-RU"/>
        </w:rPr>
        <w:t xml:space="preserve"> </w:t>
      </w:r>
      <w:proofErr w:type="gramStart"/>
      <w:r w:rsidRPr="00F76D0B">
        <w:rPr>
          <w:rFonts w:ascii="Times New Roman" w:eastAsia="Times New Roman" w:hAnsi="Times New Roman" w:cs="Times New Roman"/>
          <w:sz w:val="28"/>
          <w:szCs w:val="28"/>
          <w:lang w:eastAsia="ru-RU"/>
        </w:rPr>
        <w:t>процессе</w:t>
      </w:r>
      <w:proofErr w:type="gramEnd"/>
      <w:r w:rsidRPr="00F76D0B">
        <w:rPr>
          <w:rFonts w:ascii="Times New Roman" w:eastAsia="Times New Roman" w:hAnsi="Times New Roman" w:cs="Times New Roman"/>
          <w:sz w:val="28"/>
          <w:szCs w:val="28"/>
          <w:lang w:eastAsia="ru-RU"/>
        </w:rPr>
        <w:t xml:space="preserve"> коррекционно-развивающей работы.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9. Принцип вариативности коррекционно-развивающего образования: образовательное содержание предлагается ребенку с ЗПР через разные виды деятельности с учетом зон его актуального и ближайшего развития, что способствует развитию, расширению как явных, так и скрытых возможностей дошкольника.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10. Принцип инвариантности ценностей и целей при вариативности средств реализации и достижения целей Программы: Стандарт и Программа задают </w:t>
      </w:r>
      <w:r w:rsidRPr="00F76D0B">
        <w:rPr>
          <w:rFonts w:ascii="Times New Roman" w:eastAsia="Times New Roman" w:hAnsi="Times New Roman" w:cs="Times New Roman"/>
          <w:sz w:val="28"/>
          <w:szCs w:val="28"/>
          <w:lang w:eastAsia="ru-RU"/>
        </w:rPr>
        <w:lastRenderedPageBreak/>
        <w:t>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обучающихся с ЗПР, их психофизических особенностей, запросов родителей (законных представителей).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2.4. Планируемые результаты.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возрастных этапах дошкольного детства.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2.4.1. Целевые ориентиры реализации Программы для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с ЗПР.</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Освоение </w:t>
      </w:r>
      <w:proofErr w:type="gramStart"/>
      <w:r w:rsidRPr="00F76D0B">
        <w:rPr>
          <w:rFonts w:ascii="Times New Roman" w:eastAsia="Times New Roman" w:hAnsi="Times New Roman" w:cs="Times New Roman"/>
          <w:sz w:val="28"/>
          <w:szCs w:val="28"/>
          <w:lang w:eastAsia="ru-RU"/>
        </w:rPr>
        <w:t>обучающимися</w:t>
      </w:r>
      <w:proofErr w:type="gramEnd"/>
      <w:r w:rsidRPr="00F76D0B">
        <w:rPr>
          <w:rFonts w:ascii="Times New Roman" w:eastAsia="Times New Roman" w:hAnsi="Times New Roman" w:cs="Times New Roman"/>
          <w:sz w:val="28"/>
          <w:szCs w:val="28"/>
          <w:lang w:eastAsia="ru-RU"/>
        </w:rPr>
        <w:t xml:space="preserve"> с ЗПР основного содержания АОП ДО, реализуемой в образовательной организации, возможно при условии своевременно начатой коррекционной работы. Однако </w:t>
      </w:r>
      <w:proofErr w:type="spellStart"/>
      <w:r w:rsidRPr="00F76D0B">
        <w:rPr>
          <w:rFonts w:ascii="Times New Roman" w:eastAsia="Times New Roman" w:hAnsi="Times New Roman" w:cs="Times New Roman"/>
          <w:sz w:val="28"/>
          <w:szCs w:val="28"/>
          <w:lang w:eastAsia="ru-RU"/>
        </w:rPr>
        <w:t>полиморфность</w:t>
      </w:r>
      <w:proofErr w:type="spellEnd"/>
      <w:r w:rsidRPr="00F76D0B">
        <w:rPr>
          <w:rFonts w:ascii="Times New Roman" w:eastAsia="Times New Roman" w:hAnsi="Times New Roman" w:cs="Times New Roman"/>
          <w:sz w:val="28"/>
          <w:szCs w:val="28"/>
          <w:lang w:eastAsia="ru-RU"/>
        </w:rPr>
        <w:t xml:space="preserve"> нарушений при ЗПР, индивидуально-типологические особенности обучающихся предполагают значительный разброс вариантов их развития.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Особенности образовательной и коррекционно-развивающей работы с детьми с ЗПР состоят в необходимости индивидуально-дифференцированного подхода, снижения темпа обучения, структурной простоты содержания занятий, циклического возврата к уже изученному материалу и обогащения его новым содержанием, определения целевых ориентиров для каждого этапа образовательной деятельности с учетов возможностей конкретной группы и каждого ребенка. В связи с этим, рабочие программы пелагических работников в одинаковых возрастных группах могут существенно различаться.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2.4.1.1. Целевые ориентиры освоения Программы детьми второго года жизни, отстающими в психомоторном и речевом развитии.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По отношению к детям раннего возраста, речь идет об общей задержке психомоторного и речевого развития с большей выраженностью отставания психических функций. В условиях целенаправленной коррекции в зависимости от недостатков и особенностей развития можно определить два варианта планируемых результатов:</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Первый вариант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ребенок уверенно самостоятельно ходит, переступая через барьеры, поднимается и спускается по лестнице, держась за поручень, может подпрыгивать, держась за руки </w:t>
      </w:r>
      <w:r w:rsidRPr="00F76D0B">
        <w:rPr>
          <w:rFonts w:ascii="Times New Roman" w:eastAsia="Times New Roman" w:hAnsi="Times New Roman" w:cs="Times New Roman"/>
          <w:sz w:val="28"/>
          <w:szCs w:val="28"/>
          <w:lang w:eastAsia="ru-RU"/>
        </w:rPr>
        <w:lastRenderedPageBreak/>
        <w:t>педагогического работника;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использует предметы по назначению: пользуется ложкой для приема пищи, копает лопаткой, черкает карандашом, нанизывает кольца на пирамидку без учета величины, вкладывает в отверстия вкладыши, используя практические пробы и </w:t>
      </w:r>
      <w:proofErr w:type="spellStart"/>
      <w:r w:rsidRPr="00F76D0B">
        <w:rPr>
          <w:rFonts w:ascii="Times New Roman" w:eastAsia="Times New Roman" w:hAnsi="Times New Roman" w:cs="Times New Roman"/>
          <w:sz w:val="28"/>
          <w:szCs w:val="28"/>
          <w:lang w:eastAsia="ru-RU"/>
        </w:rPr>
        <w:t>примеривание</w:t>
      </w:r>
      <w:proofErr w:type="spellEnd"/>
      <w:r w:rsidRPr="00F76D0B">
        <w:rPr>
          <w:rFonts w:ascii="Times New Roman" w:eastAsia="Times New Roman" w:hAnsi="Times New Roman" w:cs="Times New Roman"/>
          <w:sz w:val="28"/>
          <w:szCs w:val="28"/>
          <w:lang w:eastAsia="ru-RU"/>
        </w:rPr>
        <w:t>;</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осваивает многие действия с предметами: поворачивает ручку двери, нажимает на кнопку звонка, на выключатель, листает страницы книги;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осваивает предметно-игровые действия - по подражанию сооружает из кубиков постройку из 2-3 элементов, катает машинку, кормит куклу;</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включается в процесс одевания, пытается натянуть шапку, штаны;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активно общается и сотрудничает с педагогическим работником, использует мимику, жесты, интонации звукоподражания и слова простой слоговой структуры;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ребенок хорошо понимает обращенную речь, выполняет простые инструкции, активный словарь расширяется, называет предметы обихода, игрушки, пытается объединять слова во фразы, но не изменяет их грамматических форм;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проявляет интерес к окружающим предметам и явлениям, практически соотносит два предмета по цвету, форме, величине; узнает и показывает изображения знакомых игрушек и предметов на картинках, методом практических проб и </w:t>
      </w:r>
      <w:proofErr w:type="spellStart"/>
      <w:r w:rsidRPr="00F76D0B">
        <w:rPr>
          <w:rFonts w:ascii="Times New Roman" w:eastAsia="Times New Roman" w:hAnsi="Times New Roman" w:cs="Times New Roman"/>
          <w:sz w:val="28"/>
          <w:szCs w:val="28"/>
          <w:lang w:eastAsia="ru-RU"/>
        </w:rPr>
        <w:t>примеривания</w:t>
      </w:r>
      <w:proofErr w:type="spellEnd"/>
      <w:r w:rsidRPr="00F76D0B">
        <w:rPr>
          <w:rFonts w:ascii="Times New Roman" w:eastAsia="Times New Roman" w:hAnsi="Times New Roman" w:cs="Times New Roman"/>
          <w:sz w:val="28"/>
          <w:szCs w:val="28"/>
          <w:lang w:eastAsia="ru-RU"/>
        </w:rPr>
        <w:t xml:space="preserve"> пытается найти решение наглядно-практической задачи, усваивает полученный опыт.</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 Второй вариант означает наличие недостатков в развитии и предполагает их дальнейшую профессиональную коррекцию:</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проявляет потребность в эмоциональном общении, реагирует на интонации и некоторые обращения педагогического работника, проявляет избирательное отношение к близким и посторонним людям;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использует указательный жест и понимает несколько жестов: указательный, "до свидания", "иди ко мне", "нельзя"; реагирует на имя - поворачивается, когда его зовут; различает интонацию поощрения и порицания педагогического работника своих действий;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 xml:space="preserve">в целом коммуникативная активность снижена, требуется стимулирующее воздействие педагогического работника, во взаимодействии с педагогическим работником пользуется паралингвистическими средствами общения: мимикой, жестами, интонацией; может произносить серии одинаковых слогов и повторять за педагогическим работником некоторые звукоподражания и односложные слова, которые уже умеет произносить, иногда повторяет знакомые двусложные слова, состоящие из </w:t>
      </w:r>
      <w:proofErr w:type="spellStart"/>
      <w:r w:rsidRPr="00F76D0B">
        <w:rPr>
          <w:rFonts w:ascii="Times New Roman" w:eastAsia="Times New Roman" w:hAnsi="Times New Roman" w:cs="Times New Roman"/>
          <w:sz w:val="28"/>
          <w:szCs w:val="28"/>
          <w:lang w:eastAsia="ru-RU"/>
        </w:rPr>
        <w:t>лепетных</w:t>
      </w:r>
      <w:proofErr w:type="spellEnd"/>
      <w:r w:rsidRPr="00F76D0B">
        <w:rPr>
          <w:rFonts w:ascii="Times New Roman" w:eastAsia="Times New Roman" w:hAnsi="Times New Roman" w:cs="Times New Roman"/>
          <w:sz w:val="28"/>
          <w:szCs w:val="28"/>
          <w:lang w:eastAsia="ru-RU"/>
        </w:rPr>
        <w:t>, одинаковых слогов;</w:t>
      </w:r>
      <w:proofErr w:type="gramEnd"/>
      <w:r w:rsidRPr="00F76D0B">
        <w:rPr>
          <w:rFonts w:ascii="Times New Roman" w:eastAsia="Times New Roman" w:hAnsi="Times New Roman" w:cs="Times New Roman"/>
          <w:sz w:val="28"/>
          <w:szCs w:val="28"/>
          <w:lang w:eastAsia="ru-RU"/>
        </w:rPr>
        <w:t xml:space="preserve"> по просьбе педагогического работника может показать названный знакомый предмет ближайшего обихода, выполнить простейшие инструкции;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познавательная активность недостаточная, но с помощью педагогического работника обследует разнообразные предметы, манипулирует ими, пытается подражать действиям педагогических работников;</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непродолжительно слушает детские стишки, песенки, игру на музыкальных инструментах, рассматривает картинки игрушки, интерес к такой деятельности быстро пропадает;</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lastRenderedPageBreak/>
        <w:t>проявляет двигательную активность, но техническая сторона основных движений страдает, часто требуется поддержка педагогического работника, отмечается общая моторная неловкость, изменяет позу, сидит, ползает, ходит самостоятельно, но не всегда сохраняет равновесие, выполняет знакомые движения по просьбе и подражанию педагогическому работнику, поворачивается к источнику звука;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пьет из чашки, ест самостоятельно (руками).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2.4.1.2. Целевые ориентиры освоения Программы детьми третьего года жизни, отстающими в психомоторном и речевом развитии.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К трем годам в условиях целенаправленной коррекции ребенок может приблизиться к следующим целевым ориентирам: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Первый вариант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ребенок адаптируется в условиях группы, готов к положительным эмоциональным контактам с педагогическим работником и другими детьми, стремится к общению с педагогическим работником, подражает движениям и действиям, жестам и мимике, сотрудничает </w:t>
      </w:r>
      <w:proofErr w:type="gramStart"/>
      <w:r w:rsidRPr="00F76D0B">
        <w:rPr>
          <w:rFonts w:ascii="Times New Roman" w:eastAsia="Times New Roman" w:hAnsi="Times New Roman" w:cs="Times New Roman"/>
          <w:sz w:val="28"/>
          <w:szCs w:val="28"/>
          <w:lang w:eastAsia="ru-RU"/>
        </w:rPr>
        <w:t>со</w:t>
      </w:r>
      <w:proofErr w:type="gramEnd"/>
      <w:r w:rsidRPr="00F76D0B">
        <w:rPr>
          <w:rFonts w:ascii="Times New Roman" w:eastAsia="Times New Roman" w:hAnsi="Times New Roman" w:cs="Times New Roman"/>
          <w:sz w:val="28"/>
          <w:szCs w:val="28"/>
          <w:lang w:eastAsia="ru-RU"/>
        </w:rPr>
        <w:t xml:space="preserve"> педагогическим работником в предметно-практической и игровой деятельности, проявляет интерес к другим детям, наблюдая за их действиями, подражает им, стремится к совместному участию в подвижных играх, в действиях с игрушками, начинает проявлять самостоятельность в некоторых бытовых и игровых действиях, стремится к результату в своих действиях, осваивает простейшие культурно-гигиенические навыки и навыки самообслуживания;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 xml:space="preserve">проявляет интерес к окружающим предметам, активно действует с ними, исследует их свойства, выполняет орудийные действия - использует бытовые предметы с учетом их функций, может использовать предметы в качестве орудий в проблемных ситуациях, овладевает поисковыми способами в предметной деятельности - практическими пробами и </w:t>
      </w:r>
      <w:proofErr w:type="spellStart"/>
      <w:r w:rsidRPr="00F76D0B">
        <w:rPr>
          <w:rFonts w:ascii="Times New Roman" w:eastAsia="Times New Roman" w:hAnsi="Times New Roman" w:cs="Times New Roman"/>
          <w:sz w:val="28"/>
          <w:szCs w:val="28"/>
          <w:lang w:eastAsia="ru-RU"/>
        </w:rPr>
        <w:t>примериванием</w:t>
      </w:r>
      <w:proofErr w:type="spellEnd"/>
      <w:r w:rsidRPr="00F76D0B">
        <w:rPr>
          <w:rFonts w:ascii="Times New Roman" w:eastAsia="Times New Roman" w:hAnsi="Times New Roman" w:cs="Times New Roman"/>
          <w:sz w:val="28"/>
          <w:szCs w:val="28"/>
          <w:lang w:eastAsia="ru-RU"/>
        </w:rPr>
        <w:t xml:space="preserve"> (вкладыши предметные и геометрические фигуры, "Почтовый ящик" - 4 основных формы), величине (ориентируясь на недифференцированные параметры: большой - маленький), идентифицирует цвет</w:t>
      </w:r>
      <w:proofErr w:type="gramEnd"/>
      <w:r w:rsidRPr="00F76D0B">
        <w:rPr>
          <w:rFonts w:ascii="Times New Roman" w:eastAsia="Times New Roman" w:hAnsi="Times New Roman" w:cs="Times New Roman"/>
          <w:sz w:val="28"/>
          <w:szCs w:val="28"/>
          <w:lang w:eastAsia="ru-RU"/>
        </w:rPr>
        <w:t xml:space="preserve"> предмета с цветом образца-эталона, знает и называет два-четыре цвета, ориентируется в количестве (один - много), выполняет действия со знакомыми предметами на основе зрительного соотнесения;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в плане речевого развития: активно реагирует на простую и 2-3-х-звенную словесную инструкцию педагогического работника</w:t>
      </w:r>
      <w:proofErr w:type="gramStart"/>
      <w:r w:rsidRPr="00F76D0B">
        <w:rPr>
          <w:rFonts w:ascii="Times New Roman" w:eastAsia="Times New Roman" w:hAnsi="Times New Roman" w:cs="Times New Roman"/>
          <w:sz w:val="28"/>
          <w:szCs w:val="28"/>
          <w:lang w:eastAsia="ru-RU"/>
        </w:rPr>
        <w:t xml:space="preserve"> ,</w:t>
      </w:r>
      <w:proofErr w:type="gramEnd"/>
      <w:r w:rsidRPr="00F76D0B">
        <w:rPr>
          <w:rFonts w:ascii="Times New Roman" w:eastAsia="Times New Roman" w:hAnsi="Times New Roman" w:cs="Times New Roman"/>
          <w:sz w:val="28"/>
          <w:szCs w:val="28"/>
          <w:lang w:eastAsia="ru-RU"/>
        </w:rPr>
        <w:t xml:space="preserve"> связанную с конкретной ситуацией, способен к слуховому сосредоточению и различению знакомых неречевых звуков; понимает названия предметов обихода, игрушек, частей тела человека и животных, глаголов единственного числа настоящего времени и повелительного наклонения, прилагательных, обозначающих некоторые свойства предметов; </w:t>
      </w:r>
      <w:proofErr w:type="gramStart"/>
      <w:r w:rsidRPr="00F76D0B">
        <w:rPr>
          <w:rFonts w:ascii="Times New Roman" w:eastAsia="Times New Roman" w:hAnsi="Times New Roman" w:cs="Times New Roman"/>
          <w:sz w:val="28"/>
          <w:szCs w:val="28"/>
          <w:lang w:eastAsia="ru-RU"/>
        </w:rPr>
        <w:t xml:space="preserve">понимает некоторые грамматические формы слов (родительный и дательный падеж существительных, простые предложные конструкции), активно употребляет существительные (допускаются искажения </w:t>
      </w:r>
      <w:proofErr w:type="spellStart"/>
      <w:r w:rsidRPr="00F76D0B">
        <w:rPr>
          <w:rFonts w:ascii="Times New Roman" w:eastAsia="Times New Roman" w:hAnsi="Times New Roman" w:cs="Times New Roman"/>
          <w:sz w:val="28"/>
          <w:szCs w:val="28"/>
          <w:lang w:eastAsia="ru-RU"/>
        </w:rPr>
        <w:t>звуко-слоговой</w:t>
      </w:r>
      <w:proofErr w:type="spellEnd"/>
      <w:r w:rsidRPr="00F76D0B">
        <w:rPr>
          <w:rFonts w:ascii="Times New Roman" w:eastAsia="Times New Roman" w:hAnsi="Times New Roman" w:cs="Times New Roman"/>
          <w:sz w:val="28"/>
          <w:szCs w:val="28"/>
          <w:lang w:eastAsia="ru-RU"/>
        </w:rPr>
        <w:t xml:space="preserve"> структуры и </w:t>
      </w:r>
      <w:proofErr w:type="spellStart"/>
      <w:r w:rsidRPr="00F76D0B">
        <w:rPr>
          <w:rFonts w:ascii="Times New Roman" w:eastAsia="Times New Roman" w:hAnsi="Times New Roman" w:cs="Times New Roman"/>
          <w:sz w:val="28"/>
          <w:szCs w:val="28"/>
          <w:lang w:eastAsia="ru-RU"/>
        </w:rPr>
        <w:t>звуконаполняемости</w:t>
      </w:r>
      <w:proofErr w:type="spellEnd"/>
      <w:r w:rsidRPr="00F76D0B">
        <w:rPr>
          <w:rFonts w:ascii="Times New Roman" w:eastAsia="Times New Roman" w:hAnsi="Times New Roman" w:cs="Times New Roman"/>
          <w:sz w:val="28"/>
          <w:szCs w:val="28"/>
          <w:lang w:eastAsia="ru-RU"/>
        </w:rPr>
        <w:t xml:space="preserve">, искажения, замены и пропуски звуков), обозначающие предметы обихода, игрушки, части тела человека и животных, некоторые явления (ночь, солнышко, дождь, снег), включается в диалог - отвечает на вопросы </w:t>
      </w:r>
      <w:r w:rsidRPr="00F76D0B">
        <w:rPr>
          <w:rFonts w:ascii="Times New Roman" w:eastAsia="Times New Roman" w:hAnsi="Times New Roman" w:cs="Times New Roman"/>
          <w:sz w:val="28"/>
          <w:szCs w:val="28"/>
          <w:lang w:eastAsia="ru-RU"/>
        </w:rPr>
        <w:lastRenderedPageBreak/>
        <w:t>педагогического работника, пользуется элементарной фразовой речью (допускаются искажения фонетические и грамматические, использование</w:t>
      </w:r>
      <w:proofErr w:type="gramEnd"/>
      <w:r w:rsidRPr="00F76D0B">
        <w:rPr>
          <w:rFonts w:ascii="Times New Roman" w:eastAsia="Times New Roman" w:hAnsi="Times New Roman" w:cs="Times New Roman"/>
          <w:sz w:val="28"/>
          <w:szCs w:val="28"/>
          <w:lang w:eastAsia="ru-RU"/>
        </w:rPr>
        <w:t xml:space="preserve"> дополняющих паралингвистических средств), стремится повторять за педагогическим работником предложения из двух-трех слов, двустишия, речевое сопровождение включается в предметно-практическую деятельность;</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эмоционально реагирует на музыку, воспроизводит темп в движениях под музыку, простейшие "повторные" ритмы, проявляет интерес к изобразительным средствам, осваивает элементарные изобразительные навыки (точки, дугообразные линии), может сосредоточиться и слушать стихи, песни, короткие сказки, эмоционально на них реагировать, рассматривает картинки, проявляет интерес к красочным иллюстрациям, сотрудничает </w:t>
      </w:r>
      <w:proofErr w:type="gramStart"/>
      <w:r w:rsidRPr="00F76D0B">
        <w:rPr>
          <w:rFonts w:ascii="Times New Roman" w:eastAsia="Times New Roman" w:hAnsi="Times New Roman" w:cs="Times New Roman"/>
          <w:sz w:val="28"/>
          <w:szCs w:val="28"/>
          <w:lang w:eastAsia="ru-RU"/>
        </w:rPr>
        <w:t>со</w:t>
      </w:r>
      <w:proofErr w:type="gramEnd"/>
      <w:r w:rsidRPr="00F76D0B">
        <w:rPr>
          <w:rFonts w:ascii="Times New Roman" w:eastAsia="Times New Roman" w:hAnsi="Times New Roman" w:cs="Times New Roman"/>
          <w:sz w:val="28"/>
          <w:szCs w:val="28"/>
          <w:lang w:eastAsia="ru-RU"/>
        </w:rPr>
        <w:t xml:space="preserve"> педагогическим работником в продуктивных видах деятельности (лепке, аппликации, изобразительной деятельности, конструировании);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с удовольствием двигается - ходит, бегает в разных направлениях, стремится осваивать различные виды движения (подпрыгивает, лазает, перешагивает); </w:t>
      </w:r>
      <w:proofErr w:type="gramStart"/>
      <w:r w:rsidRPr="00F76D0B">
        <w:rPr>
          <w:rFonts w:ascii="Times New Roman" w:eastAsia="Times New Roman" w:hAnsi="Times New Roman" w:cs="Times New Roman"/>
          <w:sz w:val="28"/>
          <w:szCs w:val="28"/>
          <w:lang w:eastAsia="ru-RU"/>
        </w:rPr>
        <w:t>способен</w:t>
      </w:r>
      <w:proofErr w:type="gramEnd"/>
      <w:r w:rsidRPr="00F76D0B">
        <w:rPr>
          <w:rFonts w:ascii="Times New Roman" w:eastAsia="Times New Roman" w:hAnsi="Times New Roman" w:cs="Times New Roman"/>
          <w:sz w:val="28"/>
          <w:szCs w:val="28"/>
          <w:lang w:eastAsia="ru-RU"/>
        </w:rPr>
        <w:t xml:space="preserve"> подражать движениям педагогических работников в плане общей и мелкой моторики; осваивает координированные движения рук при выполнении простых действий с игрушками (кубиками, пирамидкой) и предметами обихода (чашкой, ложкой, предметами одежды).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 Второй вариант:</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использует предметы по назначению, но самостоятельные бытовые действия технически несовершенны: плохо пользуется ложкой, редко пытается надеть предметы одежды, чаще ждет помощи педагогического работника;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осваивает действия с предметами: поворачивает ручку двери, нажимает на кнопку звонка, на выключатель, листает страницы книги, нанизывает кольца на пирамидку, но делает это неловко, часто без учета величины, вкладывает в отверстия вкладыши, используя многочисленные практические пробы и </w:t>
      </w:r>
      <w:proofErr w:type="spellStart"/>
      <w:r w:rsidRPr="00F76D0B">
        <w:rPr>
          <w:rFonts w:ascii="Times New Roman" w:eastAsia="Times New Roman" w:hAnsi="Times New Roman" w:cs="Times New Roman"/>
          <w:sz w:val="28"/>
          <w:szCs w:val="28"/>
          <w:lang w:eastAsia="ru-RU"/>
        </w:rPr>
        <w:t>примеривание</w:t>
      </w:r>
      <w:proofErr w:type="spellEnd"/>
      <w:r w:rsidRPr="00F76D0B">
        <w:rPr>
          <w:rFonts w:ascii="Times New Roman" w:eastAsia="Times New Roman" w:hAnsi="Times New Roman" w:cs="Times New Roman"/>
          <w:sz w:val="28"/>
          <w:szCs w:val="28"/>
          <w:lang w:eastAsia="ru-RU"/>
        </w:rPr>
        <w:t>, однако эти действия недостаточно продуктивны и результативны;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осваивает предметно-игровые действия - по подражанию и с помощью педагогического работника сооружает из кубиков постройку, катает машинку, кормит куклу, но самостоятельно чаще ограничивается простыми манипуляциями с предметами, быстро теряет к ним интерес;</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коммуникативная активность снижена, но по инициативе педагогического работника включается в сотрудничество, использует мимику, жесты, интонации, но они недостаточно выразительны, редко обращается с просьбой, включается в диалог, в совместную деятельность с другими детьми по своей инициативе не включается;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ребенок понимает обращенную речь, ориентируется в ситуации, но выполняет только несложные инструкции, активный словарь ограничен, выражены недостатки слоговой структуры слова и </w:t>
      </w:r>
      <w:proofErr w:type="spellStart"/>
      <w:r w:rsidRPr="00F76D0B">
        <w:rPr>
          <w:rFonts w:ascii="Times New Roman" w:eastAsia="Times New Roman" w:hAnsi="Times New Roman" w:cs="Times New Roman"/>
          <w:sz w:val="28"/>
          <w:szCs w:val="28"/>
          <w:lang w:eastAsia="ru-RU"/>
        </w:rPr>
        <w:t>звуконаполняемости</w:t>
      </w:r>
      <w:proofErr w:type="spellEnd"/>
      <w:r w:rsidRPr="00F76D0B">
        <w:rPr>
          <w:rFonts w:ascii="Times New Roman" w:eastAsia="Times New Roman" w:hAnsi="Times New Roman" w:cs="Times New Roman"/>
          <w:sz w:val="28"/>
          <w:szCs w:val="28"/>
          <w:lang w:eastAsia="ru-RU"/>
        </w:rPr>
        <w:t>, пытается объединять слова во фразы, но затрудняется в словоизменении;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интерес к окружающим предметам и явлениям снижен, требуется стимуляция со стороны педагогического работника;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действуя практическим способом, соотносит 2-3 предмета по цвету, форме, </w:t>
      </w:r>
      <w:r w:rsidRPr="00F76D0B">
        <w:rPr>
          <w:rFonts w:ascii="Times New Roman" w:eastAsia="Times New Roman" w:hAnsi="Times New Roman" w:cs="Times New Roman"/>
          <w:sz w:val="28"/>
          <w:szCs w:val="28"/>
          <w:lang w:eastAsia="ru-RU"/>
        </w:rPr>
        <w:lastRenderedPageBreak/>
        <w:t>величине; узнает, показывает и называет изображения знакомых игрушек и предметов на картинках, при этом часто требуется помощь педагогического работника;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методом проб и ошибок пытается найти решение наглядно-практической задачи, но затрудняется действовать по зрительному соотнесению;</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ребенок уверенно самостоятельно ходит, переступает через барьеры, поднимается и спускается по лестнице, держась за поручень, может подпрыгивать, держась за руки педагогического работника, затрудняется в прыжках на одной ноге, не удерживает равновесие, стоя и в движении;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мелкая моторика развита слабо, затруднены тонкие движения, не сформирован "пинцетный захват", не любит играть с мозаикой, </w:t>
      </w:r>
      <w:proofErr w:type="spellStart"/>
      <w:r w:rsidRPr="00F76D0B">
        <w:rPr>
          <w:rFonts w:ascii="Times New Roman" w:eastAsia="Times New Roman" w:hAnsi="Times New Roman" w:cs="Times New Roman"/>
          <w:sz w:val="28"/>
          <w:szCs w:val="28"/>
          <w:lang w:eastAsia="ru-RU"/>
        </w:rPr>
        <w:t>графомоторные</w:t>
      </w:r>
      <w:proofErr w:type="spellEnd"/>
      <w:r w:rsidRPr="00F76D0B">
        <w:rPr>
          <w:rFonts w:ascii="Times New Roman" w:eastAsia="Times New Roman" w:hAnsi="Times New Roman" w:cs="Times New Roman"/>
          <w:sz w:val="28"/>
          <w:szCs w:val="28"/>
          <w:lang w:eastAsia="ru-RU"/>
        </w:rPr>
        <w:t xml:space="preserve"> навыки не развиты (ребенок ограничивается бесцельным черканием и изображением каракуль).</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2.4.1.3. Целевые ориентиры освоения Программы детьми дошкольного возраста с ЗПР к 5 годам: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 Социально-коммуникативное развитие: ребенок адаптируется в условиях группы. Взаимодействует </w:t>
      </w:r>
      <w:proofErr w:type="gramStart"/>
      <w:r w:rsidRPr="00F76D0B">
        <w:rPr>
          <w:rFonts w:ascii="Times New Roman" w:eastAsia="Times New Roman" w:hAnsi="Times New Roman" w:cs="Times New Roman"/>
          <w:sz w:val="28"/>
          <w:szCs w:val="28"/>
          <w:lang w:eastAsia="ru-RU"/>
        </w:rPr>
        <w:t>со</w:t>
      </w:r>
      <w:proofErr w:type="gramEnd"/>
      <w:r w:rsidRPr="00F76D0B">
        <w:rPr>
          <w:rFonts w:ascii="Times New Roman" w:eastAsia="Times New Roman" w:hAnsi="Times New Roman" w:cs="Times New Roman"/>
          <w:sz w:val="28"/>
          <w:szCs w:val="28"/>
          <w:lang w:eastAsia="ru-RU"/>
        </w:rPr>
        <w:t xml:space="preserve"> педагогическим работником в быту и в различных видах деятельности. Стремится к общению с другими детьми в быту и в игре под руководством родителей (законных представителей), педагогического работника. Эмоциональные контакты с педагогическим работником и другими детьми становятся более устойчивыми. Сам вступает в общение, использует вербальные средства. В игре соблюдает элементарные правила, осуществляет перенос сформированных ранее игровых действий в самостоятельные игры, выполняет ролевые действия, носящие условный характер, участвует в разыгрывании сюжета цепочки действий, способен к созданию элементарного замысла игры, активно включается, если воображаемую ситуацию создают родители (законные представители), педагогические работники. Замечает несоответствие поведения других обучающихся требованиям педагогического работника. </w:t>
      </w:r>
      <w:proofErr w:type="gramStart"/>
      <w:r w:rsidRPr="00F76D0B">
        <w:rPr>
          <w:rFonts w:ascii="Times New Roman" w:eastAsia="Times New Roman" w:hAnsi="Times New Roman" w:cs="Times New Roman"/>
          <w:sz w:val="28"/>
          <w:szCs w:val="28"/>
          <w:lang w:eastAsia="ru-RU"/>
        </w:rPr>
        <w:t>Выражает интерес</w:t>
      </w:r>
      <w:proofErr w:type="gramEnd"/>
      <w:r w:rsidRPr="00F76D0B">
        <w:rPr>
          <w:rFonts w:ascii="Times New Roman" w:eastAsia="Times New Roman" w:hAnsi="Times New Roman" w:cs="Times New Roman"/>
          <w:sz w:val="28"/>
          <w:szCs w:val="28"/>
          <w:lang w:eastAsia="ru-RU"/>
        </w:rPr>
        <w:t xml:space="preserve"> и проявляет внимание к различным эмоциональным состояниям человека. Осваивает культурно-гигиенические навыки и навыки самообслуживания, соответствующие возрастным возможностям, ориентируясь на образец и словесные просьбы, стремится поддерживать опрятность во внешнем виде с незначительной помощью педагогического работника. Использует предметы домашнего обихода, личной гигиены, действует с ними с незначительной помощью педагогического работника.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2. Речевое развитие: ребенок понимает и выполняет словесную инструкцию педагогического работника из нескольких звеньев. Различает на слух речевые и неречевые звучания, узнает знакомых людей и обучающихся по голосу, дифференцирует шумы. Понимает названия предметов обихода, 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свойства предметов. Понимает многие грамматические формы слов (косвенные падежи существительных, простые предложные конструкции, некоторые приставочные глаголы). Проявляет речевую активность, употребляет существительные, обозначающие предметы обихода, игрушки, части тела человека и животных, некоторые явления природы. Называет действия, предметы, </w:t>
      </w:r>
      <w:r w:rsidRPr="00F76D0B">
        <w:rPr>
          <w:rFonts w:ascii="Times New Roman" w:eastAsia="Times New Roman" w:hAnsi="Times New Roman" w:cs="Times New Roman"/>
          <w:sz w:val="28"/>
          <w:szCs w:val="28"/>
          <w:lang w:eastAsia="ru-RU"/>
        </w:rPr>
        <w:lastRenderedPageBreak/>
        <w:t xml:space="preserve">изображенные на картинке, персонажей сказок. Отражает в речи элементарные сведения о мире людей, природе, об окружающих предметах. Отвечает на вопросы после прочтения сказки или просмотра мультфильма с помощью не только отдельных слов, но и простых распространенных предложений несложных моделей, дополняя их жестами. Речевое сопровождение включается в предметно-практическую деятельность. Повторяет двустишья и простые </w:t>
      </w:r>
      <w:proofErr w:type="spellStart"/>
      <w:r w:rsidRPr="00F76D0B">
        <w:rPr>
          <w:rFonts w:ascii="Times New Roman" w:eastAsia="Times New Roman" w:hAnsi="Times New Roman" w:cs="Times New Roman"/>
          <w:sz w:val="28"/>
          <w:szCs w:val="28"/>
          <w:lang w:eastAsia="ru-RU"/>
        </w:rPr>
        <w:t>потешки</w:t>
      </w:r>
      <w:proofErr w:type="spellEnd"/>
      <w:r w:rsidRPr="00F76D0B">
        <w:rPr>
          <w:rFonts w:ascii="Times New Roman" w:eastAsia="Times New Roman" w:hAnsi="Times New Roman" w:cs="Times New Roman"/>
          <w:sz w:val="28"/>
          <w:szCs w:val="28"/>
          <w:lang w:eastAsia="ru-RU"/>
        </w:rPr>
        <w:t xml:space="preserve">. Произносит простые по артикуляции звуки, легко воспроизводит </w:t>
      </w:r>
      <w:proofErr w:type="spellStart"/>
      <w:r w:rsidRPr="00F76D0B">
        <w:rPr>
          <w:rFonts w:ascii="Times New Roman" w:eastAsia="Times New Roman" w:hAnsi="Times New Roman" w:cs="Times New Roman"/>
          <w:sz w:val="28"/>
          <w:szCs w:val="28"/>
          <w:lang w:eastAsia="ru-RU"/>
        </w:rPr>
        <w:t>звуко-слоговую</w:t>
      </w:r>
      <w:proofErr w:type="spellEnd"/>
      <w:r w:rsidRPr="00F76D0B">
        <w:rPr>
          <w:rFonts w:ascii="Times New Roman" w:eastAsia="Times New Roman" w:hAnsi="Times New Roman" w:cs="Times New Roman"/>
          <w:sz w:val="28"/>
          <w:szCs w:val="28"/>
          <w:lang w:eastAsia="ru-RU"/>
        </w:rPr>
        <w:t xml:space="preserve"> структуру </w:t>
      </w:r>
      <w:proofErr w:type="spellStart"/>
      <w:proofErr w:type="gramStart"/>
      <w:r w:rsidRPr="00F76D0B">
        <w:rPr>
          <w:rFonts w:ascii="Times New Roman" w:eastAsia="Times New Roman" w:hAnsi="Times New Roman" w:cs="Times New Roman"/>
          <w:sz w:val="28"/>
          <w:szCs w:val="28"/>
          <w:lang w:eastAsia="ru-RU"/>
        </w:rPr>
        <w:t>двух-трехсложных</w:t>
      </w:r>
      <w:proofErr w:type="spellEnd"/>
      <w:proofErr w:type="gramEnd"/>
      <w:r w:rsidRPr="00F76D0B">
        <w:rPr>
          <w:rFonts w:ascii="Times New Roman" w:eastAsia="Times New Roman" w:hAnsi="Times New Roman" w:cs="Times New Roman"/>
          <w:sz w:val="28"/>
          <w:szCs w:val="28"/>
          <w:lang w:eastAsia="ru-RU"/>
        </w:rPr>
        <w:t xml:space="preserve"> слов, состоящих из открытых, закрытых слогов, с ударением на гласном звуке.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3. Познавательное развитие: ребенок может заниматься интересным для него делом, не отвлекаясь, в течение 5-10 минут. Показывает по словесной инструкции и может назвать до пяти основных цветов и две-три плоскостных геометрических фигуры, а также шар и куб (шарик, кубик), некоторые детали конструктора. Путем практических действий и на основе зрительного соотнесения сравнивает предметы по величине, выбирает из трех предметов разной величины "самый большой" ("самый маленький"), выстраивает </w:t>
      </w:r>
      <w:proofErr w:type="spellStart"/>
      <w:r w:rsidRPr="00F76D0B">
        <w:rPr>
          <w:rFonts w:ascii="Times New Roman" w:eastAsia="Times New Roman" w:hAnsi="Times New Roman" w:cs="Times New Roman"/>
          <w:sz w:val="28"/>
          <w:szCs w:val="28"/>
          <w:lang w:eastAsia="ru-RU"/>
        </w:rPr>
        <w:t>сериационный</w:t>
      </w:r>
      <w:proofErr w:type="spellEnd"/>
      <w:r w:rsidRPr="00F76D0B">
        <w:rPr>
          <w:rFonts w:ascii="Times New Roman" w:eastAsia="Times New Roman" w:hAnsi="Times New Roman" w:cs="Times New Roman"/>
          <w:sz w:val="28"/>
          <w:szCs w:val="28"/>
          <w:lang w:eastAsia="ru-RU"/>
        </w:rPr>
        <w:t xml:space="preserve"> ряд, строит матрешек по росту. На основе не только практической, но и зрительной ориентировки в свойствах предметов подбирает предметы по форме, величине, идентифицирует цвет предмета с цветом образца-эталона, называет цвета спектра, геометрические фигуры (круг, квадрат, треугольник, прямоугольник, овал).</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Усваивает элементарные сведения о мире людей, природе, об окружающих предметах, складывается первичная картина мира. Узнает реальные явления и их изображения: контрастные времена года (лето и зима) и части суток (день и ночь).</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Различает понятия "много", "один", "по одному", "ни одного", устанавливает равенство групп предметов путем добавления одного предмета к меньшему количеству или убавления одного предмета из большей группы. Учится считать до 5 (на основе наглядности), называет итоговое число, осваивает порядковый счет.</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Ориентируется в телесном пространстве, называет части тела: правую и левую руку, направления пространства "от себя", понимает и употребляет некоторые предлоги, обозначающие пространственные отношения предметов: на, в, из, под, над.</w:t>
      </w:r>
      <w:proofErr w:type="gramEnd"/>
      <w:r w:rsidRPr="00F76D0B">
        <w:rPr>
          <w:rFonts w:ascii="Times New Roman" w:eastAsia="Times New Roman" w:hAnsi="Times New Roman" w:cs="Times New Roman"/>
          <w:sz w:val="28"/>
          <w:szCs w:val="28"/>
          <w:lang w:eastAsia="ru-RU"/>
        </w:rPr>
        <w:t xml:space="preserve"> Определяет части суток, связывая их с режимными моментами, но иногда ошибается, не называет утро-вечер.</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4. Художественно-эстетическое развитие: ребенок рассматривает картинки, предпочитает красочные иллюстрации. Проявляет интерес к изобразительной деятельности, эмоционально положительно относится к ее процессу и результатам. Осваивает изобразительные навыки, пользуется карандашами, фломастерами, кистью, мелками. Сотрудничает </w:t>
      </w:r>
      <w:proofErr w:type="gramStart"/>
      <w:r w:rsidRPr="00F76D0B">
        <w:rPr>
          <w:rFonts w:ascii="Times New Roman" w:eastAsia="Times New Roman" w:hAnsi="Times New Roman" w:cs="Times New Roman"/>
          <w:sz w:val="28"/>
          <w:szCs w:val="28"/>
          <w:lang w:eastAsia="ru-RU"/>
        </w:rPr>
        <w:t>со</w:t>
      </w:r>
      <w:proofErr w:type="gramEnd"/>
      <w:r w:rsidRPr="00F76D0B">
        <w:rPr>
          <w:rFonts w:ascii="Times New Roman" w:eastAsia="Times New Roman" w:hAnsi="Times New Roman" w:cs="Times New Roman"/>
          <w:sz w:val="28"/>
          <w:szCs w:val="28"/>
          <w:lang w:eastAsia="ru-RU"/>
        </w:rPr>
        <w:t xml:space="preserve"> педагогическим работником в продуктивных видах деятельности (лепке, аппликации, изобразительной деятельности, конструировании). Появляется элементарный предметный рисунок.</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Может сосредоточиться и слушать стихи, песни, мелодии, эмоционально на них реагирует. Воспроизводит темп и акценты в движениях под музыку. Прислушивается к окружающим звукам, узнает и различает голоса обучающихся, звуки различных музыкальных инструментов. С помощью педагогического работника и самостоятельно выполняет музыкально-</w:t>
      </w:r>
      <w:proofErr w:type="gramStart"/>
      <w:r w:rsidRPr="00F76D0B">
        <w:rPr>
          <w:rFonts w:ascii="Times New Roman" w:eastAsia="Times New Roman" w:hAnsi="Times New Roman" w:cs="Times New Roman"/>
          <w:sz w:val="28"/>
          <w:szCs w:val="28"/>
          <w:lang w:eastAsia="ru-RU"/>
        </w:rPr>
        <w:t>ритмические движения</w:t>
      </w:r>
      <w:proofErr w:type="gramEnd"/>
      <w:r w:rsidRPr="00F76D0B">
        <w:rPr>
          <w:rFonts w:ascii="Times New Roman" w:eastAsia="Times New Roman" w:hAnsi="Times New Roman" w:cs="Times New Roman"/>
          <w:sz w:val="28"/>
          <w:szCs w:val="28"/>
          <w:lang w:eastAsia="ru-RU"/>
        </w:rPr>
        <w:t xml:space="preserve"> и </w:t>
      </w:r>
      <w:r w:rsidRPr="00F76D0B">
        <w:rPr>
          <w:rFonts w:ascii="Times New Roman" w:eastAsia="Times New Roman" w:hAnsi="Times New Roman" w:cs="Times New Roman"/>
          <w:sz w:val="28"/>
          <w:szCs w:val="28"/>
          <w:lang w:eastAsia="ru-RU"/>
        </w:rPr>
        <w:lastRenderedPageBreak/>
        <w:t>действия на шумовых музыкальных инструментах. Подпевает при хоровом исполнении песен.</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5. Физическое развитие: ребенок осваивает все основные движения, хотя их техническая сторона требует совершенствования. Практически ориентируется и перемещается в пространстве. Выполняет физические упражнения по показу в сочетании со словесной инструкцией инструктора по физической культуре (воспитателя). Принимает активное участие в подвижных играх с правилами. Осваивает координированные движения рук при выполнении действий с конструктором, крупной мозаикой, предметами одежды и обуви.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2.4.1.4. Целевые ориентиры на этапе завершения освоения Программы детьми с ЗПР к 7-8 годам.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 </w:t>
      </w:r>
      <w:proofErr w:type="gramStart"/>
      <w:r w:rsidRPr="00F76D0B">
        <w:rPr>
          <w:rFonts w:ascii="Times New Roman" w:eastAsia="Times New Roman" w:hAnsi="Times New Roman" w:cs="Times New Roman"/>
          <w:sz w:val="28"/>
          <w:szCs w:val="28"/>
          <w:lang w:eastAsia="ru-RU"/>
        </w:rPr>
        <w:t xml:space="preserve">Социально-коммуникативное развитие: осваивает </w:t>
      </w:r>
      <w:proofErr w:type="spellStart"/>
      <w:r w:rsidRPr="00F76D0B">
        <w:rPr>
          <w:rFonts w:ascii="Times New Roman" w:eastAsia="Times New Roman" w:hAnsi="Times New Roman" w:cs="Times New Roman"/>
          <w:sz w:val="28"/>
          <w:szCs w:val="28"/>
          <w:lang w:eastAsia="ru-RU"/>
        </w:rPr>
        <w:t>внеситуативно-познавательную</w:t>
      </w:r>
      <w:proofErr w:type="spellEnd"/>
      <w:r w:rsidRPr="00F76D0B">
        <w:rPr>
          <w:rFonts w:ascii="Times New Roman" w:eastAsia="Times New Roman" w:hAnsi="Times New Roman" w:cs="Times New Roman"/>
          <w:sz w:val="28"/>
          <w:szCs w:val="28"/>
          <w:lang w:eastAsia="ru-RU"/>
        </w:rPr>
        <w:t xml:space="preserve"> форму общения с педагогическим работником и проявляет готовность к </w:t>
      </w:r>
      <w:proofErr w:type="spellStart"/>
      <w:r w:rsidRPr="00F76D0B">
        <w:rPr>
          <w:rFonts w:ascii="Times New Roman" w:eastAsia="Times New Roman" w:hAnsi="Times New Roman" w:cs="Times New Roman"/>
          <w:sz w:val="28"/>
          <w:szCs w:val="28"/>
          <w:lang w:eastAsia="ru-RU"/>
        </w:rPr>
        <w:t>внеситуативно-личностному</w:t>
      </w:r>
      <w:proofErr w:type="spellEnd"/>
      <w:r w:rsidRPr="00F76D0B">
        <w:rPr>
          <w:rFonts w:ascii="Times New Roman" w:eastAsia="Times New Roman" w:hAnsi="Times New Roman" w:cs="Times New Roman"/>
          <w:sz w:val="28"/>
          <w:szCs w:val="28"/>
          <w:lang w:eastAsia="ru-RU"/>
        </w:rPr>
        <w:t xml:space="preserve"> общению, проявляет готовность и способность к общению с другими детьми, способен к адекватным межличностным отношениям, проявляет инициативу и самостоятельность в игре и общении, способен выбирать себе род занятий, участников по совместной деятельности, демонстрирует достаточный уровень игровой деятельности: способен к созданию замысла и развитию сюжета, к действиям</w:t>
      </w:r>
      <w:proofErr w:type="gramEnd"/>
      <w:r w:rsidRPr="00F76D0B">
        <w:rPr>
          <w:rFonts w:ascii="Times New Roman" w:eastAsia="Times New Roman" w:hAnsi="Times New Roman" w:cs="Times New Roman"/>
          <w:sz w:val="28"/>
          <w:szCs w:val="28"/>
          <w:lang w:eastAsia="ru-RU"/>
        </w:rPr>
        <w:t xml:space="preserve"> в рамках роли, к ролевому взаимодействию, к коллективной игре, появляется способность к </w:t>
      </w:r>
      <w:proofErr w:type="spellStart"/>
      <w:r w:rsidRPr="00F76D0B">
        <w:rPr>
          <w:rFonts w:ascii="Times New Roman" w:eastAsia="Times New Roman" w:hAnsi="Times New Roman" w:cs="Times New Roman"/>
          <w:sz w:val="28"/>
          <w:szCs w:val="28"/>
          <w:lang w:eastAsia="ru-RU"/>
        </w:rPr>
        <w:t>децентрации</w:t>
      </w:r>
      <w:proofErr w:type="spellEnd"/>
      <w:r w:rsidRPr="00F76D0B">
        <w:rPr>
          <w:rFonts w:ascii="Times New Roman" w:eastAsia="Times New Roman" w:hAnsi="Times New Roman" w:cs="Times New Roman"/>
          <w:sz w:val="28"/>
          <w:szCs w:val="28"/>
          <w:lang w:eastAsia="ru-RU"/>
        </w:rPr>
        <w:t xml:space="preserve">, оптимизировано состояние эмоциональной сферы, снижается выраженность </w:t>
      </w:r>
      <w:proofErr w:type="spellStart"/>
      <w:r w:rsidRPr="00F76D0B">
        <w:rPr>
          <w:rFonts w:ascii="Times New Roman" w:eastAsia="Times New Roman" w:hAnsi="Times New Roman" w:cs="Times New Roman"/>
          <w:sz w:val="28"/>
          <w:szCs w:val="28"/>
          <w:lang w:eastAsia="ru-RU"/>
        </w:rPr>
        <w:t>дезадаптивных</w:t>
      </w:r>
      <w:proofErr w:type="spellEnd"/>
      <w:r w:rsidRPr="00F76D0B">
        <w:rPr>
          <w:rFonts w:ascii="Times New Roman" w:eastAsia="Times New Roman" w:hAnsi="Times New Roman" w:cs="Times New Roman"/>
          <w:sz w:val="28"/>
          <w:szCs w:val="28"/>
          <w:lang w:eastAsia="ru-RU"/>
        </w:rPr>
        <w:t xml:space="preserve"> форм поведения; </w:t>
      </w:r>
      <w:proofErr w:type="gramStart"/>
      <w:r w:rsidRPr="00F76D0B">
        <w:rPr>
          <w:rFonts w:ascii="Times New Roman" w:eastAsia="Times New Roman" w:hAnsi="Times New Roman" w:cs="Times New Roman"/>
          <w:sz w:val="28"/>
          <w:szCs w:val="28"/>
          <w:lang w:eastAsia="ru-RU"/>
        </w:rPr>
        <w:t>способен учитывать интересы и чувства других, сопереживать неудачам и радоваться успехам других, адекватно проявляет свои чувства, старается конструктивно разрешать конфликты, оценивает поступки других людей, литературных и персонажей мультфильмов, способен подчиняться правилам и социальным нормам во взаимоотношениях с педагогическим работником и другими детьми, может соблюдать правила безопасного поведения и личной гигиены, проявляет способность к волевым усилиям, совершенствуется регуляция и контроль деятельности</w:t>
      </w:r>
      <w:proofErr w:type="gramEnd"/>
      <w:r w:rsidRPr="00F76D0B">
        <w:rPr>
          <w:rFonts w:ascii="Times New Roman" w:eastAsia="Times New Roman" w:hAnsi="Times New Roman" w:cs="Times New Roman"/>
          <w:sz w:val="28"/>
          <w:szCs w:val="28"/>
          <w:lang w:eastAsia="ru-RU"/>
        </w:rPr>
        <w:t>, произвольная регуляция поведения, обладает начальными знаниями о себе и социальном мире, в котором он живет, овладевает основными культурными способами деятельности, обладает установкой положительного отношения к миру, к разным видам труда, другим людям и самому себе, обладает чувством собственного достоинства, стремится к самостоятельности, проявляет относительную независимость от педагогического работника</w:t>
      </w:r>
      <w:proofErr w:type="gramStart"/>
      <w:r w:rsidRPr="00F76D0B">
        <w:rPr>
          <w:rFonts w:ascii="Times New Roman" w:eastAsia="Times New Roman" w:hAnsi="Times New Roman" w:cs="Times New Roman"/>
          <w:sz w:val="28"/>
          <w:szCs w:val="28"/>
          <w:lang w:eastAsia="ru-RU"/>
        </w:rPr>
        <w:t xml:space="preserve"> ,</w:t>
      </w:r>
      <w:proofErr w:type="gramEnd"/>
      <w:r w:rsidRPr="00F76D0B">
        <w:rPr>
          <w:rFonts w:ascii="Times New Roman" w:eastAsia="Times New Roman" w:hAnsi="Times New Roman" w:cs="Times New Roman"/>
          <w:sz w:val="28"/>
          <w:szCs w:val="28"/>
          <w:lang w:eastAsia="ru-RU"/>
        </w:rPr>
        <w:t xml:space="preserve"> проявляет интерес к обучению в школе, готовится стать учеником.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2. </w:t>
      </w:r>
      <w:proofErr w:type="gramStart"/>
      <w:r w:rsidRPr="00F76D0B">
        <w:rPr>
          <w:rFonts w:ascii="Times New Roman" w:eastAsia="Times New Roman" w:hAnsi="Times New Roman" w:cs="Times New Roman"/>
          <w:sz w:val="28"/>
          <w:szCs w:val="28"/>
          <w:lang w:eastAsia="ru-RU"/>
        </w:rPr>
        <w:t>Познавательное развитие: повышается уровень познавательной активности и мотивационных компонентов деятельности, задает вопросы, проявляет интерес к предметам и явлениями окружающего мира, улучшаются показатели развития внимания (объема, устойчивости, переключения и другое), произвольной регуляции поведения и деятельности, возрастает продуктивность слухоречевой и зрительной памяти, объем и прочность запоминания словесной и наглядной информации, осваивает элементарные логические операции не только на уровне наглядного мышления, но и</w:t>
      </w:r>
      <w:proofErr w:type="gramEnd"/>
      <w:r w:rsidRPr="00F76D0B">
        <w:rPr>
          <w:rFonts w:ascii="Times New Roman" w:eastAsia="Times New Roman" w:hAnsi="Times New Roman" w:cs="Times New Roman"/>
          <w:sz w:val="28"/>
          <w:szCs w:val="28"/>
          <w:lang w:eastAsia="ru-RU"/>
        </w:rPr>
        <w:t xml:space="preserve"> в словесно-логическом плане (на уровне конкретно-понятийного мышления), может выделять существенные признаки, с помощью педагогического </w:t>
      </w:r>
      <w:r w:rsidRPr="00F76D0B">
        <w:rPr>
          <w:rFonts w:ascii="Times New Roman" w:eastAsia="Times New Roman" w:hAnsi="Times New Roman" w:cs="Times New Roman"/>
          <w:sz w:val="28"/>
          <w:szCs w:val="28"/>
          <w:lang w:eastAsia="ru-RU"/>
        </w:rPr>
        <w:lastRenderedPageBreak/>
        <w:t xml:space="preserve">работника строит простейшие умозаключения и обобщения, осваивает приемы замещения и наглядного моделирования в игре, продуктивной деятельности, у ребенка сформированы элементарные пространственные </w:t>
      </w:r>
      <w:proofErr w:type="gramStart"/>
      <w:r w:rsidRPr="00F76D0B">
        <w:rPr>
          <w:rFonts w:ascii="Times New Roman" w:eastAsia="Times New Roman" w:hAnsi="Times New Roman" w:cs="Times New Roman"/>
          <w:sz w:val="28"/>
          <w:szCs w:val="28"/>
          <w:lang w:eastAsia="ru-RU"/>
        </w:rPr>
        <w:t>представления</w:t>
      </w:r>
      <w:proofErr w:type="gramEnd"/>
      <w:r w:rsidRPr="00F76D0B">
        <w:rPr>
          <w:rFonts w:ascii="Times New Roman" w:eastAsia="Times New Roman" w:hAnsi="Times New Roman" w:cs="Times New Roman"/>
          <w:sz w:val="28"/>
          <w:szCs w:val="28"/>
          <w:lang w:eastAsia="ru-RU"/>
        </w:rPr>
        <w:t xml:space="preserve"> и ориентировка во времени, ребенок осваивает количественный и порядковый счет в пределах десятка, обратный счет, состав числа из единиц, соотносит цифру и число, решает простые задачи с опорой на наглядность.</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3. </w:t>
      </w:r>
      <w:proofErr w:type="gramStart"/>
      <w:r w:rsidRPr="00F76D0B">
        <w:rPr>
          <w:rFonts w:ascii="Times New Roman" w:eastAsia="Times New Roman" w:hAnsi="Times New Roman" w:cs="Times New Roman"/>
          <w:sz w:val="28"/>
          <w:szCs w:val="28"/>
          <w:lang w:eastAsia="ru-RU"/>
        </w:rPr>
        <w:t xml:space="preserve">Речевое развитие: стремится к речевому общению, участвует в диалоге, обладает значительно возросшим объемом понимания речи и </w:t>
      </w:r>
      <w:proofErr w:type="spellStart"/>
      <w:r w:rsidRPr="00F76D0B">
        <w:rPr>
          <w:rFonts w:ascii="Times New Roman" w:eastAsia="Times New Roman" w:hAnsi="Times New Roman" w:cs="Times New Roman"/>
          <w:sz w:val="28"/>
          <w:szCs w:val="28"/>
          <w:lang w:eastAsia="ru-RU"/>
        </w:rPr>
        <w:t>звуко-произносительными</w:t>
      </w:r>
      <w:proofErr w:type="spellEnd"/>
      <w:r w:rsidRPr="00F76D0B">
        <w:rPr>
          <w:rFonts w:ascii="Times New Roman" w:eastAsia="Times New Roman" w:hAnsi="Times New Roman" w:cs="Times New Roman"/>
          <w:sz w:val="28"/>
          <w:szCs w:val="28"/>
          <w:lang w:eastAsia="ru-RU"/>
        </w:rPr>
        <w:t xml:space="preserve"> возможностями, осваивает основные лексико-грамматические средства языка, употребляет все части речи, усваивает значения новых слов на основе знаний о предметах и явлениях окружающего мира, обобщающие понятия в соответствии с возрастными возможностями, проявляет словотворчество, умеет строить простые распространенные предложения разных моделей, может строить монологические высказывания</w:t>
      </w:r>
      <w:proofErr w:type="gramEnd"/>
      <w:r w:rsidRPr="00F76D0B">
        <w:rPr>
          <w:rFonts w:ascii="Times New Roman" w:eastAsia="Times New Roman" w:hAnsi="Times New Roman" w:cs="Times New Roman"/>
          <w:sz w:val="28"/>
          <w:szCs w:val="28"/>
          <w:lang w:eastAsia="ru-RU"/>
        </w:rPr>
        <w:t xml:space="preserve">, </w:t>
      </w:r>
      <w:proofErr w:type="gramStart"/>
      <w:r w:rsidRPr="00F76D0B">
        <w:rPr>
          <w:rFonts w:ascii="Times New Roman" w:eastAsia="Times New Roman" w:hAnsi="Times New Roman" w:cs="Times New Roman"/>
          <w:sz w:val="28"/>
          <w:szCs w:val="28"/>
          <w:lang w:eastAsia="ru-RU"/>
        </w:rPr>
        <w:t xml:space="preserve">которые приобретают большую цельность и связность: составлять рассказы по серии сюжетных картинок или по сюжетной картинке, на основе примеров из личного опыта, умеет анализировать и моделировать </w:t>
      </w:r>
      <w:proofErr w:type="spellStart"/>
      <w:r w:rsidRPr="00F76D0B">
        <w:rPr>
          <w:rFonts w:ascii="Times New Roman" w:eastAsia="Times New Roman" w:hAnsi="Times New Roman" w:cs="Times New Roman"/>
          <w:sz w:val="28"/>
          <w:szCs w:val="28"/>
          <w:lang w:eastAsia="ru-RU"/>
        </w:rPr>
        <w:t>звуко-слоговой</w:t>
      </w:r>
      <w:proofErr w:type="spellEnd"/>
      <w:r w:rsidRPr="00F76D0B">
        <w:rPr>
          <w:rFonts w:ascii="Times New Roman" w:eastAsia="Times New Roman" w:hAnsi="Times New Roman" w:cs="Times New Roman"/>
          <w:sz w:val="28"/>
          <w:szCs w:val="28"/>
          <w:lang w:eastAsia="ru-RU"/>
        </w:rPr>
        <w:t xml:space="preserve"> состав слова и состав предложения, владеет языковыми операциями, обеспечивающими овладение грамотой, знаком с произведениями детской литературы, проявляет к ним интерес, знает и умеет пересказывать сказки, рассказывать стихи.</w:t>
      </w:r>
      <w:proofErr w:type="gramEnd"/>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4. Художественно-эстетическое развитие: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а) музыкальное развитие: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способен</w:t>
      </w:r>
      <w:proofErr w:type="gramEnd"/>
      <w:r w:rsidRPr="00F76D0B">
        <w:rPr>
          <w:rFonts w:ascii="Times New Roman" w:eastAsia="Times New Roman" w:hAnsi="Times New Roman" w:cs="Times New Roman"/>
          <w:sz w:val="28"/>
          <w:szCs w:val="28"/>
          <w:lang w:eastAsia="ru-RU"/>
        </w:rPr>
        <w:t xml:space="preserve"> эмоционально реагировать на музыкальные произведения, знаком с основными культурными способами и видами музыкальной деятельности;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способен выбирать себе род музыкальных занятий, адекватно проявляет свои чувства в процессе коллективной музыкальной деятельности и сотворчества;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проявляет творческую активность и способность к созданию новых образов в художественно-эстетической деятельности.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б) художественное развитие: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ребенок осваивает основные культурные способы художественной деятельности, проявляет инициативу и самостоятельность в разных ее видах;</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у ребенка развит интерес и основные умения в изобразительной деятельности (рисование, лепка, аппликация), в конструировании из разного материала (включая конструкторы, модули, бумагу, природный и иной материал);</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использует в продуктивной деятельности знания, полученные в ходе экскурсий, наблюдений, знакомства с художественной литературой, картинным материалом, народным творчеством.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5. </w:t>
      </w:r>
      <w:proofErr w:type="gramStart"/>
      <w:r w:rsidRPr="00F76D0B">
        <w:rPr>
          <w:rFonts w:ascii="Times New Roman" w:eastAsia="Times New Roman" w:hAnsi="Times New Roman" w:cs="Times New Roman"/>
          <w:sz w:val="28"/>
          <w:szCs w:val="28"/>
          <w:lang w:eastAsia="ru-RU"/>
        </w:rPr>
        <w:t xml:space="preserve">Физическое развитие: у ребенка развита крупная и мелкая моторика, движения рук достаточно координированы, рука подготовлена к письму, подвижен, владеет основными движениями, их техникой, может контролировать свои движения и управлять ими, достаточно развита моторная память, запоминает и воспроизводит последовательность движений, обладает физическими качествами (сила, выносливость, гибкость и другое), развита способность к пространственной организации движений, </w:t>
      </w:r>
      <w:proofErr w:type="spellStart"/>
      <w:r w:rsidRPr="00F76D0B">
        <w:rPr>
          <w:rFonts w:ascii="Times New Roman" w:eastAsia="Times New Roman" w:hAnsi="Times New Roman" w:cs="Times New Roman"/>
          <w:sz w:val="28"/>
          <w:szCs w:val="28"/>
          <w:lang w:eastAsia="ru-RU"/>
        </w:rPr>
        <w:t>слухо-зрительно-моторной</w:t>
      </w:r>
      <w:proofErr w:type="spellEnd"/>
      <w:r w:rsidRPr="00F76D0B">
        <w:rPr>
          <w:rFonts w:ascii="Times New Roman" w:eastAsia="Times New Roman" w:hAnsi="Times New Roman" w:cs="Times New Roman"/>
          <w:sz w:val="28"/>
          <w:szCs w:val="28"/>
          <w:lang w:eastAsia="ru-RU"/>
        </w:rPr>
        <w:t xml:space="preserve"> координации и чувству ритма, </w:t>
      </w:r>
      <w:r w:rsidRPr="00F76D0B">
        <w:rPr>
          <w:rFonts w:ascii="Times New Roman" w:eastAsia="Times New Roman" w:hAnsi="Times New Roman" w:cs="Times New Roman"/>
          <w:sz w:val="28"/>
          <w:szCs w:val="28"/>
          <w:lang w:eastAsia="ru-RU"/>
        </w:rPr>
        <w:lastRenderedPageBreak/>
        <w:t>проявляет способность</w:t>
      </w:r>
      <w:proofErr w:type="gramEnd"/>
      <w:r w:rsidRPr="00F76D0B">
        <w:rPr>
          <w:rFonts w:ascii="Times New Roman" w:eastAsia="Times New Roman" w:hAnsi="Times New Roman" w:cs="Times New Roman"/>
          <w:sz w:val="28"/>
          <w:szCs w:val="28"/>
          <w:lang w:eastAsia="ru-RU"/>
        </w:rPr>
        <w:t xml:space="preserve"> к выразительным движениям, импровизациям.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1.4.1.5. Необходимыми условиями реализации Программы являются: соблюдение преемственности между всеми возрастными дошкольными группами, а также единство требований к воспитанию ребенка в дошкольной образовательной организации и в условиях семьи.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Целевые ориентиры Программы выступают основаниями преемственности дошкольного и начального общего образования за счет обеспечения равных стартовых возможностей на начальных этапах обучения в общеобразовательной организации. Развитие функционального базиса для формирования предпосылок универсальных учебных действий (далее - УУД) в коммуникативной, познавательной и регулятивной </w:t>
      </w:r>
      <w:proofErr w:type="gramStart"/>
      <w:r w:rsidRPr="00F76D0B">
        <w:rPr>
          <w:rFonts w:ascii="Times New Roman" w:eastAsia="Times New Roman" w:hAnsi="Times New Roman" w:cs="Times New Roman"/>
          <w:sz w:val="28"/>
          <w:szCs w:val="28"/>
          <w:lang w:eastAsia="ru-RU"/>
        </w:rPr>
        <w:t>сферах</w:t>
      </w:r>
      <w:proofErr w:type="gramEnd"/>
      <w:r w:rsidRPr="00F76D0B">
        <w:rPr>
          <w:rFonts w:ascii="Times New Roman" w:eastAsia="Times New Roman" w:hAnsi="Times New Roman" w:cs="Times New Roman"/>
          <w:sz w:val="28"/>
          <w:szCs w:val="28"/>
          <w:lang w:eastAsia="ru-RU"/>
        </w:rPr>
        <w:t xml:space="preserve"> является важнейшей задачей дошкольного образования.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2.4.1.6. На этапе завершения дошкольного образования специалисты и психолого-педагогический консилиум (далее - </w:t>
      </w:r>
      <w:proofErr w:type="spellStart"/>
      <w:r w:rsidRPr="00F76D0B">
        <w:rPr>
          <w:rFonts w:ascii="Times New Roman" w:eastAsia="Times New Roman" w:hAnsi="Times New Roman" w:cs="Times New Roman"/>
          <w:sz w:val="28"/>
          <w:szCs w:val="28"/>
          <w:lang w:eastAsia="ru-RU"/>
        </w:rPr>
        <w:t>ППк</w:t>
      </w:r>
      <w:proofErr w:type="spellEnd"/>
      <w:r w:rsidRPr="00F76D0B">
        <w:rPr>
          <w:rFonts w:ascii="Times New Roman" w:eastAsia="Times New Roman" w:hAnsi="Times New Roman" w:cs="Times New Roman"/>
          <w:sz w:val="28"/>
          <w:szCs w:val="28"/>
          <w:lang w:eastAsia="ru-RU"/>
        </w:rPr>
        <w:t xml:space="preserve">) Организации вырабатывают рекомендации для ПМПК по организации дальнейшего обучения в соответствии с требованиями Стандарта. </w:t>
      </w:r>
      <w:proofErr w:type="gramStart"/>
      <w:r w:rsidRPr="00F76D0B">
        <w:rPr>
          <w:rFonts w:ascii="Times New Roman" w:eastAsia="Times New Roman" w:hAnsi="Times New Roman" w:cs="Times New Roman"/>
          <w:sz w:val="28"/>
          <w:szCs w:val="28"/>
          <w:lang w:eastAsia="ru-RU"/>
        </w:rPr>
        <w:t>В зависимости от того, на каком возрастном этапе с ребенком дошкольного возраста начиналась коррекционно-развивающая работа, от характера динамики развития, успешности коррекции и компенсации его недостатков происходит уточнение и дифференциация образовательных потребностей обучающихся, что становится основой для дифференциации условий дальнейшего образования и содержания коррекционно-развивающей работы, выработки рекомендаций по дальнейшему индивидуальному учебному плану.</w:t>
      </w:r>
      <w:proofErr w:type="gramEnd"/>
      <w:r w:rsidRPr="00F76D0B">
        <w:rPr>
          <w:rFonts w:ascii="Times New Roman" w:eastAsia="Times New Roman" w:hAnsi="Times New Roman" w:cs="Times New Roman"/>
          <w:sz w:val="28"/>
          <w:szCs w:val="28"/>
          <w:lang w:eastAsia="ru-RU"/>
        </w:rPr>
        <w:t xml:space="preserve"> При разработке таких рекомендаций необходимо ориентироваться на современную психолого-педагогическую типологию задержки психического развития. Она выделяет три группы обучающихся с ЗПР по наиболее значимым и обобщенным психологическим качествам, определяющим феноменологию задержанного психического развития и особые образовательные потребности обучающихся с ЗПР при поступлении в образовательную организацию. Для соотнесения параметров развития выпускников дошкольных образовательных организаций рекомендуется анализировать и дифференцировать параметры познавательной деятельности, организационного и продуктивного компонента деятельности, коммуникации и </w:t>
      </w:r>
      <w:proofErr w:type="spellStart"/>
      <w:r w:rsidRPr="00F76D0B">
        <w:rPr>
          <w:rFonts w:ascii="Times New Roman" w:eastAsia="Times New Roman" w:hAnsi="Times New Roman" w:cs="Times New Roman"/>
          <w:sz w:val="28"/>
          <w:szCs w:val="28"/>
          <w:lang w:eastAsia="ru-RU"/>
        </w:rPr>
        <w:t>обучаемости</w:t>
      </w:r>
      <w:proofErr w:type="spellEnd"/>
      <w:r w:rsidRPr="00F76D0B">
        <w:rPr>
          <w:rFonts w:ascii="Times New Roman" w:eastAsia="Times New Roman" w:hAnsi="Times New Roman" w:cs="Times New Roman"/>
          <w:sz w:val="28"/>
          <w:szCs w:val="28"/>
          <w:lang w:eastAsia="ru-RU"/>
        </w:rPr>
        <w:t>.</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2.4.1.7. При анализе результативности коррекционно-образовательной работы на этапе ее завершения и выработки рекомендаций при определении дальнейшего обучения следует руководствоваться описанием следующих групп обучающихся: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Характерные особенности группы</w:t>
      </w:r>
      <w:proofErr w:type="gramStart"/>
      <w:r w:rsidRPr="00F76D0B">
        <w:rPr>
          <w:rFonts w:ascii="Times New Roman" w:eastAsia="Times New Roman" w:hAnsi="Times New Roman" w:cs="Times New Roman"/>
          <w:sz w:val="28"/>
          <w:szCs w:val="28"/>
          <w:lang w:eastAsia="ru-RU"/>
        </w:rPr>
        <w:t xml:space="preserve"> А</w:t>
      </w:r>
      <w:proofErr w:type="gramEnd"/>
      <w:r w:rsidRPr="00F76D0B">
        <w:rPr>
          <w:rFonts w:ascii="Times New Roman" w:eastAsia="Times New Roman" w:hAnsi="Times New Roman" w:cs="Times New Roman"/>
          <w:sz w:val="28"/>
          <w:szCs w:val="28"/>
          <w:lang w:eastAsia="ru-RU"/>
        </w:rPr>
        <w:t xml:space="preserve"> (обучающиеся с ЗПР), которым может быть рекомендована федеральная адаптированная образовательная программа начального общего образования для обучающихся с задержкой психического развития вариант (вариант 7.1.) (далее - ФАОП НОО (вариант 7.1.).</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Познавательная деятельность: общее интеллектуальное развитие: по уровню и структуре - приближение к возрастной норме. Познавательная активность: по общему уровню - близкая к норме, неустойчивая, поверхностная, с признаками избирательности.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Организация и продуктивность мыслительной деятельности: </w:t>
      </w:r>
      <w:proofErr w:type="spellStart"/>
      <w:r w:rsidRPr="00F76D0B">
        <w:rPr>
          <w:rFonts w:ascii="Times New Roman" w:eastAsia="Times New Roman" w:hAnsi="Times New Roman" w:cs="Times New Roman"/>
          <w:sz w:val="28"/>
          <w:szCs w:val="28"/>
          <w:lang w:eastAsia="ru-RU"/>
        </w:rPr>
        <w:t>саморегуляция</w:t>
      </w:r>
      <w:proofErr w:type="spellEnd"/>
      <w:r w:rsidRPr="00F76D0B">
        <w:rPr>
          <w:rFonts w:ascii="Times New Roman" w:eastAsia="Times New Roman" w:hAnsi="Times New Roman" w:cs="Times New Roman"/>
          <w:sz w:val="28"/>
          <w:szCs w:val="28"/>
          <w:lang w:eastAsia="ru-RU"/>
        </w:rPr>
        <w:t xml:space="preserve"> и </w:t>
      </w:r>
      <w:r w:rsidRPr="00F76D0B">
        <w:rPr>
          <w:rFonts w:ascii="Times New Roman" w:eastAsia="Times New Roman" w:hAnsi="Times New Roman" w:cs="Times New Roman"/>
          <w:sz w:val="28"/>
          <w:szCs w:val="28"/>
          <w:lang w:eastAsia="ru-RU"/>
        </w:rPr>
        <w:lastRenderedPageBreak/>
        <w:t xml:space="preserve">целенаправленность: недостаточная </w:t>
      </w:r>
      <w:proofErr w:type="spellStart"/>
      <w:r w:rsidRPr="00F76D0B">
        <w:rPr>
          <w:rFonts w:ascii="Times New Roman" w:eastAsia="Times New Roman" w:hAnsi="Times New Roman" w:cs="Times New Roman"/>
          <w:sz w:val="28"/>
          <w:szCs w:val="28"/>
          <w:lang w:eastAsia="ru-RU"/>
        </w:rPr>
        <w:t>сформированность</w:t>
      </w:r>
      <w:proofErr w:type="spellEnd"/>
      <w:r w:rsidRPr="00F76D0B">
        <w:rPr>
          <w:rFonts w:ascii="Times New Roman" w:eastAsia="Times New Roman" w:hAnsi="Times New Roman" w:cs="Times New Roman"/>
          <w:sz w:val="28"/>
          <w:szCs w:val="28"/>
          <w:lang w:eastAsia="ru-RU"/>
        </w:rPr>
        <w:t xml:space="preserve">, неустойчивость мотивационного компонента продуктивности (ослабление контроля, колебания целенаправленности). Умственная работоспособность: достаточная - при наличии адекватной внутренней (интерес) или внешней мотивации, возможна </w:t>
      </w:r>
      <w:proofErr w:type="spellStart"/>
      <w:r w:rsidRPr="00F76D0B">
        <w:rPr>
          <w:rFonts w:ascii="Times New Roman" w:eastAsia="Times New Roman" w:hAnsi="Times New Roman" w:cs="Times New Roman"/>
          <w:sz w:val="28"/>
          <w:szCs w:val="28"/>
          <w:lang w:eastAsia="ru-RU"/>
        </w:rPr>
        <w:t>пресыщаемость</w:t>
      </w:r>
      <w:proofErr w:type="spellEnd"/>
      <w:r w:rsidRPr="00F76D0B">
        <w:rPr>
          <w:rFonts w:ascii="Times New Roman" w:eastAsia="Times New Roman" w:hAnsi="Times New Roman" w:cs="Times New Roman"/>
          <w:sz w:val="28"/>
          <w:szCs w:val="28"/>
          <w:lang w:eastAsia="ru-RU"/>
        </w:rPr>
        <w:t xml:space="preserve"> в субъективно сложных видах деятельности.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Коммуникация: в условиях учебной деятельности: при понимании и способности к усвоению норм и правил коммуникации в учебной обстановке, неустойчивое их соблюдение в связи с мотивационной и личностной незрелостью, недостатками произвольной </w:t>
      </w:r>
      <w:proofErr w:type="spellStart"/>
      <w:r w:rsidRPr="00F76D0B">
        <w:rPr>
          <w:rFonts w:ascii="Times New Roman" w:eastAsia="Times New Roman" w:hAnsi="Times New Roman" w:cs="Times New Roman"/>
          <w:sz w:val="28"/>
          <w:szCs w:val="28"/>
          <w:lang w:eastAsia="ru-RU"/>
        </w:rPr>
        <w:t>саморегуляции</w:t>
      </w:r>
      <w:proofErr w:type="spellEnd"/>
      <w:r w:rsidRPr="00F76D0B">
        <w:rPr>
          <w:rFonts w:ascii="Times New Roman" w:eastAsia="Times New Roman" w:hAnsi="Times New Roman" w:cs="Times New Roman"/>
          <w:sz w:val="28"/>
          <w:szCs w:val="28"/>
          <w:lang w:eastAsia="ru-RU"/>
        </w:rPr>
        <w:t>. Вне учебной деятельности: демонстрируют навыки спонтанной, инициативной, но недостаточно упорядоченной и поверхностной коммуникации, порождаемой преимущественно эмоциональными стимулами.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 Характерные особенности группы</w:t>
      </w:r>
      <w:proofErr w:type="gramStart"/>
      <w:r w:rsidRPr="00F76D0B">
        <w:rPr>
          <w:rFonts w:ascii="Times New Roman" w:eastAsia="Times New Roman" w:hAnsi="Times New Roman" w:cs="Times New Roman"/>
          <w:sz w:val="28"/>
          <w:szCs w:val="28"/>
          <w:lang w:eastAsia="ru-RU"/>
        </w:rPr>
        <w:t xml:space="preserve"> В</w:t>
      </w:r>
      <w:proofErr w:type="gramEnd"/>
      <w:r w:rsidRPr="00F76D0B">
        <w:rPr>
          <w:rFonts w:ascii="Times New Roman" w:eastAsia="Times New Roman" w:hAnsi="Times New Roman" w:cs="Times New Roman"/>
          <w:sz w:val="28"/>
          <w:szCs w:val="28"/>
          <w:lang w:eastAsia="ru-RU"/>
        </w:rPr>
        <w:t xml:space="preserve"> (обучающиеся с ЗПР), которым может быть рекомендована федеральная адаптированная образовательная программа начального общего образования обучающихся с задержкой психического развития вариант (вариант 7.2.) (далее - ФАОП НОО (вариант 7.2.).</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Познавательная деятельность: общее интеллектуальное развитие: неравномерное по структуре, общий уровень - в границах низкой нормы или ниже нормы. Познавательная активность: сниженная, избирательная, поверхностная.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 xml:space="preserve">Организация и продуктивность мыслительной деятельности: </w:t>
      </w:r>
      <w:proofErr w:type="spellStart"/>
      <w:r w:rsidRPr="00F76D0B">
        <w:rPr>
          <w:rFonts w:ascii="Times New Roman" w:eastAsia="Times New Roman" w:hAnsi="Times New Roman" w:cs="Times New Roman"/>
          <w:sz w:val="28"/>
          <w:szCs w:val="28"/>
          <w:lang w:eastAsia="ru-RU"/>
        </w:rPr>
        <w:t>саморегуляция</w:t>
      </w:r>
      <w:proofErr w:type="spellEnd"/>
      <w:r w:rsidRPr="00F76D0B">
        <w:rPr>
          <w:rFonts w:ascii="Times New Roman" w:eastAsia="Times New Roman" w:hAnsi="Times New Roman" w:cs="Times New Roman"/>
          <w:sz w:val="28"/>
          <w:szCs w:val="28"/>
          <w:lang w:eastAsia="ru-RU"/>
        </w:rPr>
        <w:t xml:space="preserve"> и целенаправленность: недостаточная </w:t>
      </w:r>
      <w:proofErr w:type="spellStart"/>
      <w:r w:rsidRPr="00F76D0B">
        <w:rPr>
          <w:rFonts w:ascii="Times New Roman" w:eastAsia="Times New Roman" w:hAnsi="Times New Roman" w:cs="Times New Roman"/>
          <w:sz w:val="28"/>
          <w:szCs w:val="28"/>
          <w:lang w:eastAsia="ru-RU"/>
        </w:rPr>
        <w:t>сформированность</w:t>
      </w:r>
      <w:proofErr w:type="spellEnd"/>
      <w:r w:rsidRPr="00F76D0B">
        <w:rPr>
          <w:rFonts w:ascii="Times New Roman" w:eastAsia="Times New Roman" w:hAnsi="Times New Roman" w:cs="Times New Roman"/>
          <w:sz w:val="28"/>
          <w:szCs w:val="28"/>
          <w:lang w:eastAsia="ru-RU"/>
        </w:rPr>
        <w:t xml:space="preserve">, неустойчивость мотивационного компонента в сочетании с "органической" </w:t>
      </w:r>
      <w:proofErr w:type="spellStart"/>
      <w:r w:rsidRPr="00F76D0B">
        <w:rPr>
          <w:rFonts w:ascii="Times New Roman" w:eastAsia="Times New Roman" w:hAnsi="Times New Roman" w:cs="Times New Roman"/>
          <w:sz w:val="28"/>
          <w:szCs w:val="28"/>
          <w:lang w:eastAsia="ru-RU"/>
        </w:rPr>
        <w:t>деконцентрацией</w:t>
      </w:r>
      <w:proofErr w:type="spellEnd"/>
      <w:r w:rsidRPr="00F76D0B">
        <w:rPr>
          <w:rFonts w:ascii="Times New Roman" w:eastAsia="Times New Roman" w:hAnsi="Times New Roman" w:cs="Times New Roman"/>
          <w:sz w:val="28"/>
          <w:szCs w:val="28"/>
          <w:lang w:eastAsia="ru-RU"/>
        </w:rPr>
        <w:t xml:space="preserve"> внимания, дефицитом произвольной активности, склонностью к аффективной дезорганизации деятельности.</w:t>
      </w:r>
      <w:proofErr w:type="gramEnd"/>
      <w:r w:rsidRPr="00F76D0B">
        <w:rPr>
          <w:rFonts w:ascii="Times New Roman" w:eastAsia="Times New Roman" w:hAnsi="Times New Roman" w:cs="Times New Roman"/>
          <w:sz w:val="28"/>
          <w:szCs w:val="28"/>
          <w:lang w:eastAsia="ru-RU"/>
        </w:rPr>
        <w:t xml:space="preserve"> Умственная работоспособность: пониженная, неравномерная - в связи с неустойчивостью мотивации, сочетающейся с повышенной истощаемостью, </w:t>
      </w:r>
      <w:proofErr w:type="spellStart"/>
      <w:r w:rsidRPr="00F76D0B">
        <w:rPr>
          <w:rFonts w:ascii="Times New Roman" w:eastAsia="Times New Roman" w:hAnsi="Times New Roman" w:cs="Times New Roman"/>
          <w:sz w:val="28"/>
          <w:szCs w:val="28"/>
          <w:lang w:eastAsia="ru-RU"/>
        </w:rPr>
        <w:t>пресыщаемостью</w:t>
      </w:r>
      <w:proofErr w:type="spellEnd"/>
      <w:r w:rsidRPr="00F76D0B">
        <w:rPr>
          <w:rFonts w:ascii="Times New Roman" w:eastAsia="Times New Roman" w:hAnsi="Times New Roman" w:cs="Times New Roman"/>
          <w:sz w:val="28"/>
          <w:szCs w:val="28"/>
          <w:lang w:eastAsia="ru-RU"/>
        </w:rPr>
        <w:t xml:space="preserve"> и когнитивными затруднениями.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Коммуникация: в условиях учебной деятельности: при потенциальной способности к пониманию правил коммуникации в учебной обстановке, затрудненное и (или) неустойчивое усвоение и воспроизводство адекватных коммуникативных эталонов. Вне учебной деятельности: проявления инициативы и спонтанности в коммуникациях ограничены и носят, преимущественно, реактивный и малоконструктивный характер при обедненном репертуаре и невысоком качестве коммуникативных средств.</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spellStart"/>
      <w:r w:rsidRPr="00F76D0B">
        <w:rPr>
          <w:rFonts w:ascii="Times New Roman" w:eastAsia="Times New Roman" w:hAnsi="Times New Roman" w:cs="Times New Roman"/>
          <w:sz w:val="28"/>
          <w:szCs w:val="28"/>
          <w:lang w:eastAsia="ru-RU"/>
        </w:rPr>
        <w:t>Обучаемость</w:t>
      </w:r>
      <w:proofErr w:type="spellEnd"/>
      <w:r w:rsidRPr="00F76D0B">
        <w:rPr>
          <w:rFonts w:ascii="Times New Roman" w:eastAsia="Times New Roman" w:hAnsi="Times New Roman" w:cs="Times New Roman"/>
          <w:sz w:val="28"/>
          <w:szCs w:val="28"/>
          <w:lang w:eastAsia="ru-RU"/>
        </w:rPr>
        <w:t xml:space="preserve">: когнитивный и мотивационный ресурсы </w:t>
      </w:r>
      <w:proofErr w:type="spellStart"/>
      <w:r w:rsidRPr="00F76D0B">
        <w:rPr>
          <w:rFonts w:ascii="Times New Roman" w:eastAsia="Times New Roman" w:hAnsi="Times New Roman" w:cs="Times New Roman"/>
          <w:sz w:val="28"/>
          <w:szCs w:val="28"/>
          <w:lang w:eastAsia="ru-RU"/>
        </w:rPr>
        <w:t>обучаемости</w:t>
      </w:r>
      <w:proofErr w:type="spellEnd"/>
      <w:r w:rsidRPr="00F76D0B">
        <w:rPr>
          <w:rFonts w:ascii="Times New Roman" w:eastAsia="Times New Roman" w:hAnsi="Times New Roman" w:cs="Times New Roman"/>
          <w:sz w:val="28"/>
          <w:szCs w:val="28"/>
          <w:lang w:eastAsia="ru-RU"/>
        </w:rPr>
        <w:t xml:space="preserve"> вариативны, но в целом ограничены. Зона ближайшего развития ребенка, входящего в данную группу, уточняется и корректируется в процессе обучения.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 Характерные особенности группы</w:t>
      </w:r>
      <w:proofErr w:type="gramStart"/>
      <w:r w:rsidRPr="00F76D0B">
        <w:rPr>
          <w:rFonts w:ascii="Times New Roman" w:eastAsia="Times New Roman" w:hAnsi="Times New Roman" w:cs="Times New Roman"/>
          <w:sz w:val="28"/>
          <w:szCs w:val="28"/>
          <w:lang w:eastAsia="ru-RU"/>
        </w:rPr>
        <w:t xml:space="preserve"> С</w:t>
      </w:r>
      <w:proofErr w:type="gramEnd"/>
      <w:r w:rsidRPr="00F76D0B">
        <w:rPr>
          <w:rFonts w:ascii="Times New Roman" w:eastAsia="Times New Roman" w:hAnsi="Times New Roman" w:cs="Times New Roman"/>
          <w:sz w:val="28"/>
          <w:szCs w:val="28"/>
          <w:lang w:eastAsia="ru-RU"/>
        </w:rPr>
        <w:t xml:space="preserve"> (обучающиеся с ЗПР), которым может быть рекомендована ФАОП НОО (вариант 7.2.) при условии индивидуализации специальных образовательных условий.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Познавательная деятельность: общее интеллектуальное развитие: по уровню и структуре - приближение к легкой умственной отсталости. Познавательная активность: сниженная, ситуационная, быстро угасающая.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Организация и продуктивность мыслительной деятельности: </w:t>
      </w:r>
      <w:proofErr w:type="spellStart"/>
      <w:r w:rsidRPr="00F76D0B">
        <w:rPr>
          <w:rFonts w:ascii="Times New Roman" w:eastAsia="Times New Roman" w:hAnsi="Times New Roman" w:cs="Times New Roman"/>
          <w:sz w:val="28"/>
          <w:szCs w:val="28"/>
          <w:lang w:eastAsia="ru-RU"/>
        </w:rPr>
        <w:t>саморегуляция</w:t>
      </w:r>
      <w:proofErr w:type="spellEnd"/>
      <w:r w:rsidRPr="00F76D0B">
        <w:rPr>
          <w:rFonts w:ascii="Times New Roman" w:eastAsia="Times New Roman" w:hAnsi="Times New Roman" w:cs="Times New Roman"/>
          <w:sz w:val="28"/>
          <w:szCs w:val="28"/>
          <w:lang w:eastAsia="ru-RU"/>
        </w:rPr>
        <w:t xml:space="preserve"> и целенаправленность: </w:t>
      </w:r>
      <w:proofErr w:type="spellStart"/>
      <w:r w:rsidRPr="00F76D0B">
        <w:rPr>
          <w:rFonts w:ascii="Times New Roman" w:eastAsia="Times New Roman" w:hAnsi="Times New Roman" w:cs="Times New Roman"/>
          <w:sz w:val="28"/>
          <w:szCs w:val="28"/>
          <w:lang w:eastAsia="ru-RU"/>
        </w:rPr>
        <w:t>несформированность</w:t>
      </w:r>
      <w:proofErr w:type="spellEnd"/>
      <w:r w:rsidRPr="00F76D0B">
        <w:rPr>
          <w:rFonts w:ascii="Times New Roman" w:eastAsia="Times New Roman" w:hAnsi="Times New Roman" w:cs="Times New Roman"/>
          <w:sz w:val="28"/>
          <w:szCs w:val="28"/>
          <w:lang w:eastAsia="ru-RU"/>
        </w:rPr>
        <w:t xml:space="preserve"> устойчивых форм </w:t>
      </w:r>
      <w:proofErr w:type="spellStart"/>
      <w:r w:rsidRPr="00F76D0B">
        <w:rPr>
          <w:rFonts w:ascii="Times New Roman" w:eastAsia="Times New Roman" w:hAnsi="Times New Roman" w:cs="Times New Roman"/>
          <w:sz w:val="28"/>
          <w:szCs w:val="28"/>
          <w:lang w:eastAsia="ru-RU"/>
        </w:rPr>
        <w:t>саморегуляции</w:t>
      </w:r>
      <w:proofErr w:type="spellEnd"/>
      <w:r w:rsidRPr="00F76D0B">
        <w:rPr>
          <w:rFonts w:ascii="Times New Roman" w:eastAsia="Times New Roman" w:hAnsi="Times New Roman" w:cs="Times New Roman"/>
          <w:sz w:val="28"/>
          <w:szCs w:val="28"/>
          <w:lang w:eastAsia="ru-RU"/>
        </w:rPr>
        <w:t xml:space="preserve"> и произвольной активности. Умственная работоспособность: низкая, неравномерная - </w:t>
      </w:r>
      <w:r w:rsidRPr="00F76D0B">
        <w:rPr>
          <w:rFonts w:ascii="Times New Roman" w:eastAsia="Times New Roman" w:hAnsi="Times New Roman" w:cs="Times New Roman"/>
          <w:sz w:val="28"/>
          <w:szCs w:val="28"/>
          <w:lang w:eastAsia="ru-RU"/>
        </w:rPr>
        <w:lastRenderedPageBreak/>
        <w:t xml:space="preserve">в связи с когнитивными нарушениями, сниженной мотивацией, </w:t>
      </w:r>
      <w:proofErr w:type="spellStart"/>
      <w:r w:rsidRPr="00F76D0B">
        <w:rPr>
          <w:rFonts w:ascii="Times New Roman" w:eastAsia="Times New Roman" w:hAnsi="Times New Roman" w:cs="Times New Roman"/>
          <w:sz w:val="28"/>
          <w:szCs w:val="28"/>
          <w:lang w:eastAsia="ru-RU"/>
        </w:rPr>
        <w:t>деконцентрацией</w:t>
      </w:r>
      <w:proofErr w:type="spellEnd"/>
      <w:r w:rsidRPr="00F76D0B">
        <w:rPr>
          <w:rFonts w:ascii="Times New Roman" w:eastAsia="Times New Roman" w:hAnsi="Times New Roman" w:cs="Times New Roman"/>
          <w:sz w:val="28"/>
          <w:szCs w:val="28"/>
          <w:lang w:eastAsia="ru-RU"/>
        </w:rPr>
        <w:t xml:space="preserve"> внимания, инертностью, истощаемостью и быстрой </w:t>
      </w:r>
      <w:proofErr w:type="spellStart"/>
      <w:r w:rsidRPr="00F76D0B">
        <w:rPr>
          <w:rFonts w:ascii="Times New Roman" w:eastAsia="Times New Roman" w:hAnsi="Times New Roman" w:cs="Times New Roman"/>
          <w:sz w:val="28"/>
          <w:szCs w:val="28"/>
          <w:lang w:eastAsia="ru-RU"/>
        </w:rPr>
        <w:t>пресыщаемостью</w:t>
      </w:r>
      <w:proofErr w:type="spellEnd"/>
      <w:r w:rsidRPr="00F76D0B">
        <w:rPr>
          <w:rFonts w:ascii="Times New Roman" w:eastAsia="Times New Roman" w:hAnsi="Times New Roman" w:cs="Times New Roman"/>
          <w:sz w:val="28"/>
          <w:szCs w:val="28"/>
          <w:lang w:eastAsia="ru-RU"/>
        </w:rPr>
        <w:t>.</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Коммуникация: в условиях учебной деятельности: выраженные трудности понимания правил коммуникации, преимущественное усвоение их на уровне стереотипов, часто реализуемых без учета контекста ситуации. Вне учебной деятельности: на фоне выраженного дефицита адекватных средств как вербальной, так и невербальной коммуникации, и низкой способности к пониманию смыслов и контекстов ситуаций взаимодействия с окружающими, речевая и поведенческая активность ребенка либо резко ограничена, либо хаотична, неконтролируема и не соотносима с содержанием задач коммуникации.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spellStart"/>
      <w:r w:rsidRPr="00F76D0B">
        <w:rPr>
          <w:rFonts w:ascii="Times New Roman" w:eastAsia="Times New Roman" w:hAnsi="Times New Roman" w:cs="Times New Roman"/>
          <w:sz w:val="28"/>
          <w:szCs w:val="28"/>
          <w:lang w:eastAsia="ru-RU"/>
        </w:rPr>
        <w:t>Обучаемость</w:t>
      </w:r>
      <w:proofErr w:type="spellEnd"/>
      <w:r w:rsidRPr="00F76D0B">
        <w:rPr>
          <w:rFonts w:ascii="Times New Roman" w:eastAsia="Times New Roman" w:hAnsi="Times New Roman" w:cs="Times New Roman"/>
          <w:sz w:val="28"/>
          <w:szCs w:val="28"/>
          <w:lang w:eastAsia="ru-RU"/>
        </w:rPr>
        <w:t xml:space="preserve">: когнитивный и мотивационный ресурсы </w:t>
      </w:r>
      <w:proofErr w:type="spellStart"/>
      <w:r w:rsidRPr="00F76D0B">
        <w:rPr>
          <w:rFonts w:ascii="Times New Roman" w:eastAsia="Times New Roman" w:hAnsi="Times New Roman" w:cs="Times New Roman"/>
          <w:sz w:val="28"/>
          <w:szCs w:val="28"/>
          <w:lang w:eastAsia="ru-RU"/>
        </w:rPr>
        <w:t>обучаемости</w:t>
      </w:r>
      <w:proofErr w:type="spellEnd"/>
      <w:r w:rsidRPr="00F76D0B">
        <w:rPr>
          <w:rFonts w:ascii="Times New Roman" w:eastAsia="Times New Roman" w:hAnsi="Times New Roman" w:cs="Times New Roman"/>
          <w:sz w:val="28"/>
          <w:szCs w:val="28"/>
          <w:lang w:eastAsia="ru-RU"/>
        </w:rPr>
        <w:t xml:space="preserve"> существенно ограничены. Зона ближайшего развития ребенка, входящего в данную группу, определяется в процессе диагностического обучения</w:t>
      </w:r>
    </w:p>
    <w:p w:rsidR="00F76D0B" w:rsidRPr="00F76D0B" w:rsidRDefault="00F76D0B" w:rsidP="00F76D0B">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F76D0B" w:rsidRPr="00F76D0B" w:rsidRDefault="00F76D0B" w:rsidP="00F76D0B">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76D0B">
        <w:rPr>
          <w:rFonts w:ascii="Times New Roman" w:eastAsia="Times New Roman" w:hAnsi="Times New Roman" w:cs="Times New Roman"/>
          <w:b/>
          <w:sz w:val="28"/>
          <w:szCs w:val="28"/>
          <w:lang w:val="en-US" w:eastAsia="ru-RU"/>
        </w:rPr>
        <w:t>III</w:t>
      </w:r>
      <w:r w:rsidRPr="00F76D0B">
        <w:rPr>
          <w:rFonts w:ascii="Times New Roman" w:eastAsia="Times New Roman" w:hAnsi="Times New Roman" w:cs="Times New Roman"/>
          <w:b/>
          <w:sz w:val="28"/>
          <w:szCs w:val="28"/>
          <w:lang w:eastAsia="ru-RU"/>
        </w:rPr>
        <w:t xml:space="preserve"> Содержательный раздел Программы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 Описание образовательной деятельности обучающихся с ЗПР в соответствии с направлениями развития ребенка, представленными в пяти образовательных областях.</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дошкольников с ЗПР, специфики их образовательных потребностей и интересов.</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w:t>
      </w:r>
      <w:proofErr w:type="spellStart"/>
      <w:r w:rsidRPr="00F76D0B">
        <w:rPr>
          <w:rFonts w:ascii="Times New Roman" w:eastAsia="Times New Roman" w:hAnsi="Times New Roman" w:cs="Times New Roman"/>
          <w:sz w:val="28"/>
          <w:szCs w:val="28"/>
          <w:lang w:eastAsia="ru-RU"/>
        </w:rPr>
        <w:t>социокультурных</w:t>
      </w:r>
      <w:proofErr w:type="spellEnd"/>
      <w:r w:rsidRPr="00F76D0B">
        <w:rPr>
          <w:rFonts w:ascii="Times New Roman" w:eastAsia="Times New Roman" w:hAnsi="Times New Roman" w:cs="Times New Roman"/>
          <w:sz w:val="28"/>
          <w:szCs w:val="28"/>
          <w:lang w:eastAsia="ru-RU"/>
        </w:rPr>
        <w:t>, географических, климатических условий реализации Программы, возраста обучающихся с ЗПР, состава групп, особенностей и интересов обучающихся, запросов родителей (законных представителей).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Примером вариативных форм, способов, методов организации образовательной деятельности являются такие формы, как: образовательные ситуации, предлагаемые для группы обучающихся, исходя из особенностей их психофизического и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w:t>
      </w:r>
      <w:proofErr w:type="gramEnd"/>
      <w:r w:rsidRPr="00F76D0B">
        <w:rPr>
          <w:rFonts w:ascii="Times New Roman" w:eastAsia="Times New Roman" w:hAnsi="Times New Roman" w:cs="Times New Roman"/>
          <w:sz w:val="28"/>
          <w:szCs w:val="28"/>
          <w:lang w:eastAsia="ru-RU"/>
        </w:rPr>
        <w:t xml:space="preserve">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педагогическим работником и самостоятельно инициируемых свободно выбираемых детьми видов деятельности.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Любые формы, способы, методы и средства реализации Программы должны осуществляться с учетом базовых принципов Стандарта.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3.1. Образовательная деятельность с детьми раннего возраста с задержкой </w:t>
      </w:r>
      <w:r w:rsidRPr="00F76D0B">
        <w:rPr>
          <w:rFonts w:ascii="Times New Roman" w:eastAsia="Times New Roman" w:hAnsi="Times New Roman" w:cs="Times New Roman"/>
          <w:sz w:val="28"/>
          <w:szCs w:val="28"/>
          <w:lang w:eastAsia="ru-RU"/>
        </w:rPr>
        <w:lastRenderedPageBreak/>
        <w:t>психомоторного и речевого развития: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Обучающиеся с последствиями минимального поражения ЦНС, у которых обнаруживается задержка психомоторного развития и речи, нуждаются в особых психолого-педагогических условиях. На первый план в работе с детьми раннего возраста выдвигается изучение динамики развития при целенаправленном обследовании и на основе постоянных наблюдений в процессе коррекционно-образовательной и воспитательной работы. Как правило, это соматически </w:t>
      </w:r>
      <w:proofErr w:type="gramStart"/>
      <w:r w:rsidRPr="00F76D0B">
        <w:rPr>
          <w:rFonts w:ascii="Times New Roman" w:eastAsia="Times New Roman" w:hAnsi="Times New Roman" w:cs="Times New Roman"/>
          <w:sz w:val="28"/>
          <w:szCs w:val="28"/>
          <w:lang w:eastAsia="ru-RU"/>
        </w:rPr>
        <w:t>ослабленные</w:t>
      </w:r>
      <w:proofErr w:type="gramEnd"/>
      <w:r w:rsidRPr="00F76D0B">
        <w:rPr>
          <w:rFonts w:ascii="Times New Roman" w:eastAsia="Times New Roman" w:hAnsi="Times New Roman" w:cs="Times New Roman"/>
          <w:sz w:val="28"/>
          <w:szCs w:val="28"/>
          <w:lang w:eastAsia="ru-RU"/>
        </w:rPr>
        <w:t xml:space="preserve"> обучающиеся, отстающие не только в психическом, но и в физическом развитии. В анамнезе отмечается задержка в формировании статических и локомоторных функций (функций передвижения), на момент обследования выявляется </w:t>
      </w:r>
      <w:proofErr w:type="spellStart"/>
      <w:r w:rsidRPr="00F76D0B">
        <w:rPr>
          <w:rFonts w:ascii="Times New Roman" w:eastAsia="Times New Roman" w:hAnsi="Times New Roman" w:cs="Times New Roman"/>
          <w:sz w:val="28"/>
          <w:szCs w:val="28"/>
          <w:lang w:eastAsia="ru-RU"/>
        </w:rPr>
        <w:t>несформированность</w:t>
      </w:r>
      <w:proofErr w:type="spellEnd"/>
      <w:r w:rsidRPr="00F76D0B">
        <w:rPr>
          <w:rFonts w:ascii="Times New Roman" w:eastAsia="Times New Roman" w:hAnsi="Times New Roman" w:cs="Times New Roman"/>
          <w:sz w:val="28"/>
          <w:szCs w:val="28"/>
          <w:lang w:eastAsia="ru-RU"/>
        </w:rPr>
        <w:t xml:space="preserve"> всех компонентов двигательного статуса (физического развития, техники движений, двигательных качеств) по отношению к возрастным возможностям. Общая моторная неловкость и недостаточность мелкой моторики обусловливает трудности овладения навыками самообслуживания.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Обнаруживается снижение ориентировочно-познавательной деятельности, внимание ребенка трудно привлечь и удержать. Затруднена </w:t>
      </w:r>
      <w:proofErr w:type="spellStart"/>
      <w:r w:rsidRPr="00F76D0B">
        <w:rPr>
          <w:rFonts w:ascii="Times New Roman" w:eastAsia="Times New Roman" w:hAnsi="Times New Roman" w:cs="Times New Roman"/>
          <w:sz w:val="28"/>
          <w:szCs w:val="28"/>
          <w:lang w:eastAsia="ru-RU"/>
        </w:rPr>
        <w:t>сенсорно-перцептивная</w:t>
      </w:r>
      <w:proofErr w:type="spellEnd"/>
      <w:r w:rsidRPr="00F76D0B">
        <w:rPr>
          <w:rFonts w:ascii="Times New Roman" w:eastAsia="Times New Roman" w:hAnsi="Times New Roman" w:cs="Times New Roman"/>
          <w:sz w:val="28"/>
          <w:szCs w:val="28"/>
          <w:lang w:eastAsia="ru-RU"/>
        </w:rPr>
        <w:t xml:space="preserve"> деятельность: обучающиеся не умеют обследовать предметы, затрудняются в ориентировке их свойств. Однако, в отличие от умственно отсталых дошкольников, вступают в деловое сотрудничество </w:t>
      </w:r>
      <w:proofErr w:type="gramStart"/>
      <w:r w:rsidRPr="00F76D0B">
        <w:rPr>
          <w:rFonts w:ascii="Times New Roman" w:eastAsia="Times New Roman" w:hAnsi="Times New Roman" w:cs="Times New Roman"/>
          <w:sz w:val="28"/>
          <w:szCs w:val="28"/>
          <w:lang w:eastAsia="ru-RU"/>
        </w:rPr>
        <w:t>со</w:t>
      </w:r>
      <w:proofErr w:type="gramEnd"/>
      <w:r w:rsidRPr="00F76D0B">
        <w:rPr>
          <w:rFonts w:ascii="Times New Roman" w:eastAsia="Times New Roman" w:hAnsi="Times New Roman" w:cs="Times New Roman"/>
          <w:sz w:val="28"/>
          <w:szCs w:val="28"/>
          <w:lang w:eastAsia="ru-RU"/>
        </w:rPr>
        <w:t xml:space="preserve"> педагогическим работником и с его помощью справляются с решением наглядно-практических задач. Преимущественно манипулируют предметами, но им знакомы и некоторые предметные действия. Они адекватно используют дидактические игрушки, а вот способы выполнения соотносящихся действий несовершенны, детям требуется гораздо большее количество проб и </w:t>
      </w:r>
      <w:proofErr w:type="spellStart"/>
      <w:r w:rsidRPr="00F76D0B">
        <w:rPr>
          <w:rFonts w:ascii="Times New Roman" w:eastAsia="Times New Roman" w:hAnsi="Times New Roman" w:cs="Times New Roman"/>
          <w:sz w:val="28"/>
          <w:szCs w:val="28"/>
          <w:lang w:eastAsia="ru-RU"/>
        </w:rPr>
        <w:t>примериваний</w:t>
      </w:r>
      <w:proofErr w:type="spellEnd"/>
      <w:r w:rsidRPr="00F76D0B">
        <w:rPr>
          <w:rFonts w:ascii="Times New Roman" w:eastAsia="Times New Roman" w:hAnsi="Times New Roman" w:cs="Times New Roman"/>
          <w:sz w:val="28"/>
          <w:szCs w:val="28"/>
          <w:lang w:eastAsia="ru-RU"/>
        </w:rPr>
        <w:t xml:space="preserve"> для решения наглядной задачи. В отличие от умственно отсталых дошкольников, обучающиеся с задержкой принимают и используют помощь педагогического работника, перенимают способ действия и переносят его в аналогичную ситуацию.</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Обучающиеся</w:t>
      </w:r>
      <w:proofErr w:type="gramEnd"/>
      <w:r w:rsidRPr="00F76D0B">
        <w:rPr>
          <w:rFonts w:ascii="Times New Roman" w:eastAsia="Times New Roman" w:hAnsi="Times New Roman" w:cs="Times New Roman"/>
          <w:sz w:val="28"/>
          <w:szCs w:val="28"/>
          <w:lang w:eastAsia="ru-RU"/>
        </w:rPr>
        <w:t xml:space="preserve"> почти не владеют речью. Они пользуются или несколькими </w:t>
      </w:r>
      <w:proofErr w:type="spellStart"/>
      <w:r w:rsidRPr="00F76D0B">
        <w:rPr>
          <w:rFonts w:ascii="Times New Roman" w:eastAsia="Times New Roman" w:hAnsi="Times New Roman" w:cs="Times New Roman"/>
          <w:sz w:val="28"/>
          <w:szCs w:val="28"/>
          <w:lang w:eastAsia="ru-RU"/>
        </w:rPr>
        <w:t>лепетными</w:t>
      </w:r>
      <w:proofErr w:type="spellEnd"/>
      <w:r w:rsidRPr="00F76D0B">
        <w:rPr>
          <w:rFonts w:ascii="Times New Roman" w:eastAsia="Times New Roman" w:hAnsi="Times New Roman" w:cs="Times New Roman"/>
          <w:sz w:val="28"/>
          <w:szCs w:val="28"/>
          <w:lang w:eastAsia="ru-RU"/>
        </w:rPr>
        <w:t xml:space="preserve"> словами, или отдельными </w:t>
      </w:r>
      <w:proofErr w:type="spellStart"/>
      <w:r w:rsidRPr="00F76D0B">
        <w:rPr>
          <w:rFonts w:ascii="Times New Roman" w:eastAsia="Times New Roman" w:hAnsi="Times New Roman" w:cs="Times New Roman"/>
          <w:sz w:val="28"/>
          <w:szCs w:val="28"/>
          <w:lang w:eastAsia="ru-RU"/>
        </w:rPr>
        <w:t>звукокомплексами</w:t>
      </w:r>
      <w:proofErr w:type="spellEnd"/>
      <w:r w:rsidRPr="00F76D0B">
        <w:rPr>
          <w:rFonts w:ascii="Times New Roman" w:eastAsia="Times New Roman" w:hAnsi="Times New Roman" w:cs="Times New Roman"/>
          <w:sz w:val="28"/>
          <w:szCs w:val="28"/>
          <w:lang w:eastAsia="ru-RU"/>
        </w:rPr>
        <w:t>. У некоторых из них может быть сформирована простая фраза, но диапазон возможностей ребенка к активному использованию фразовой речи значительно сужен. Понимание простых инструкций не нарушено.</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Главными принципами коррекционной работы являются: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раннее начало коррекции, так как недоразвитие и отставание в развитии отдельных психических функций может привести к вторичной задержке развития других функций;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поэтапное развитие всех нарушенных или недостаточно развитых функций с учетом закономерностей их формирования в онтогенезе. При работе с ребенком учитывается не столько его возраст, сколько уровень его психомоторного и речевого развития;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дифференцированный подход к общению с ребенком, к выбору содержания и форм занятий с учетом структуры и степени тяжести недостатков в развитии ребенка;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подбор системы упражнений, которые соответствуют не только уровню актуального развития ребенка, но и "зоне его ближайшего развития";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lastRenderedPageBreak/>
        <w:t xml:space="preserve">организация системы занятий в рамках ведущего вида деятельности ребенка - эмоционального и ситуативно-делового общения </w:t>
      </w:r>
      <w:proofErr w:type="gramStart"/>
      <w:r w:rsidRPr="00F76D0B">
        <w:rPr>
          <w:rFonts w:ascii="Times New Roman" w:eastAsia="Times New Roman" w:hAnsi="Times New Roman" w:cs="Times New Roman"/>
          <w:sz w:val="28"/>
          <w:szCs w:val="28"/>
          <w:lang w:eastAsia="ru-RU"/>
        </w:rPr>
        <w:t>со</w:t>
      </w:r>
      <w:proofErr w:type="gramEnd"/>
      <w:r w:rsidRPr="00F76D0B">
        <w:rPr>
          <w:rFonts w:ascii="Times New Roman" w:eastAsia="Times New Roman" w:hAnsi="Times New Roman" w:cs="Times New Roman"/>
          <w:sz w:val="28"/>
          <w:szCs w:val="28"/>
          <w:lang w:eastAsia="ru-RU"/>
        </w:rPr>
        <w:t xml:space="preserve"> педагогическим работником в предметно-игровой деятельности;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взаимодействие с семьей. Проведение занятий с учетом эмоциональных привязанностей ребенка;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Особенности проведения коррекционной работы: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диагностическое изучение ребенка на момент поступления его в группу для уточнения стартовых возможностей, перспектив и темпов обучения; построение работы с учетом возрастных и индивидуальных особенностей;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обратная связь с семьей с целью получения полной информации о развитии ребенка и консультирования семьи;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использование игровой мотивации и игровых методов;</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интегративный характер игр-занятий, что дает возможность решения нескольких разноплановых задач в рамках одной ситуации;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индивидуально-дифференцированный подход: в рамках одного общего задания могут совпадать целевые установки, но способы выполнения задания каждым ребенком могут быть различными в зависимости от характера и выраженности нарушений;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построение программы осуществляется по спирали: на каждом следующем этапе усложняются задачи работы и в каждом виде деятельности навыки не только закрепляются, но и усложняются;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продолжительность коррекционных мероприятий устанавливается в зависимости от степени сложности материала и от состояния обучающихся;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необходимость преемственности в работе воспитателя, учителя-логопеда и учителя-дефектолога: на аналогичном материале, в рамках одной темы каждый из специалистов решает общие и специфические задачи;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вовлечение родителей (законных представителей) в коррекционно-развивающий процесс.</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Обучение родителей (законных представителей) методам и приемам развивающей работы с ребенком.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Основной целью психолого-педагогической работы с детьми раннего возраста с последствиями раннего органического поражения ЦНС является коррекция недостатков и профилактика задержки психического развития на дельнейших этапах, что предполагает последовательное развитие функционального базиса для становления психомоторных, познавательных и речевых функций.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3.2. Образовательная деятельность с детьми второго года жизни во взаимосвязи с коррекцией недостатков в развитии: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Коррекционно-развивающие занятия с детьми с ЗПР в возрасте от одного года до двух лет должны быть направлены на развитие коммуникативных умений, психомоторной, сенсорной, речевой, интеллектуальной функций, предметно-практической деятельности в сотрудничестве </w:t>
      </w:r>
      <w:proofErr w:type="gramStart"/>
      <w:r w:rsidRPr="00F76D0B">
        <w:rPr>
          <w:rFonts w:ascii="Times New Roman" w:eastAsia="Times New Roman" w:hAnsi="Times New Roman" w:cs="Times New Roman"/>
          <w:sz w:val="28"/>
          <w:szCs w:val="28"/>
          <w:lang w:eastAsia="ru-RU"/>
        </w:rPr>
        <w:t>со</w:t>
      </w:r>
      <w:proofErr w:type="gramEnd"/>
      <w:r w:rsidRPr="00F76D0B">
        <w:rPr>
          <w:rFonts w:ascii="Times New Roman" w:eastAsia="Times New Roman" w:hAnsi="Times New Roman" w:cs="Times New Roman"/>
          <w:sz w:val="28"/>
          <w:szCs w:val="28"/>
          <w:lang w:eastAsia="ru-RU"/>
        </w:rPr>
        <w:t xml:space="preserve"> педагогическим работником.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3.2.1. В области социально-коммуникативного развития. Педагогический работник корректно и грамотно проводит адаптацию ребенка к Организации, учитывая привязанность обучающихся к </w:t>
      </w:r>
      <w:proofErr w:type="gramStart"/>
      <w:r w:rsidRPr="00F76D0B">
        <w:rPr>
          <w:rFonts w:ascii="Times New Roman" w:eastAsia="Times New Roman" w:hAnsi="Times New Roman" w:cs="Times New Roman"/>
          <w:sz w:val="28"/>
          <w:szCs w:val="28"/>
          <w:lang w:eastAsia="ru-RU"/>
        </w:rPr>
        <w:t>близким</w:t>
      </w:r>
      <w:proofErr w:type="gramEnd"/>
      <w:r w:rsidRPr="00F76D0B">
        <w:rPr>
          <w:rFonts w:ascii="Times New Roman" w:eastAsia="Times New Roman" w:hAnsi="Times New Roman" w:cs="Times New Roman"/>
          <w:sz w:val="28"/>
          <w:szCs w:val="28"/>
          <w:lang w:eastAsia="ru-RU"/>
        </w:rPr>
        <w:t xml:space="preserve">, привлекает родителей (законных </w:t>
      </w:r>
      <w:r w:rsidRPr="00F76D0B">
        <w:rPr>
          <w:rFonts w:ascii="Times New Roman" w:eastAsia="Times New Roman" w:hAnsi="Times New Roman" w:cs="Times New Roman"/>
          <w:sz w:val="28"/>
          <w:szCs w:val="28"/>
          <w:lang w:eastAsia="ru-RU"/>
        </w:rPr>
        <w:lastRenderedPageBreak/>
        <w:t xml:space="preserve">представителей) для участия и содействия в период адаптации. Педагогический работник, первоначально в присутствии родителей (законных представителей) или близких, знакомится с ребенком и налаживает с ним эмоциональный контакт;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 Педагогический работник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w:t>
      </w:r>
      <w:proofErr w:type="spellStart"/>
      <w:r w:rsidRPr="00F76D0B">
        <w:rPr>
          <w:rFonts w:ascii="Times New Roman" w:eastAsia="Times New Roman" w:hAnsi="Times New Roman" w:cs="Times New Roman"/>
          <w:sz w:val="28"/>
          <w:szCs w:val="28"/>
          <w:lang w:eastAsia="ru-RU"/>
        </w:rPr>
        <w:t>самовосприятия</w:t>
      </w:r>
      <w:proofErr w:type="spellEnd"/>
      <w:r w:rsidRPr="00F76D0B">
        <w:rPr>
          <w:rFonts w:ascii="Times New Roman" w:eastAsia="Times New Roman" w:hAnsi="Times New Roman" w:cs="Times New Roman"/>
          <w:sz w:val="28"/>
          <w:szCs w:val="28"/>
          <w:lang w:eastAsia="ru-RU"/>
        </w:rPr>
        <w:t xml:space="preserve"> ребенка: обращается по имени, хвалит, реагирует на проявление недовольства ребенка, устраняет его причину, успокаивает.</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Педагогический работник оказывает поддержку, представляя ребенка другим детям, называя ребенка по имени, усаживая его на первых порах рядом с собой. Знакомит с элементарными правилами этикета. Педагогический работник знакомит ребенка с пространством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обучающихся. Педагогический работник обучает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бытовым и культурно-гигиеническим навыкам, поддерживает стремление обучающихся к самостоятельности в самообслуживании, приучает к опрятности.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Задача педагогического работника: при общении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предотвращать возможные конфликты, переключая внимание конфликтующих на более интересные объекты или занятия, развивать у ребенка интерес и доброжелательное отношение к другим детям, поощрять проявление интереса обучающихся друг к другу. Особое значение в этом возрасте приобретает вербализация различных чувств обучающихся, возникающих в процессе взаимодействия: радости, злости, огорчения, боли, которые появляются в социальных ситуациях. Педагогический работник стимулирует стремление ребенка к самостоятельности в овладении навыками самообслуживания: учит и поощряет ребенка самостоятельно держать ложку, зачерпывать из тарелки пищу, пить из чашки.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3.2.2. Познавательное развитие ребенка первых лет жизни опирается на сенсорные и моторные функции. Сенсорные функц</w:t>
      </w:r>
      <w:proofErr w:type="gramStart"/>
      <w:r w:rsidRPr="00F76D0B">
        <w:rPr>
          <w:rFonts w:ascii="Times New Roman" w:eastAsia="Times New Roman" w:hAnsi="Times New Roman" w:cs="Times New Roman"/>
          <w:sz w:val="28"/>
          <w:szCs w:val="28"/>
          <w:lang w:eastAsia="ru-RU"/>
        </w:rPr>
        <w:t>ии у о</w:t>
      </w:r>
      <w:proofErr w:type="gramEnd"/>
      <w:r w:rsidRPr="00F76D0B">
        <w:rPr>
          <w:rFonts w:ascii="Times New Roman" w:eastAsia="Times New Roman" w:hAnsi="Times New Roman" w:cs="Times New Roman"/>
          <w:sz w:val="28"/>
          <w:szCs w:val="28"/>
          <w:lang w:eastAsia="ru-RU"/>
        </w:rPr>
        <w:t>бучающихся первых лет жизни развиваются в тесной взаимосвязи с двигательными навыками, являются основой развития интеллекта и речи. Основные задачи образовательной деятельности состоят в создании условий для развития предметной деятельности. Педагогический работник показывает образцы действий с предметами, создает предметно-развивающую среду для самостоятельной игры, учит приемам обследования предметов, практического соотнесения их признаков и свойств.</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В сфере познавательного развития особое внимание уделяется стимулированию ребенка к совместной с педагогическим работником предметно-практической деятельности, к общению доступными средствами и сотрудничеству. Педагогический работник играет с ребенком, используя различные предметы, речевые и жестовые игры, при этом активные действия ребенка и педагогического работника чередуются; показывает образцы действий с предметами; создает </w:t>
      </w:r>
      <w:r w:rsidRPr="00F76D0B">
        <w:rPr>
          <w:rFonts w:ascii="Times New Roman" w:eastAsia="Times New Roman" w:hAnsi="Times New Roman" w:cs="Times New Roman"/>
          <w:sz w:val="28"/>
          <w:szCs w:val="28"/>
          <w:lang w:eastAsia="ru-RU"/>
        </w:rPr>
        <w:lastRenderedPageBreak/>
        <w:t>предметно-развивающую среду для самостоятельной игры-исследования.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3.2.3. Речевое развитие. В области речевого развития основными задачами образовательной деятельности являются: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развитие понимания обращенной речи;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развитие экспрессивной речи в повседневном общении с окружающими;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развитие фонематических процессов, произносительной стороны речи, лексико-грамматического строя в специально организованных играх-занятиях.</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Стимулируя речевое развитие ребенка, педагогический работник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 Развивая </w:t>
      </w:r>
      <w:proofErr w:type="spellStart"/>
      <w:r w:rsidRPr="00F76D0B">
        <w:rPr>
          <w:rFonts w:ascii="Times New Roman" w:eastAsia="Times New Roman" w:hAnsi="Times New Roman" w:cs="Times New Roman"/>
          <w:sz w:val="28"/>
          <w:szCs w:val="28"/>
          <w:lang w:eastAsia="ru-RU"/>
        </w:rPr>
        <w:t>импрессивную</w:t>
      </w:r>
      <w:proofErr w:type="spellEnd"/>
      <w:r w:rsidRPr="00F76D0B">
        <w:rPr>
          <w:rFonts w:ascii="Times New Roman" w:eastAsia="Times New Roman" w:hAnsi="Times New Roman" w:cs="Times New Roman"/>
          <w:sz w:val="28"/>
          <w:szCs w:val="28"/>
          <w:lang w:eastAsia="ru-RU"/>
        </w:rPr>
        <w:t xml:space="preserve"> сторону речи, следует стремиться к тому, чтобы: ребенок вслушивался в речь педагогического работника,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w:t>
      </w:r>
      <w:proofErr w:type="spellStart"/>
      <w:r w:rsidRPr="00F76D0B">
        <w:rPr>
          <w:rFonts w:ascii="Times New Roman" w:eastAsia="Times New Roman" w:hAnsi="Times New Roman" w:cs="Times New Roman"/>
          <w:sz w:val="28"/>
          <w:szCs w:val="28"/>
          <w:lang w:eastAsia="ru-RU"/>
        </w:rPr>
        <w:t>двусловные</w:t>
      </w:r>
      <w:proofErr w:type="spellEnd"/>
      <w:r w:rsidRPr="00F76D0B">
        <w:rPr>
          <w:rFonts w:ascii="Times New Roman" w:eastAsia="Times New Roman" w:hAnsi="Times New Roman" w:cs="Times New Roman"/>
          <w:sz w:val="28"/>
          <w:szCs w:val="28"/>
          <w:lang w:eastAsia="ru-RU"/>
        </w:rPr>
        <w:t xml:space="preserve"> инструкции. В экспрессивной речи формируется простейшая лексика сначала на материале звукоподражаний и имеющихся </w:t>
      </w:r>
      <w:proofErr w:type="spellStart"/>
      <w:r w:rsidRPr="00F76D0B">
        <w:rPr>
          <w:rFonts w:ascii="Times New Roman" w:eastAsia="Times New Roman" w:hAnsi="Times New Roman" w:cs="Times New Roman"/>
          <w:sz w:val="28"/>
          <w:szCs w:val="28"/>
          <w:lang w:eastAsia="ru-RU"/>
        </w:rPr>
        <w:t>лепетных</w:t>
      </w:r>
      <w:proofErr w:type="spellEnd"/>
      <w:r w:rsidRPr="00F76D0B">
        <w:rPr>
          <w:rFonts w:ascii="Times New Roman" w:eastAsia="Times New Roman" w:hAnsi="Times New Roman" w:cs="Times New Roman"/>
          <w:sz w:val="28"/>
          <w:szCs w:val="28"/>
          <w:lang w:eastAsia="ru-RU"/>
        </w:rPr>
        <w:t xml:space="preserve"> слов. Для развития фонетико-фонематических процессов обучающихся учат вслушиваться в неречевые и речевые звуки, соотносить их с предметами, подражать им.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3.2.4. Художественно-эстетическое развитие. Развивать эстетическое восприятие. Привлекать внимание обучающихся к запахам, звукам, форме, цвету, размеру резко контрастных предметов. Формировать умение рассматривать картинки, иллюстрации. Побуждать интерес к музыке, расширять музыкальные впечатления, обогащать слуховой опыт ребенка, поддерживать радостное состояние при прослушивании произведения. Стимулировать простейшие </w:t>
      </w:r>
      <w:proofErr w:type="gramStart"/>
      <w:r w:rsidRPr="00F76D0B">
        <w:rPr>
          <w:rFonts w:ascii="Times New Roman" w:eastAsia="Times New Roman" w:hAnsi="Times New Roman" w:cs="Times New Roman"/>
          <w:sz w:val="28"/>
          <w:szCs w:val="28"/>
          <w:lang w:eastAsia="ru-RU"/>
        </w:rPr>
        <w:t>ритмические движения</w:t>
      </w:r>
      <w:proofErr w:type="gramEnd"/>
      <w:r w:rsidRPr="00F76D0B">
        <w:rPr>
          <w:rFonts w:ascii="Times New Roman" w:eastAsia="Times New Roman" w:hAnsi="Times New Roman" w:cs="Times New Roman"/>
          <w:sz w:val="28"/>
          <w:szCs w:val="28"/>
          <w:lang w:eastAsia="ru-RU"/>
        </w:rPr>
        <w:t xml:space="preserve"> под музыку. Побуждать к подражанию певческим интонациям педагогического работника.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3.2.5. Для физического развития ребенка создается соответствующая, безопасная предметно-пространственная среда, удовлетворяющая естественную потребность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в двигательной активности. Коррекционная направленность в работе по физическому развитию при задержке психомоторного развития способствует овладению основными движениями: ползаньем, лазаньем, ходьбой, развитию статических и локомоторных функций, моторики рук.</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Для обучающихся с задержкой психомоторного развития важно с первых месяцев жизни стимулировать накопление чувственного опыта, сочетая его с двигательной активностью. Работу по развитию зрительно-моторной координации начинают с развития движений кистей рук и формирования навыков захвата предметов (кистью, щепотью).</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3.3. Образовательная деятельность с детьми третьего года жизни во взаимосвязи с коррекцией недостатков в развитии: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3.3.1. Социально-коммуникативное развитие. В области социально-коммуникативного развития основными задачами образовательной деятельности во взаимосвязи с квалифицированной коррекцией являются: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развитие имитационных способностей, подражания;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lastRenderedPageBreak/>
        <w:t>развитие эмоционального и ситуативно-делового общения с педагогическим работником;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развитие общения и сотрудничества ребенка с другими детьми;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развитие совместной с педагогическим работником предметно-практической и игровой деятельности,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развитие культурно-гигиенических навыков и самообслуживания;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развитие понимания речи и стимуляция активной речи ребенка.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Необходимо создавать теплую эмоциональную атмосферу, вызывать положительное эмоциональное отношение к ситуации пребывания в Организации, учитывать индивидуальные особенности адаптации. На первых порах можно предложить гибкий режим посещения группы, приносить любимые игрушки, находиться.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Педагогический работник налаживает с ребенком эмоциональный контакт, предоставляет возможность ребенку постепенно, в собственном темпе осваивать пространство группы и режим дня.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Важная задача: преодоление отставания обучающихся с ЗПР в развитии и выведение их на уровень оптимальных возрастных возможностей. Важно установить эмоциональный контакт с ребенком, побуждать к визуальному контакту, формировать умение слушать педагогического работника, реагировать на обращение, выполнять простые инструкции, создавать условия для преодоления речевого и неречевого негативизма. Побуждать к речи в ситуациях общения, к обращению с просьбой "дай", указанию "вот". Если вербальное общение невозможно, используют средства невербальной коммуникации.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Важно развивать эмоциональное и ситуативно-деловое общение. Закреплять желание и готовность к совместной предметно-практической и предметно-игровой деятельности, расширяя ее диапазон в играх с элементами сюжета "Накормим куклу", "Построим дом"; использовать элементарные драматизации в играх с использованием малых фольклорных форм (песенок, </w:t>
      </w:r>
      <w:proofErr w:type="spellStart"/>
      <w:r w:rsidRPr="00F76D0B">
        <w:rPr>
          <w:rFonts w:ascii="Times New Roman" w:eastAsia="Times New Roman" w:hAnsi="Times New Roman" w:cs="Times New Roman"/>
          <w:sz w:val="28"/>
          <w:szCs w:val="28"/>
          <w:lang w:eastAsia="ru-RU"/>
        </w:rPr>
        <w:t>потешек</w:t>
      </w:r>
      <w:proofErr w:type="spellEnd"/>
      <w:r w:rsidRPr="00F76D0B">
        <w:rPr>
          <w:rFonts w:ascii="Times New Roman" w:eastAsia="Times New Roman" w:hAnsi="Times New Roman" w:cs="Times New Roman"/>
          <w:sz w:val="28"/>
          <w:szCs w:val="28"/>
          <w:lang w:eastAsia="ru-RU"/>
        </w:rPr>
        <w:t>).</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Учить подражать выразительным движениям и мимике педагогического работника, изображая мишку, зайку, птичку; понимать жесты и выразительные движения.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Формировать у обучающихся образ собственного "Я", учить узнавать себя в зеркале, на фотографиях.</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Вызывать у обучающихся совместные эмоциональные переживания (радость, удивление) в подвижных играх, забавах, хороводах и музыкальных играх; учить приветствовать и прощаться с педагогическим работником и детьми группы; объединять обучающихся в пары и учить взаимодействовать в играх с одним предметом (покатать друг другу мяч, машинку, насыпать песок в одно ведерко).</w:t>
      </w:r>
      <w:proofErr w:type="gramEnd"/>
      <w:r w:rsidRPr="00F76D0B">
        <w:rPr>
          <w:rFonts w:ascii="Times New Roman" w:eastAsia="Times New Roman" w:hAnsi="Times New Roman" w:cs="Times New Roman"/>
          <w:sz w:val="28"/>
          <w:szCs w:val="28"/>
          <w:lang w:eastAsia="ru-RU"/>
        </w:rPr>
        <w:t xml:space="preserve"> </w:t>
      </w:r>
      <w:proofErr w:type="gramStart"/>
      <w:r w:rsidRPr="00F76D0B">
        <w:rPr>
          <w:rFonts w:ascii="Times New Roman" w:eastAsia="Times New Roman" w:hAnsi="Times New Roman" w:cs="Times New Roman"/>
          <w:sz w:val="28"/>
          <w:szCs w:val="28"/>
          <w:lang w:eastAsia="ru-RU"/>
        </w:rPr>
        <w:t>Объединять обучающихся в процессуальных играх и вводить элементы сюжета.</w:t>
      </w:r>
      <w:proofErr w:type="gramEnd"/>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Педагогический работник целенаправленно формирует у ребенка культурно-гигиенические навыки, учит проситься в туалет, одеваться и раздеваться, пользоваться столовыми приборами. При этом используются не только совместные действия ребенка и педагогического работника, но и подражание действиям педагогического работника, выполнение по образцу с опорой на картинки;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знакомят с элементарными правилами безопасности жизнедеятельности.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lastRenderedPageBreak/>
        <w:t xml:space="preserve">Педагогический работник стимулирует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к самостоятельности в самообслуживании (дает возможность самим одеваться, умываться, помогает им), приучает к опрятности, знакомит с элементарными правилами этикета.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3.3.2. Познавательное развитие. В сфере познавательного развития основными задачами образовательной деятельности во взаимосвязи с коррекционно-развивающей работой являются: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развитие ориентировочно-исследовательской активности и познавательных способностей;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развитие </w:t>
      </w:r>
      <w:proofErr w:type="spellStart"/>
      <w:r w:rsidRPr="00F76D0B">
        <w:rPr>
          <w:rFonts w:ascii="Times New Roman" w:eastAsia="Times New Roman" w:hAnsi="Times New Roman" w:cs="Times New Roman"/>
          <w:sz w:val="28"/>
          <w:szCs w:val="28"/>
          <w:lang w:eastAsia="ru-RU"/>
        </w:rPr>
        <w:t>сенсорно-перцептивной</w:t>
      </w:r>
      <w:proofErr w:type="spellEnd"/>
      <w:r w:rsidRPr="00F76D0B">
        <w:rPr>
          <w:rFonts w:ascii="Times New Roman" w:eastAsia="Times New Roman" w:hAnsi="Times New Roman" w:cs="Times New Roman"/>
          <w:sz w:val="28"/>
          <w:szCs w:val="28"/>
          <w:lang w:eastAsia="ru-RU"/>
        </w:rPr>
        <w:t xml:space="preserve"> деятельности и всех видов восприятия, формирование представлений о цвете, форме, величине;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ознакомление с окружающим миром: с предметами быта, обихода, с явлениями природы (дождь, снег, ветер, жара), с ближайшим окружением ребенка;</w:t>
      </w:r>
      <w:proofErr w:type="gramEnd"/>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овладение орудийными и соотносящими предметными действиями, способность к поиску решения в проблемной ситуации на уровне наглядно-действенного мышления.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В сенсорной сфере у обучающихся развивают </w:t>
      </w:r>
      <w:proofErr w:type="gramStart"/>
      <w:r w:rsidRPr="00F76D0B">
        <w:rPr>
          <w:rFonts w:ascii="Times New Roman" w:eastAsia="Times New Roman" w:hAnsi="Times New Roman" w:cs="Times New Roman"/>
          <w:sz w:val="28"/>
          <w:szCs w:val="28"/>
          <w:lang w:eastAsia="ru-RU"/>
        </w:rPr>
        <w:t>зрительный</w:t>
      </w:r>
      <w:proofErr w:type="gramEnd"/>
      <w:r w:rsidRPr="00F76D0B">
        <w:rPr>
          <w:rFonts w:ascii="Times New Roman" w:eastAsia="Times New Roman" w:hAnsi="Times New Roman" w:cs="Times New Roman"/>
          <w:sz w:val="28"/>
          <w:szCs w:val="28"/>
          <w:lang w:eastAsia="ru-RU"/>
        </w:rPr>
        <w:t xml:space="preserve"> </w:t>
      </w:r>
      <w:proofErr w:type="spellStart"/>
      <w:r w:rsidRPr="00F76D0B">
        <w:rPr>
          <w:rFonts w:ascii="Times New Roman" w:eastAsia="Times New Roman" w:hAnsi="Times New Roman" w:cs="Times New Roman"/>
          <w:sz w:val="28"/>
          <w:szCs w:val="28"/>
          <w:lang w:eastAsia="ru-RU"/>
        </w:rPr>
        <w:t>гнозис</w:t>
      </w:r>
      <w:proofErr w:type="spellEnd"/>
      <w:r w:rsidRPr="00F76D0B">
        <w:rPr>
          <w:rFonts w:ascii="Times New Roman" w:eastAsia="Times New Roman" w:hAnsi="Times New Roman" w:cs="Times New Roman"/>
          <w:sz w:val="28"/>
          <w:szCs w:val="28"/>
          <w:lang w:eastAsia="ru-RU"/>
        </w:rPr>
        <w:t xml:space="preserve">, упражняют в узнавании предметов, игрушек и их изображений, их назывании. В процессе предметно-практической деятельности у </w:t>
      </w:r>
      <w:proofErr w:type="gramStart"/>
      <w:r w:rsidRPr="00F76D0B">
        <w:rPr>
          <w:rFonts w:ascii="Times New Roman" w:eastAsia="Times New Roman" w:hAnsi="Times New Roman" w:cs="Times New Roman"/>
          <w:sz w:val="28"/>
          <w:szCs w:val="28"/>
          <w:lang w:eastAsia="ru-RU"/>
        </w:rPr>
        <w:t>обучающегося</w:t>
      </w:r>
      <w:proofErr w:type="gramEnd"/>
      <w:r w:rsidRPr="00F76D0B">
        <w:rPr>
          <w:rFonts w:ascii="Times New Roman" w:eastAsia="Times New Roman" w:hAnsi="Times New Roman" w:cs="Times New Roman"/>
          <w:sz w:val="28"/>
          <w:szCs w:val="28"/>
          <w:lang w:eastAsia="ru-RU"/>
        </w:rPr>
        <w:t xml:space="preserve"> развивают:</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ориентировочную реакцию на новый предмет; практическую ориентировку в признаках и свойствах предметов на основе выполнения предметно-практических действий; способы предметных действий;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умение выделять и узнавать предметы, а к 2-м годам - их изображения;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зрительное сосредоточение;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интерес к окружающим предметам и явлениям;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целостность, константность, предметность и обобщенность восприятия.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Педагогические работники учат обучающихся практическому соотнесению предметов по форме, цвету, величине. Знакомят с объемными геометрическими телами и плоскостными и геометрическими фигурами в процессе предметно-практической деятельности. Учат понимать инструкции "Дай такой же", постепенно подводят к пониманию инструкций, содержащих словесные обозначения признаков цвета, формы, величины. У обучающихся развивают тактильно-двигательное восприятие, </w:t>
      </w:r>
      <w:proofErr w:type="spellStart"/>
      <w:r w:rsidRPr="00F76D0B">
        <w:rPr>
          <w:rFonts w:ascii="Times New Roman" w:eastAsia="Times New Roman" w:hAnsi="Times New Roman" w:cs="Times New Roman"/>
          <w:sz w:val="28"/>
          <w:szCs w:val="28"/>
          <w:lang w:eastAsia="ru-RU"/>
        </w:rPr>
        <w:t>стереогноз</w:t>
      </w:r>
      <w:proofErr w:type="spellEnd"/>
      <w:r w:rsidRPr="00F76D0B">
        <w:rPr>
          <w:rFonts w:ascii="Times New Roman" w:eastAsia="Times New Roman" w:hAnsi="Times New Roman" w:cs="Times New Roman"/>
          <w:sz w:val="28"/>
          <w:szCs w:val="28"/>
          <w:lang w:eastAsia="ru-RU"/>
        </w:rPr>
        <w:t xml:space="preserve"> (узнавание знакомых предметов на ощупь), </w:t>
      </w:r>
      <w:proofErr w:type="spellStart"/>
      <w:r w:rsidRPr="00F76D0B">
        <w:rPr>
          <w:rFonts w:ascii="Times New Roman" w:eastAsia="Times New Roman" w:hAnsi="Times New Roman" w:cs="Times New Roman"/>
          <w:sz w:val="28"/>
          <w:szCs w:val="28"/>
          <w:lang w:eastAsia="ru-RU"/>
        </w:rPr>
        <w:t>сомато-простанственный</w:t>
      </w:r>
      <w:proofErr w:type="spellEnd"/>
      <w:r w:rsidRPr="00F76D0B">
        <w:rPr>
          <w:rFonts w:ascii="Times New Roman" w:eastAsia="Times New Roman" w:hAnsi="Times New Roman" w:cs="Times New Roman"/>
          <w:sz w:val="28"/>
          <w:szCs w:val="28"/>
          <w:lang w:eastAsia="ru-RU"/>
        </w:rPr>
        <w:t xml:space="preserve"> </w:t>
      </w:r>
      <w:proofErr w:type="spellStart"/>
      <w:r w:rsidRPr="00F76D0B">
        <w:rPr>
          <w:rFonts w:ascii="Times New Roman" w:eastAsia="Times New Roman" w:hAnsi="Times New Roman" w:cs="Times New Roman"/>
          <w:sz w:val="28"/>
          <w:szCs w:val="28"/>
          <w:lang w:eastAsia="ru-RU"/>
        </w:rPr>
        <w:t>гнозис</w:t>
      </w:r>
      <w:proofErr w:type="spellEnd"/>
      <w:r w:rsidRPr="00F76D0B">
        <w:rPr>
          <w:rFonts w:ascii="Times New Roman" w:eastAsia="Times New Roman" w:hAnsi="Times New Roman" w:cs="Times New Roman"/>
          <w:sz w:val="28"/>
          <w:szCs w:val="28"/>
          <w:lang w:eastAsia="ru-RU"/>
        </w:rPr>
        <w:t xml:space="preserve"> (локализация прикосновения в играх "Поймай зайку"), особое внимание уделяют развитию слухового и зрительного сосредоточения.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В сфере ознакомления с окружающим миром обучающихся знакомят с назначением и свойствами окружающих предметов и явлений в группе, на прогулке, в ходе игр и занятий; помогают освоить действия с игрушками-орудиями (совочком, лопаткой).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В сфере развития познавательно-исследовательской активности и познавательных способностей поощряют любознательность и ориентировочно-исследовательскую деятельность обучающихся, создавая для этого насыщенную предметно-развивающую среду, наполняя ее соответствующими предметами, как предметами быта, так и природного, бросового материала, специальных дидактические развивающих игрушек.</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3.3.3. Речевое развитие. В области речевого развития основными задачами </w:t>
      </w:r>
      <w:r w:rsidRPr="00F76D0B">
        <w:rPr>
          <w:rFonts w:ascii="Times New Roman" w:eastAsia="Times New Roman" w:hAnsi="Times New Roman" w:cs="Times New Roman"/>
          <w:sz w:val="28"/>
          <w:szCs w:val="28"/>
          <w:lang w:eastAsia="ru-RU"/>
        </w:rPr>
        <w:lastRenderedPageBreak/>
        <w:t>образовательной деятельности во взаимосвязи с коррекционной работой являются: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развитие понимания обращенной речи;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развитие экспрессивной речи в повседневном общении с окружающими;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развитие фонематических процессов, произносительной стороны речи, лексико-грамматического строя в специально организованных играх-занятиях.</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Развивая </w:t>
      </w:r>
      <w:proofErr w:type="spellStart"/>
      <w:r w:rsidRPr="00F76D0B">
        <w:rPr>
          <w:rFonts w:ascii="Times New Roman" w:eastAsia="Times New Roman" w:hAnsi="Times New Roman" w:cs="Times New Roman"/>
          <w:sz w:val="28"/>
          <w:szCs w:val="28"/>
          <w:lang w:eastAsia="ru-RU"/>
        </w:rPr>
        <w:t>импрессивную</w:t>
      </w:r>
      <w:proofErr w:type="spellEnd"/>
      <w:r w:rsidRPr="00F76D0B">
        <w:rPr>
          <w:rFonts w:ascii="Times New Roman" w:eastAsia="Times New Roman" w:hAnsi="Times New Roman" w:cs="Times New Roman"/>
          <w:sz w:val="28"/>
          <w:szCs w:val="28"/>
          <w:lang w:eastAsia="ru-RU"/>
        </w:rPr>
        <w:t xml:space="preserve"> сторону речи, следует стремиться к тому, чтобы: ребенок вслушивался в речь педагогического работника,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w:t>
      </w:r>
      <w:proofErr w:type="spellStart"/>
      <w:r w:rsidRPr="00F76D0B">
        <w:rPr>
          <w:rFonts w:ascii="Times New Roman" w:eastAsia="Times New Roman" w:hAnsi="Times New Roman" w:cs="Times New Roman"/>
          <w:sz w:val="28"/>
          <w:szCs w:val="28"/>
          <w:lang w:eastAsia="ru-RU"/>
        </w:rPr>
        <w:t>двусловные</w:t>
      </w:r>
      <w:proofErr w:type="spellEnd"/>
      <w:r w:rsidRPr="00F76D0B">
        <w:rPr>
          <w:rFonts w:ascii="Times New Roman" w:eastAsia="Times New Roman" w:hAnsi="Times New Roman" w:cs="Times New Roman"/>
          <w:sz w:val="28"/>
          <w:szCs w:val="28"/>
          <w:lang w:eastAsia="ru-RU"/>
        </w:rPr>
        <w:t xml:space="preserve"> инструкции. Пассивный глагольный словарь должен включать названия действий, совершаемых самим ребенком с игрушками, предметами быта, близкими людьми, животными.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В экспрессивной речи формируется простейшая лексика сначала на материале звукоподражаний и имеющихся </w:t>
      </w:r>
      <w:proofErr w:type="spellStart"/>
      <w:r w:rsidRPr="00F76D0B">
        <w:rPr>
          <w:rFonts w:ascii="Times New Roman" w:eastAsia="Times New Roman" w:hAnsi="Times New Roman" w:cs="Times New Roman"/>
          <w:sz w:val="28"/>
          <w:szCs w:val="28"/>
          <w:lang w:eastAsia="ru-RU"/>
        </w:rPr>
        <w:t>лепетных</w:t>
      </w:r>
      <w:proofErr w:type="spellEnd"/>
      <w:r w:rsidRPr="00F76D0B">
        <w:rPr>
          <w:rFonts w:ascii="Times New Roman" w:eastAsia="Times New Roman" w:hAnsi="Times New Roman" w:cs="Times New Roman"/>
          <w:sz w:val="28"/>
          <w:szCs w:val="28"/>
          <w:lang w:eastAsia="ru-RU"/>
        </w:rPr>
        <w:t xml:space="preserve"> слов. Важно учить употреблять слова, простые по слоговой структуре, названия родных людей, их имен, названия игрушек, их изображений, названия предметов обихода, явлений природы, при этом допустимы искажения </w:t>
      </w:r>
      <w:proofErr w:type="spellStart"/>
      <w:r w:rsidRPr="00F76D0B">
        <w:rPr>
          <w:rFonts w:ascii="Times New Roman" w:eastAsia="Times New Roman" w:hAnsi="Times New Roman" w:cs="Times New Roman"/>
          <w:sz w:val="28"/>
          <w:szCs w:val="28"/>
          <w:lang w:eastAsia="ru-RU"/>
        </w:rPr>
        <w:t>звукопроизносительной</w:t>
      </w:r>
      <w:proofErr w:type="spellEnd"/>
      <w:r w:rsidRPr="00F76D0B">
        <w:rPr>
          <w:rFonts w:ascii="Times New Roman" w:eastAsia="Times New Roman" w:hAnsi="Times New Roman" w:cs="Times New Roman"/>
          <w:sz w:val="28"/>
          <w:szCs w:val="28"/>
          <w:lang w:eastAsia="ru-RU"/>
        </w:rPr>
        <w:t xml:space="preserve"> стороны.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 xml:space="preserve">Учат в </w:t>
      </w:r>
      <w:proofErr w:type="spellStart"/>
      <w:r w:rsidRPr="00F76D0B">
        <w:rPr>
          <w:rFonts w:ascii="Times New Roman" w:eastAsia="Times New Roman" w:hAnsi="Times New Roman" w:cs="Times New Roman"/>
          <w:sz w:val="28"/>
          <w:szCs w:val="28"/>
          <w:lang w:eastAsia="ru-RU"/>
        </w:rPr>
        <w:t>импрессивной</w:t>
      </w:r>
      <w:proofErr w:type="spellEnd"/>
      <w:r w:rsidRPr="00F76D0B">
        <w:rPr>
          <w:rFonts w:ascii="Times New Roman" w:eastAsia="Times New Roman" w:hAnsi="Times New Roman" w:cs="Times New Roman"/>
          <w:sz w:val="28"/>
          <w:szCs w:val="28"/>
          <w:lang w:eastAsia="ru-RU"/>
        </w:rPr>
        <w:t xml:space="preserve"> речи понимать, а в экспрессивной воспроизводить по подражанию двусоставные нераспространенные предложения; распространять фразу за счет звукоподражаний или освоенных коротких слов.</w:t>
      </w:r>
      <w:proofErr w:type="gramEnd"/>
      <w:r w:rsidRPr="00F76D0B">
        <w:rPr>
          <w:rFonts w:ascii="Times New Roman" w:eastAsia="Times New Roman" w:hAnsi="Times New Roman" w:cs="Times New Roman"/>
          <w:sz w:val="28"/>
          <w:szCs w:val="28"/>
          <w:lang w:eastAsia="ru-RU"/>
        </w:rPr>
        <w:t xml:space="preserve"> Учить воспроизводить по подражанию предложения структуры субъект-предикат-объект. В плане развития фонетико-фонематических процессов учить вслушиваться в неречевые и речевые звуки, подражать им.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3.3.4. Художественно-эстетическое развитие. Основными задачами образовательной деятельности во взаимосвязи с коррекционной работой являются: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развитие у обучающихся эстетических чувств в отношении к окружающему миру;</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приобщение к изобразительным видам деятельности, развитие интереса к ним;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приобщение к музыкальной культуре;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коррекция недостатков эмоциональной сферы и поведения;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развитие творческих способностей в процессе приобщения к театрализованной деятельности.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Ставятся следующие задачи: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Привлекать внимание обучающихся к красивым вещам, красоте природы, произведениям искусства, поддерживать выражение эстетических переживаний ребенка.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2. Познакомить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с лепкой, с пластическими материалами (глиной, тестом, пластилином), учить выполнять с ними различные действия, знакомить с их свойствами. Развивать тактильно-двигательное восприятие. Учить приемам обследования предметов-образцов: ощупыванию, обведению контура пальчиком, учить соотносить готовую поделку и образец. Привлекать внимание к лепным поделкам педагогического работника, обыгрывать их. Учить выполнять простейшие лепные поделки (колобок, баранка, колбаска) сначала совместно </w:t>
      </w:r>
      <w:proofErr w:type="gramStart"/>
      <w:r w:rsidRPr="00F76D0B">
        <w:rPr>
          <w:rFonts w:ascii="Times New Roman" w:eastAsia="Times New Roman" w:hAnsi="Times New Roman" w:cs="Times New Roman"/>
          <w:sz w:val="28"/>
          <w:szCs w:val="28"/>
          <w:lang w:eastAsia="ru-RU"/>
        </w:rPr>
        <w:t>со</w:t>
      </w:r>
      <w:proofErr w:type="gramEnd"/>
      <w:r w:rsidRPr="00F76D0B">
        <w:rPr>
          <w:rFonts w:ascii="Times New Roman" w:eastAsia="Times New Roman" w:hAnsi="Times New Roman" w:cs="Times New Roman"/>
          <w:sz w:val="28"/>
          <w:szCs w:val="28"/>
          <w:lang w:eastAsia="ru-RU"/>
        </w:rPr>
        <w:t xml:space="preserve"> педагогическим работником, а затем по наглядному образцу; учить техническим приемам лепки: раскатывать материал между ладонями прямыми и круговыми движениями, </w:t>
      </w:r>
      <w:r w:rsidRPr="00F76D0B">
        <w:rPr>
          <w:rFonts w:ascii="Times New Roman" w:eastAsia="Times New Roman" w:hAnsi="Times New Roman" w:cs="Times New Roman"/>
          <w:sz w:val="28"/>
          <w:szCs w:val="28"/>
          <w:lang w:eastAsia="ru-RU"/>
        </w:rPr>
        <w:lastRenderedPageBreak/>
        <w:t>вдавливать, сплющивать. Учить пользоваться клеенками, салфетками. Побуждать называть предметы-образцы, поделки.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3. Вызывать интерес к выполнению аппликаций. Знакомить с материалами, инструментами, правилами и приемами работы при их выполнении. Побуждать к обследованию и называнию предмета-образца и его частей, привлекать к совместной </w:t>
      </w:r>
      <w:proofErr w:type="gramStart"/>
      <w:r w:rsidRPr="00F76D0B">
        <w:rPr>
          <w:rFonts w:ascii="Times New Roman" w:eastAsia="Times New Roman" w:hAnsi="Times New Roman" w:cs="Times New Roman"/>
          <w:sz w:val="28"/>
          <w:szCs w:val="28"/>
          <w:lang w:eastAsia="ru-RU"/>
        </w:rPr>
        <w:t>со</w:t>
      </w:r>
      <w:proofErr w:type="gramEnd"/>
      <w:r w:rsidRPr="00F76D0B">
        <w:rPr>
          <w:rFonts w:ascii="Times New Roman" w:eastAsia="Times New Roman" w:hAnsi="Times New Roman" w:cs="Times New Roman"/>
          <w:sz w:val="28"/>
          <w:szCs w:val="28"/>
          <w:lang w:eastAsia="ru-RU"/>
        </w:rPr>
        <w:t xml:space="preserve"> педагогическим работником деятельности по наклеиванию готовых деталей, соотносить предмет и его изображение - предметную аппликацию.</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4. Пробудить интерес к изобразительной деятельности, познакомить с бумагой и различными изобразительными средствами и простейшими изобразительными приемами: рисование пальчиком и ладошкой, нанесение цветовых пятен. Учить соотносить графические изображения с различными предметами и явлениями. Привлекать к обследованию предметов для определения их формы, величины, цвета, побуждать отражать в рисунке эти внешние признаки. Учить правильному захвату карандаша, стимулировать ритмические игры с карандашом и бумагой, учить выполнять свободные дугообразные, а также кругообразные движения рукой. Учить изображать точки заданной яркости, располагать их с различной частотой, учить изображать вертикальные и горизонтальные линии, затем вести линию в разных направлениях. При этом целесообразно использовать приемы копирования, обводки, рисования по опорам, рисования по ограниченной поверхности, произвольное рисование линий с игровой мотивацией, </w:t>
      </w:r>
      <w:proofErr w:type="spellStart"/>
      <w:r w:rsidRPr="00F76D0B">
        <w:rPr>
          <w:rFonts w:ascii="Times New Roman" w:eastAsia="Times New Roman" w:hAnsi="Times New Roman" w:cs="Times New Roman"/>
          <w:sz w:val="28"/>
          <w:szCs w:val="28"/>
          <w:lang w:eastAsia="ru-RU"/>
        </w:rPr>
        <w:t>дорисовывание</w:t>
      </w:r>
      <w:proofErr w:type="spellEnd"/>
      <w:r w:rsidRPr="00F76D0B">
        <w:rPr>
          <w:rFonts w:ascii="Times New Roman" w:eastAsia="Times New Roman" w:hAnsi="Times New Roman" w:cs="Times New Roman"/>
          <w:sz w:val="28"/>
          <w:szCs w:val="28"/>
          <w:lang w:eastAsia="ru-RU"/>
        </w:rPr>
        <w:t xml:space="preserve"> по опорным точкам, раскрашивание листа без ограничения поверхности в разных направлениях.</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Конструирование. Формировать у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интерес к играм со строительным материалом. Развивать способность к оперированию свойствами и пространственными признаками предметов, побуждать к конструированию. Сначала конструирование осуществляется в совместной деятельности по подражанию, а потом на основе предметного образца. При этом педагогический работник делает постройку, закрыв ее экраном, а затем предъявляет ребенку. Учить выполнять элементарные постройки из 3-4-х элементов, обыгрывать их, соотносить их с реальными объектами. Закреплять понимание названий элементов постройки (кубик, кирпичик), </w:t>
      </w:r>
      <w:proofErr w:type="spellStart"/>
      <w:proofErr w:type="gramStart"/>
      <w:r w:rsidRPr="00F76D0B">
        <w:rPr>
          <w:rFonts w:ascii="Times New Roman" w:eastAsia="Times New Roman" w:hAnsi="Times New Roman" w:cs="Times New Roman"/>
          <w:sz w:val="28"/>
          <w:szCs w:val="28"/>
          <w:lang w:eastAsia="ru-RU"/>
        </w:rPr>
        <w:t>одно-двусоставных</w:t>
      </w:r>
      <w:proofErr w:type="spellEnd"/>
      <w:proofErr w:type="gramEnd"/>
      <w:r w:rsidRPr="00F76D0B">
        <w:rPr>
          <w:rFonts w:ascii="Times New Roman" w:eastAsia="Times New Roman" w:hAnsi="Times New Roman" w:cs="Times New Roman"/>
          <w:sz w:val="28"/>
          <w:szCs w:val="28"/>
          <w:lang w:eastAsia="ru-RU"/>
        </w:rPr>
        <w:t xml:space="preserve"> инструкций, выраженных глаголами в повелительном наклонении (поставь, возьми, отнеси).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Музыку органично включают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со звучащими предметами и инструментами. Поют вместе с детьми песни, побуждают ритмично двигаться под музыку в заданном темпе; поощряют проявления эмоционального отклика ребенка на музыку. Развивают ритмические способности, </w:t>
      </w:r>
      <w:proofErr w:type="spellStart"/>
      <w:r w:rsidRPr="00F76D0B">
        <w:rPr>
          <w:rFonts w:ascii="Times New Roman" w:eastAsia="Times New Roman" w:hAnsi="Times New Roman" w:cs="Times New Roman"/>
          <w:sz w:val="28"/>
          <w:szCs w:val="28"/>
          <w:lang w:eastAsia="ru-RU"/>
        </w:rPr>
        <w:t>слухо-зрительно-моторную</w:t>
      </w:r>
      <w:proofErr w:type="spellEnd"/>
      <w:r w:rsidRPr="00F76D0B">
        <w:rPr>
          <w:rFonts w:ascii="Times New Roman" w:eastAsia="Times New Roman" w:hAnsi="Times New Roman" w:cs="Times New Roman"/>
          <w:sz w:val="28"/>
          <w:szCs w:val="28"/>
          <w:lang w:eastAsia="ru-RU"/>
        </w:rPr>
        <w:t xml:space="preserve"> координацию в движениях под музыку.</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В сфере приобщения обучающихся к театрализованной деятельности побуждают принимать посильное участие в инсценировках, режиссерских играх.</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3.3.5. Физическое развитие. Основными задачами образовательной деятельности во взаимосвязи с коррекционной работой являются: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укрепление здоровья обучающихся, становление ценностей здорового образа жизни;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развитие различных видов двигательной активности;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lastRenderedPageBreak/>
        <w:t>совершенствование психомоторики, общей и мелкой моторики;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формирование навыков безопасного поведения.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Организуют правильный режим дня, приучают обучающихся к соблюдению правил личной гигиены, в доступной форме объясняют, что полезно и что вредно для здоровья.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В сфере развития различных видов двигательной активности организуют пространственную среду с соответствующим оборудованием - как внутри помещений Организации, так и на внешней ее территории (горки, качели) для удовлетворения естественной потребности обучающихся в движении, для развития ловкости, силы, координации.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Важно целенаправленно развивать </w:t>
      </w:r>
      <w:proofErr w:type="spellStart"/>
      <w:r w:rsidRPr="00F76D0B">
        <w:rPr>
          <w:rFonts w:ascii="Times New Roman" w:eastAsia="Times New Roman" w:hAnsi="Times New Roman" w:cs="Times New Roman"/>
          <w:sz w:val="28"/>
          <w:szCs w:val="28"/>
          <w:lang w:eastAsia="ru-RU"/>
        </w:rPr>
        <w:t>праксис</w:t>
      </w:r>
      <w:proofErr w:type="spellEnd"/>
      <w:r w:rsidRPr="00F76D0B">
        <w:rPr>
          <w:rFonts w:ascii="Times New Roman" w:eastAsia="Times New Roman" w:hAnsi="Times New Roman" w:cs="Times New Roman"/>
          <w:sz w:val="28"/>
          <w:szCs w:val="28"/>
          <w:lang w:eastAsia="ru-RU"/>
        </w:rPr>
        <w:t xml:space="preserve"> позы при имитации отдельных движений педагогического работника (присесть, встать, поднять руки вверх). Нормализовать тонус мелких мышц; развивать моторику рук; совершенствовать хватательные движения, учить захватывать большие предметы двумя руками, а маленькие - одной рукой, закреплять различные способы хватания: кулаком, щепотью, подводить к "пинцетному" захвату мелких предметов. При выполнении соотносящих действий в дидактических играх развивать точность движений рук, глазомер, согласованность движений обеих рук, зрительно-моторную координацию.</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Развивают </w:t>
      </w:r>
      <w:proofErr w:type="gramStart"/>
      <w:r w:rsidRPr="00F76D0B">
        <w:rPr>
          <w:rFonts w:ascii="Times New Roman" w:eastAsia="Times New Roman" w:hAnsi="Times New Roman" w:cs="Times New Roman"/>
          <w:sz w:val="28"/>
          <w:szCs w:val="28"/>
          <w:lang w:eastAsia="ru-RU"/>
        </w:rPr>
        <w:t>динамический</w:t>
      </w:r>
      <w:proofErr w:type="gramEnd"/>
      <w:r w:rsidRPr="00F76D0B">
        <w:rPr>
          <w:rFonts w:ascii="Times New Roman" w:eastAsia="Times New Roman" w:hAnsi="Times New Roman" w:cs="Times New Roman"/>
          <w:sz w:val="28"/>
          <w:szCs w:val="28"/>
          <w:lang w:eastAsia="ru-RU"/>
        </w:rPr>
        <w:t xml:space="preserve"> </w:t>
      </w:r>
      <w:proofErr w:type="spellStart"/>
      <w:r w:rsidRPr="00F76D0B">
        <w:rPr>
          <w:rFonts w:ascii="Times New Roman" w:eastAsia="Times New Roman" w:hAnsi="Times New Roman" w:cs="Times New Roman"/>
          <w:sz w:val="28"/>
          <w:szCs w:val="28"/>
          <w:lang w:eastAsia="ru-RU"/>
        </w:rPr>
        <w:t>праксис</w:t>
      </w:r>
      <w:proofErr w:type="spellEnd"/>
      <w:r w:rsidRPr="00F76D0B">
        <w:rPr>
          <w:rFonts w:ascii="Times New Roman" w:eastAsia="Times New Roman" w:hAnsi="Times New Roman" w:cs="Times New Roman"/>
          <w:sz w:val="28"/>
          <w:szCs w:val="28"/>
          <w:lang w:eastAsia="ru-RU"/>
        </w:rPr>
        <w:t>: учат выполнять серию движений по подражанию (в плане общей и мелкой моторики). Важно развивать навыки застегивания (пуговиц, кнопок, липучек) и действий со шнуровками. Учить элементарным выразительным движениям руками в пальчиковых играх - драматизациях. Упражнять в выполнении действий с предметами, ориентируясь на показ и словесную инструкцию.</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Проводить подвижные игры, способствуя получению детьми радости от двигательной активности, развивать ловкость, координацию движений, правильную осанку.</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В сфере формирования навыков безопасного поведения важно создать в Организации безопасную среду, а также предостерегать обучающихся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познанию окружающего мира.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3.4 Содержание образовательной деятельности с детьми дошкольного возраста с ЗПР:</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3.4.1. Социально-коммуникативное развитие в соответствии со Стандартом направлено </w:t>
      </w:r>
      <w:proofErr w:type="gramStart"/>
      <w:r w:rsidRPr="00F76D0B">
        <w:rPr>
          <w:rFonts w:ascii="Times New Roman" w:eastAsia="Times New Roman" w:hAnsi="Times New Roman" w:cs="Times New Roman"/>
          <w:sz w:val="28"/>
          <w:szCs w:val="28"/>
          <w:lang w:eastAsia="ru-RU"/>
        </w:rPr>
        <w:t>на</w:t>
      </w:r>
      <w:proofErr w:type="gramEnd"/>
      <w:r w:rsidRPr="00F76D0B">
        <w:rPr>
          <w:rFonts w:ascii="Times New Roman" w:eastAsia="Times New Roman" w:hAnsi="Times New Roman" w:cs="Times New Roman"/>
          <w:sz w:val="28"/>
          <w:szCs w:val="28"/>
          <w:lang w:eastAsia="ru-RU"/>
        </w:rPr>
        <w:t>:</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усвоение норм и ценностей, принятых в обществе, включая моральные и нравственные ценности;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формирование представлений о малой родине и Отечестве, многообразии стран и народов мира;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развитие общения и взаимодействия ребенка с другими детьми и педагогическим работником;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развитие социального и эмоционального интеллекта, эмоциональной отзывчивости, сопереживания, формирование готовности к совместной деятельности с другими </w:t>
      </w:r>
      <w:r w:rsidRPr="00F76D0B">
        <w:rPr>
          <w:rFonts w:ascii="Times New Roman" w:eastAsia="Times New Roman" w:hAnsi="Times New Roman" w:cs="Times New Roman"/>
          <w:sz w:val="28"/>
          <w:szCs w:val="28"/>
          <w:lang w:eastAsia="ru-RU"/>
        </w:rPr>
        <w:lastRenderedPageBreak/>
        <w:t xml:space="preserve">детьми, формирование уважительного отношения и чувства принадлежности к своей семье и к сообществу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в Организации;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становление самостоятельности, целенаправленности и </w:t>
      </w:r>
      <w:proofErr w:type="spellStart"/>
      <w:r w:rsidRPr="00F76D0B">
        <w:rPr>
          <w:rFonts w:ascii="Times New Roman" w:eastAsia="Times New Roman" w:hAnsi="Times New Roman" w:cs="Times New Roman"/>
          <w:sz w:val="28"/>
          <w:szCs w:val="28"/>
          <w:lang w:eastAsia="ru-RU"/>
        </w:rPr>
        <w:t>саморегуляции</w:t>
      </w:r>
      <w:proofErr w:type="spellEnd"/>
      <w:r w:rsidRPr="00F76D0B">
        <w:rPr>
          <w:rFonts w:ascii="Times New Roman" w:eastAsia="Times New Roman" w:hAnsi="Times New Roman" w:cs="Times New Roman"/>
          <w:sz w:val="28"/>
          <w:szCs w:val="28"/>
          <w:lang w:eastAsia="ru-RU"/>
        </w:rPr>
        <w:t xml:space="preserve"> собственных действий;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поддержку инициативы, самостоятельности и ответственности, обучающихся в различных видах деятельности;</w:t>
      </w:r>
      <w:proofErr w:type="gramEnd"/>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формирование позитивных установок к различным видам труда и творчества;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формирование основ безопасного поведения в быту, социуме, природе.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Цели, задачи и содержание области "Социально-коммуникативное развитие" обучающихся дошкольного возраста в условиях Организации представлены следующими разделами:</w:t>
      </w:r>
      <w:proofErr w:type="gramEnd"/>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Социализация, развитие общения, нравственное и патриотическое воспитание. Ребенок в семье и сообществе;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Самообслуживание, самостоятельность, трудовое воспитание;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Формирование основ безопасного поведения.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Общие задачи раздела "Социализация, развитие общения, нравственное и патриотическое воспитание. Ребенок в семье и сообществе":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развивать общение и игровую деятельность: создавать условия для позитивной социализации и развития инициативы ребенка на основе сотрудничества с педагогическим работником и другими детьми; формировать умения и навыки общения в игровой деятельности; развивать коммуникативные способности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приобщать к элементарным общепринятым нормам и правилам взаимоотношений с другими детьми и педагогическим работником: поддерживать доброжелательное отношение обучающихся друг к другу и положительное взаимодействие обучающихся друг с другом в разных видах деятельности;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формировать основы нравственной культуры;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формировать тендерную, семейную, гражданскую принадлежности: формировать идентификацию обучающихся с членами семьи, другими детьми и педагогическим работником, способствовать развитию патриотических чувств;</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формировать готовность к усвоению </w:t>
      </w:r>
      <w:proofErr w:type="spellStart"/>
      <w:r w:rsidRPr="00F76D0B">
        <w:rPr>
          <w:rFonts w:ascii="Times New Roman" w:eastAsia="Times New Roman" w:hAnsi="Times New Roman" w:cs="Times New Roman"/>
          <w:sz w:val="28"/>
          <w:szCs w:val="28"/>
          <w:lang w:eastAsia="ru-RU"/>
        </w:rPr>
        <w:t>социокультурных</w:t>
      </w:r>
      <w:proofErr w:type="spellEnd"/>
      <w:r w:rsidRPr="00F76D0B">
        <w:rPr>
          <w:rFonts w:ascii="Times New Roman" w:eastAsia="Times New Roman" w:hAnsi="Times New Roman" w:cs="Times New Roman"/>
          <w:sz w:val="28"/>
          <w:szCs w:val="28"/>
          <w:lang w:eastAsia="ru-RU"/>
        </w:rPr>
        <w:t xml:space="preserve"> и духовно-нравственных ценностей с учетом этнокультурной ситуации развития обучающихся.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Задачи, актуальные для работы с детьми с ЗПР дошкольного возраста: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обеспечивать адаптивную среду образования, способствующую освоению образовательной программы детьми с ЗПР;</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формировать и поддерживать положительную самооценку, уверенность ребенка в собственных возможностях и способностях;</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формировать </w:t>
      </w:r>
      <w:proofErr w:type="spellStart"/>
      <w:r w:rsidRPr="00F76D0B">
        <w:rPr>
          <w:rFonts w:ascii="Times New Roman" w:eastAsia="Times New Roman" w:hAnsi="Times New Roman" w:cs="Times New Roman"/>
          <w:sz w:val="28"/>
          <w:szCs w:val="28"/>
          <w:lang w:eastAsia="ru-RU"/>
        </w:rPr>
        <w:t>мотивационно-потребностный</w:t>
      </w:r>
      <w:proofErr w:type="spellEnd"/>
      <w:r w:rsidRPr="00F76D0B">
        <w:rPr>
          <w:rFonts w:ascii="Times New Roman" w:eastAsia="Times New Roman" w:hAnsi="Times New Roman" w:cs="Times New Roman"/>
          <w:sz w:val="28"/>
          <w:szCs w:val="28"/>
          <w:lang w:eastAsia="ru-RU"/>
        </w:rPr>
        <w:t xml:space="preserve">, </w:t>
      </w:r>
      <w:proofErr w:type="spellStart"/>
      <w:r w:rsidRPr="00F76D0B">
        <w:rPr>
          <w:rFonts w:ascii="Times New Roman" w:eastAsia="Times New Roman" w:hAnsi="Times New Roman" w:cs="Times New Roman"/>
          <w:sz w:val="28"/>
          <w:szCs w:val="28"/>
          <w:lang w:eastAsia="ru-RU"/>
        </w:rPr>
        <w:t>когнитивно-интеллектуальный</w:t>
      </w:r>
      <w:proofErr w:type="spellEnd"/>
      <w:r w:rsidRPr="00F76D0B">
        <w:rPr>
          <w:rFonts w:ascii="Times New Roman" w:eastAsia="Times New Roman" w:hAnsi="Times New Roman" w:cs="Times New Roman"/>
          <w:sz w:val="28"/>
          <w:szCs w:val="28"/>
          <w:lang w:eastAsia="ru-RU"/>
        </w:rPr>
        <w:t xml:space="preserve">, </w:t>
      </w:r>
      <w:proofErr w:type="spellStart"/>
      <w:r w:rsidRPr="00F76D0B">
        <w:rPr>
          <w:rFonts w:ascii="Times New Roman" w:eastAsia="Times New Roman" w:hAnsi="Times New Roman" w:cs="Times New Roman"/>
          <w:sz w:val="28"/>
          <w:szCs w:val="28"/>
          <w:lang w:eastAsia="ru-RU"/>
        </w:rPr>
        <w:t>деятельностный</w:t>
      </w:r>
      <w:proofErr w:type="spellEnd"/>
      <w:r w:rsidRPr="00F76D0B">
        <w:rPr>
          <w:rFonts w:ascii="Times New Roman" w:eastAsia="Times New Roman" w:hAnsi="Times New Roman" w:cs="Times New Roman"/>
          <w:sz w:val="28"/>
          <w:szCs w:val="28"/>
          <w:lang w:eastAsia="ru-RU"/>
        </w:rPr>
        <w:t xml:space="preserve"> компоненты культуры социальных отношений;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способствовать становлению произвольности (самостоятельности, целенаправленности и </w:t>
      </w:r>
      <w:proofErr w:type="spellStart"/>
      <w:r w:rsidRPr="00F76D0B">
        <w:rPr>
          <w:rFonts w:ascii="Times New Roman" w:eastAsia="Times New Roman" w:hAnsi="Times New Roman" w:cs="Times New Roman"/>
          <w:sz w:val="28"/>
          <w:szCs w:val="28"/>
          <w:lang w:eastAsia="ru-RU"/>
        </w:rPr>
        <w:t>саморегуляции</w:t>
      </w:r>
      <w:proofErr w:type="spellEnd"/>
      <w:r w:rsidRPr="00F76D0B">
        <w:rPr>
          <w:rFonts w:ascii="Times New Roman" w:eastAsia="Times New Roman" w:hAnsi="Times New Roman" w:cs="Times New Roman"/>
          <w:sz w:val="28"/>
          <w:szCs w:val="28"/>
          <w:lang w:eastAsia="ru-RU"/>
        </w:rPr>
        <w:t>) собственных действий и поведения ребенка.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Содержание социально-коммуникативного развития направлено </w:t>
      </w:r>
      <w:proofErr w:type="gramStart"/>
      <w:r w:rsidRPr="00F76D0B">
        <w:rPr>
          <w:rFonts w:ascii="Times New Roman" w:eastAsia="Times New Roman" w:hAnsi="Times New Roman" w:cs="Times New Roman"/>
          <w:sz w:val="28"/>
          <w:szCs w:val="28"/>
          <w:lang w:eastAsia="ru-RU"/>
        </w:rPr>
        <w:t>на</w:t>
      </w:r>
      <w:proofErr w:type="gramEnd"/>
      <w:r w:rsidRPr="00F76D0B">
        <w:rPr>
          <w:rFonts w:ascii="Times New Roman" w:eastAsia="Times New Roman" w:hAnsi="Times New Roman" w:cs="Times New Roman"/>
          <w:sz w:val="28"/>
          <w:szCs w:val="28"/>
          <w:lang w:eastAsia="ru-RU"/>
        </w:rPr>
        <w:t>:</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поддержку спонтанной игры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ее обогащение, обеспечение игрового времени и пространства;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lastRenderedPageBreak/>
        <w:t>развитие социального и эмоционального интеллекта, эмоциональной отзывчивости, сопереживания,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развитие общения и адекватного взаимодействия ребенка с педагогическим работником и другими детьми;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развитие умения обучающихся работать в группе с другими детьми, развитие готовности и способности к совместным играм с ними; формирование культуры межличностных отношений;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формирование основ нравственной культуры, усвоение норм и ценностей, принятых в обществе, включая моральные и нравственные;</w:t>
      </w:r>
      <w:proofErr w:type="gramEnd"/>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формирование представлений о малой родине и Отечестве, о </w:t>
      </w:r>
      <w:proofErr w:type="spellStart"/>
      <w:r w:rsidRPr="00F76D0B">
        <w:rPr>
          <w:rFonts w:ascii="Times New Roman" w:eastAsia="Times New Roman" w:hAnsi="Times New Roman" w:cs="Times New Roman"/>
          <w:sz w:val="28"/>
          <w:szCs w:val="28"/>
          <w:lang w:eastAsia="ru-RU"/>
        </w:rPr>
        <w:t>социокультурных</w:t>
      </w:r>
      <w:proofErr w:type="spellEnd"/>
      <w:r w:rsidRPr="00F76D0B">
        <w:rPr>
          <w:rFonts w:ascii="Times New Roman" w:eastAsia="Times New Roman" w:hAnsi="Times New Roman" w:cs="Times New Roman"/>
          <w:sz w:val="28"/>
          <w:szCs w:val="28"/>
          <w:lang w:eastAsia="ru-RU"/>
        </w:rPr>
        <w:t xml:space="preserve">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В зависимости от возрастных и индивидуальных особенностей, особых потребностей и возможностей </w:t>
      </w:r>
      <w:proofErr w:type="gramStart"/>
      <w:r w:rsidRPr="00F76D0B">
        <w:rPr>
          <w:rFonts w:ascii="Times New Roman" w:eastAsia="Times New Roman" w:hAnsi="Times New Roman" w:cs="Times New Roman"/>
          <w:sz w:val="28"/>
          <w:szCs w:val="28"/>
          <w:lang w:eastAsia="ru-RU"/>
        </w:rPr>
        <w:t>здоровья</w:t>
      </w:r>
      <w:proofErr w:type="gramEnd"/>
      <w:r w:rsidRPr="00F76D0B">
        <w:rPr>
          <w:rFonts w:ascii="Times New Roman" w:eastAsia="Times New Roman" w:hAnsi="Times New Roman" w:cs="Times New Roman"/>
          <w:sz w:val="28"/>
          <w:szCs w:val="28"/>
          <w:lang w:eastAsia="ru-RU"/>
        </w:rPr>
        <w:t xml:space="preserve"> обучающихся указанное содержание дифференцируется.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3.4.1.1. Вторая младшая группа (от 3 до 4 лет):</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 Развитие общения и игровой деятельности. Ребенок стремится к вербальному общению </w:t>
      </w:r>
      <w:proofErr w:type="gramStart"/>
      <w:r w:rsidRPr="00F76D0B">
        <w:rPr>
          <w:rFonts w:ascii="Times New Roman" w:eastAsia="Times New Roman" w:hAnsi="Times New Roman" w:cs="Times New Roman"/>
          <w:sz w:val="28"/>
          <w:szCs w:val="28"/>
          <w:lang w:eastAsia="ru-RU"/>
        </w:rPr>
        <w:t>со</w:t>
      </w:r>
      <w:proofErr w:type="gramEnd"/>
      <w:r w:rsidRPr="00F76D0B">
        <w:rPr>
          <w:rFonts w:ascii="Times New Roman" w:eastAsia="Times New Roman" w:hAnsi="Times New Roman" w:cs="Times New Roman"/>
          <w:sz w:val="28"/>
          <w:szCs w:val="28"/>
          <w:lang w:eastAsia="ru-RU"/>
        </w:rPr>
        <w:t xml:space="preserve"> педагогическим работником, активно сотрудничает в быту, в предметно-практической деятельности. Откликается на игру, предложенную ему педагогическим работником, подражая его действиям. Проявляет интерес к игровым действиям других детей. Пытается самостоятельно использовать предметы-заместители, но чаще прибегает к помощи педагогического работника. Начинает осваивать ролевые действия в рамках предложенной педагогическим работником роли. От процессуальной игры переходит к предметно-игровым действиям.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 Приобщение к элементарным общепринятым нормам и правилам взаимоотношения с обучающимися и педагогическими работниками. Замечает и адекватно реагирует на эмоциональные состояния педагогических работников и обучающихся (радость, печаль, гнев): радуется, когда педагогический работник ласково разговаривает, дает игрушку. Реагирует на интонации педагогического работника, огорчается, когда педагогический работник сердится, когда другой ребенок толкает или отнимает игрушку. Не всегда соблюдает элементарные нормы и правила поведения (нельзя драться, отбирать игрушку, толкаться, говорить плохие слова). В большей степени требуется контроль со стороны воспитателя. Для выполнения правил поведения требуются напоминания, организация деятельности (выполнить поручение, убрать в шкаф свою одежду). В быту, режимных моментах, в игровых ситуациях начинает проявлять стремление к самостоятельности ("Я сам").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 Формирование тендерной, семейной, гражданской принадлежности. Знает свое имя, возраст, пол, части тела и органы чувств, но не уверен в необходимости соблюдать их гигиену. Осознает свою половую принадлежность. Знает свой статус в семье, имена родителей (законных представителей) близких родственников, но путается в родственных связях членов семьи. Дает себе общую положительную оценку ("Я хороший", "Я большой", "Я сильный"), нередко завышая свою самооценку или наоборот - занижая ("Я еще маленький").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lastRenderedPageBreak/>
        <w:t>3.4.1.2. Средняя группа (от 4 до 5 лет):</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Развитие общения и игровой деятельности. Высокая коммуникативная активность в общении с педагогическим работником и другими детьми. Стремится к сюжетно-ролевой игре. В рамках предложенной педагогическим работником игры принимает разные роли, подражая педагогическим работником. Способен сам создать несложный игровой замысел ("Семья", "Больница"), но содержание игры заключается в подражании действиям педагогических работников в рамках выбранной темы. Самостоятельно подбирает игрушки и атрибуты для игры. В игре использует предметы-заместители, выполняет с ними игровые действия. Ориентируется на несложные правила игры. Стремится к игровому взаимодействию с другими детьми.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 Приобщение к элементарным общепринятым нормам и правилам взаимоотношения с другими детьми и педагогическим работником (в том числе моральным). Устанавливает и поддерживает положительные эмоциональные отношения с другими детьми в процессе деятельности (старшими и младшими), а также с педагогическим работником в соответствии с ситуацией. Проявляет понимание общих правил общения и поведения, старается их соблюдать, хотя не всегда может регулировать свое поведение. Адекватно реагирует на замечания педагогического работника.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3. Формирование тендерной, семейной, гражданской принадлежности. Имеет представления о себе и может назвать имя, пол, возраст. Имеет первичные тендерные представления (мальчики сильные и смелые, девочки нежные). Знает членов семьи и называет их по именам. Знает свои обязанности в семье и Организации. Одевается не всегда самостоятельно, после игры иногда требуется напоминание педагогического работника о необходимости убрать игрушки. Знает название своей страны, города, в котором живет, домашний адрес. Имеет представления о себе (имя, пол, возраст иногда путает). Знает членов семьи, может кратко рассказать о себе и своих близких, отвечая на вопросы. Знает некоторые свои обязанности, но затрудняется в их определении и делает это при помощи педагогического работника. При напоминании педагогического работника называет город, улицу, на которой живет </w:t>
      </w:r>
      <w:proofErr w:type="gramStart"/>
      <w:r w:rsidRPr="00F76D0B">
        <w:rPr>
          <w:rFonts w:ascii="Times New Roman" w:eastAsia="Times New Roman" w:hAnsi="Times New Roman" w:cs="Times New Roman"/>
          <w:sz w:val="28"/>
          <w:szCs w:val="28"/>
          <w:lang w:eastAsia="ru-RU"/>
        </w:rPr>
        <w:t>с</w:t>
      </w:r>
      <w:proofErr w:type="gramEnd"/>
      <w:r w:rsidRPr="00F76D0B">
        <w:rPr>
          <w:rFonts w:ascii="Times New Roman" w:eastAsia="Times New Roman" w:hAnsi="Times New Roman" w:cs="Times New Roman"/>
          <w:sz w:val="28"/>
          <w:szCs w:val="28"/>
          <w:lang w:eastAsia="ru-RU"/>
        </w:rPr>
        <w:t xml:space="preserve"> родителям (законным представителям). Свою страну называет лишь с помощью педагогического работника.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3.4.1.3. Старшая группа (от 5 до 6 лет):</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 Развитие общения и игровой деятельности. Обладает высокой коммуникативной активностью. Включается в сотрудничество с педагогическим работником и другими детьми. По своей инициативе может организовать игру. Самостоятельно подбирает игрушки и атрибуты для игры, используя предметы-заместители. Отражает в игре действия с предметами и взаимоотношения людей. Самостоятельно развивает замысел и сюжетную линию. Доводит игровой замысел до конца. Принимает роль и действует в соответствии с принятой ролью. Самостоятельно отбирает разнообразные сюжеты игр, опираясь на опыт игровой деятельности и усвоенное содержание литературных произведений (рассказ, сказка, мультфильм), взаимодействуя с другими детьми по игре. Стремится договориться о распределении ролей, в игре использует ролевую речь. Придерживается игровых правил в </w:t>
      </w:r>
      <w:r w:rsidRPr="00F76D0B">
        <w:rPr>
          <w:rFonts w:ascii="Times New Roman" w:eastAsia="Times New Roman" w:hAnsi="Times New Roman" w:cs="Times New Roman"/>
          <w:sz w:val="28"/>
          <w:szCs w:val="28"/>
          <w:lang w:eastAsia="ru-RU"/>
        </w:rPr>
        <w:lastRenderedPageBreak/>
        <w:t>дидактических играх. Контролирует соблюдение правил другими детьми (может возмутиться несправедливостью, пожаловаться воспитателю). Проявляет интерес к художественно-игровой деятельности: с увлечением участвует в театрализованных играх, осваивает различные роли.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2. </w:t>
      </w:r>
      <w:proofErr w:type="gramStart"/>
      <w:r w:rsidRPr="00F76D0B">
        <w:rPr>
          <w:rFonts w:ascii="Times New Roman" w:eastAsia="Times New Roman" w:hAnsi="Times New Roman" w:cs="Times New Roman"/>
          <w:sz w:val="28"/>
          <w:szCs w:val="28"/>
          <w:lang w:eastAsia="ru-RU"/>
        </w:rPr>
        <w:t>Приобщение к элементарным общепринятым нормам и правилам взаимоотношения с обучающими и педагогическим работниками.</w:t>
      </w:r>
      <w:proofErr w:type="gramEnd"/>
      <w:r w:rsidRPr="00F76D0B">
        <w:rPr>
          <w:rFonts w:ascii="Times New Roman" w:eastAsia="Times New Roman" w:hAnsi="Times New Roman" w:cs="Times New Roman"/>
          <w:sz w:val="28"/>
          <w:szCs w:val="28"/>
          <w:lang w:eastAsia="ru-RU"/>
        </w:rPr>
        <w:t xml:space="preserve"> Доброжелательно относится к другим детям, откликается на эмоции близких людей и друзей. Может пожалеть другого ребенка, обнять его, помочь, умеет делиться. Управляет своими чувствами (проявлениями огорчения). </w:t>
      </w:r>
      <w:proofErr w:type="gramStart"/>
      <w:r w:rsidRPr="00F76D0B">
        <w:rPr>
          <w:rFonts w:ascii="Times New Roman" w:eastAsia="Times New Roman" w:hAnsi="Times New Roman" w:cs="Times New Roman"/>
          <w:sz w:val="28"/>
          <w:szCs w:val="28"/>
          <w:lang w:eastAsia="ru-RU"/>
        </w:rPr>
        <w:t>Выражает свои эмоции (радость, восторг, удивление, удовольствие, огорчение, обиду, грусть) с помощью речи, жестов, мимики.</w:t>
      </w:r>
      <w:proofErr w:type="gramEnd"/>
      <w:r w:rsidRPr="00F76D0B">
        <w:rPr>
          <w:rFonts w:ascii="Times New Roman" w:eastAsia="Times New Roman" w:hAnsi="Times New Roman" w:cs="Times New Roman"/>
          <w:sz w:val="28"/>
          <w:szCs w:val="28"/>
          <w:lang w:eastAsia="ru-RU"/>
        </w:rPr>
        <w:t xml:space="preserve"> Имеет представления о том, что хорошо и можно, а что нельзя и плохо, может оценивать хорошие и плохие поступки, их анализировать. Самостоятельно выполняет правила поведения в Организации: соблюдает правила элементарной вежливости и проявляет отрицательное отношение к грубости, зависти, подлости и жадности. Умеет обращаться с просьбой и благодарить, примиряться и извиняться. </w:t>
      </w:r>
      <w:proofErr w:type="gramStart"/>
      <w:r w:rsidRPr="00F76D0B">
        <w:rPr>
          <w:rFonts w:ascii="Times New Roman" w:eastAsia="Times New Roman" w:hAnsi="Times New Roman" w:cs="Times New Roman"/>
          <w:sz w:val="28"/>
          <w:szCs w:val="28"/>
          <w:lang w:eastAsia="ru-RU"/>
        </w:rPr>
        <w:t>Инициативен</w:t>
      </w:r>
      <w:proofErr w:type="gramEnd"/>
      <w:r w:rsidRPr="00F76D0B">
        <w:rPr>
          <w:rFonts w:ascii="Times New Roman" w:eastAsia="Times New Roman" w:hAnsi="Times New Roman" w:cs="Times New Roman"/>
          <w:sz w:val="28"/>
          <w:szCs w:val="28"/>
          <w:lang w:eastAsia="ru-RU"/>
        </w:rPr>
        <w:t xml:space="preserve"> в общении на познавательные темы (задает вопросы, рассуждает). Умеет договариваться, стремится устанавливать неконфликтные отношения с детьми.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 Формирование тендерной, семейной, гражданской принадлежности. Имеет представления о себе (имя, пол, возраст). Проявляет внимание к своему здоровью, интерес к знаниям о функционировании своего организма (об органах чувств, отдельных внутренних органах - сердце, легких, желудке), о возможных заболеваниях. Рассказывает о себе, делится впечатлениями. Может сравнить свое поведение с поведением других обучающихся (мальчиков и девочек) и педагогических работников. Имеет первичные тендерные представления (мальчики сильные и смелые, девочки нежные, их нужно защищать). Знает членов семьи и называет их по именам, их род занятий, осознает логику семейных отношений (кто кому кем приходится). Знает свои обязанности в семье и Организации, стремится их выполнять. Владеет навыками самообслуживания (самостоятельно ест с помощью столовых приборов, одевается, убирает игрушки после игры). Знает название страны, города и улицы, на которой живет (подробный адрес, телефон). Имеет представление о том, что он является гражданином России.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3.4.1.4. Подготовительная группа (от 6 до 7-8 лет):</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 Развитие общения и игровой деятельности. Активно общается с педагогическим работником на уровне </w:t>
      </w:r>
      <w:proofErr w:type="spellStart"/>
      <w:r w:rsidRPr="00F76D0B">
        <w:rPr>
          <w:rFonts w:ascii="Times New Roman" w:eastAsia="Times New Roman" w:hAnsi="Times New Roman" w:cs="Times New Roman"/>
          <w:sz w:val="28"/>
          <w:szCs w:val="28"/>
          <w:lang w:eastAsia="ru-RU"/>
        </w:rPr>
        <w:t>внеситуативно-познавательного</w:t>
      </w:r>
      <w:proofErr w:type="spellEnd"/>
      <w:r w:rsidRPr="00F76D0B">
        <w:rPr>
          <w:rFonts w:ascii="Times New Roman" w:eastAsia="Times New Roman" w:hAnsi="Times New Roman" w:cs="Times New Roman"/>
          <w:sz w:val="28"/>
          <w:szCs w:val="28"/>
          <w:lang w:eastAsia="ru-RU"/>
        </w:rPr>
        <w:t xml:space="preserve"> общения, </w:t>
      </w:r>
      <w:proofErr w:type="gramStart"/>
      <w:r w:rsidRPr="00F76D0B">
        <w:rPr>
          <w:rFonts w:ascii="Times New Roman" w:eastAsia="Times New Roman" w:hAnsi="Times New Roman" w:cs="Times New Roman"/>
          <w:sz w:val="28"/>
          <w:szCs w:val="28"/>
          <w:lang w:eastAsia="ru-RU"/>
        </w:rPr>
        <w:t>способен</w:t>
      </w:r>
      <w:proofErr w:type="gramEnd"/>
      <w:r w:rsidRPr="00F76D0B">
        <w:rPr>
          <w:rFonts w:ascii="Times New Roman" w:eastAsia="Times New Roman" w:hAnsi="Times New Roman" w:cs="Times New Roman"/>
          <w:sz w:val="28"/>
          <w:szCs w:val="28"/>
          <w:lang w:eastAsia="ru-RU"/>
        </w:rPr>
        <w:t xml:space="preserve"> к </w:t>
      </w:r>
      <w:proofErr w:type="spellStart"/>
      <w:r w:rsidRPr="00F76D0B">
        <w:rPr>
          <w:rFonts w:ascii="Times New Roman" w:eastAsia="Times New Roman" w:hAnsi="Times New Roman" w:cs="Times New Roman"/>
          <w:sz w:val="28"/>
          <w:szCs w:val="28"/>
          <w:lang w:eastAsia="ru-RU"/>
        </w:rPr>
        <w:t>внеситуативно-личностному</w:t>
      </w:r>
      <w:proofErr w:type="spellEnd"/>
      <w:r w:rsidRPr="00F76D0B">
        <w:rPr>
          <w:rFonts w:ascii="Times New Roman" w:eastAsia="Times New Roman" w:hAnsi="Times New Roman" w:cs="Times New Roman"/>
          <w:sz w:val="28"/>
          <w:szCs w:val="28"/>
          <w:lang w:eastAsia="ru-RU"/>
        </w:rPr>
        <w:t xml:space="preserve"> общению. Самостоятельно придумывает новые и оригинальные сюжеты игр, творчески интерпретируя прошлый опыт игровой деятельности и содержание литературных произведений (рассказ, сказка, мультфильм), отражает в игре широкий круг событий. Проявляя осведомленность и представления об окружающем мире, объясняет другим детям содержание новых для них игровых действий. Стремится регулировать игровые отношения, аргументируя свою позицию. Взаимодействует с детьми по игре по игре, стремиться договориться о распределении ролей. Использует ролевую речь. Роль выразительная, устойчивая. Выполняет правила в игре и контролирует соблюдение </w:t>
      </w:r>
      <w:r w:rsidRPr="00F76D0B">
        <w:rPr>
          <w:rFonts w:ascii="Times New Roman" w:eastAsia="Times New Roman" w:hAnsi="Times New Roman" w:cs="Times New Roman"/>
          <w:sz w:val="28"/>
          <w:szCs w:val="28"/>
          <w:lang w:eastAsia="ru-RU"/>
        </w:rPr>
        <w:lastRenderedPageBreak/>
        <w:t>правил другими детьми (может возмутиться несправедливостью, нарушением правил, пожаловаться воспитателю).</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 Приобщение к элементарным нормам и правилам взаимоотношения с обучающимися и педагогическими работниками. Знает правила поведения и морально-этические нормы в соответствии с возрастными возможностями, в основном руководствуется ими. Взаимодействуя с товарищами по группе, стремясь удержать их от "плохих" поступков, объясняет возможные негативные последствия. Чутко реагирует на оценки педагогических работников и других обучающихся.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 Формирование тендерной, семейной, гражданской принадлежности. Подробно рассказывает о себе (события биографии, увлечения) и своей семье, называя не только имена родителей (законных представителей), но и рассказывая об их профессиональных обязанностях. Знает, в какую школу пойдет. Может сказать, о какой профессии мечтает. Демонстрирует знания о достопримечательностях родного города, родной страны, о некоторых зарубежных странах. Проявляет патриотические чувства. Знает родной город, родную страну, гимн, флаг России, ощущает свою гражданскую принадлежность, проявляет чувство гордости за своих предков. Проявляет избирательный интерес к какой-либо сфере знаний или деятельности, в рассказе о них пользуется сложными речевыми конструкциями и некоторыми научными терминами.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Общие задачи раздела "Самообслуживание, самостоятельность, трудовое воспитание: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формировать первичные трудовые умения и навыки: формировать интерес и способность к самостоятельным действиям с бытовыми предметами-орудиями (ложка, вилка, нож, совок, лопатка), к самообслуживанию и элементарному бытовому труду (в помещении и на улице); поощрять инициативу и самостоятельность обучающихся в организации труда под руководством педагогического работника;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воспитывать ценностное отношение к собственному труду, труду других людей и его результатам: развивать способность проявлять себя как субъект трудовой деятельности; предоставлять возможности для самовыражения обучающихся в индивидуальных, групповых и коллективных формах труда;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формировать первичные представления о труде педагогических работников, его роли в обществе и жизни каждого человека: поддерживать спонтанные игры обучающихся и обогащать их через наблюдения за трудовой деятельностью педагогических работников и организацию содержательных сюжетно-ролевых игр; формировать готовность к усвоению принятых в обществе правил и норм поведения, связанных с разными видами и формами труда, в интересах человека, семьи, общества;</w:t>
      </w:r>
      <w:proofErr w:type="gramEnd"/>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развитие социального интеллекта на основе разных форм организации трудового воспитания в дошкольной образовательной организации;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формирование представлений о </w:t>
      </w:r>
      <w:proofErr w:type="spellStart"/>
      <w:r w:rsidRPr="00F76D0B">
        <w:rPr>
          <w:rFonts w:ascii="Times New Roman" w:eastAsia="Times New Roman" w:hAnsi="Times New Roman" w:cs="Times New Roman"/>
          <w:sz w:val="28"/>
          <w:szCs w:val="28"/>
          <w:lang w:eastAsia="ru-RU"/>
        </w:rPr>
        <w:t>социокультурных</w:t>
      </w:r>
      <w:proofErr w:type="spellEnd"/>
      <w:r w:rsidRPr="00F76D0B">
        <w:rPr>
          <w:rFonts w:ascii="Times New Roman" w:eastAsia="Times New Roman" w:hAnsi="Times New Roman" w:cs="Times New Roman"/>
          <w:sz w:val="28"/>
          <w:szCs w:val="28"/>
          <w:lang w:eastAsia="ru-RU"/>
        </w:rPr>
        <w:t xml:space="preserve"> ценностях нашего народа, об отечественных традициях и праздниках, связанных с организаций труда и отдыха людей.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Задачи, актуальные для работы с детьми с ЗПР:</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lastRenderedPageBreak/>
        <w:t>формирование позитивных установок к различным видам труда и творчества;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формирование готовности к совместной трудовой деятельности с другими детьми, становление самостоятельности, целенаправленности и </w:t>
      </w:r>
      <w:proofErr w:type="spellStart"/>
      <w:r w:rsidRPr="00F76D0B">
        <w:rPr>
          <w:rFonts w:ascii="Times New Roman" w:eastAsia="Times New Roman" w:hAnsi="Times New Roman" w:cs="Times New Roman"/>
          <w:sz w:val="28"/>
          <w:szCs w:val="28"/>
          <w:lang w:eastAsia="ru-RU"/>
        </w:rPr>
        <w:t>саморегуляции</w:t>
      </w:r>
      <w:proofErr w:type="spellEnd"/>
      <w:r w:rsidRPr="00F76D0B">
        <w:rPr>
          <w:rFonts w:ascii="Times New Roman" w:eastAsia="Times New Roman" w:hAnsi="Times New Roman" w:cs="Times New Roman"/>
          <w:sz w:val="28"/>
          <w:szCs w:val="28"/>
          <w:lang w:eastAsia="ru-RU"/>
        </w:rPr>
        <w:t xml:space="preserve"> собственных действий в процессе включения в разные формы и виды труда;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формирование уважительного отношения к труду педагогических работников и чувства принадлежности к своей семье и к сообществу обучающихся и педагогических работников в организации.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В зависимости от возрастных и индивидуальных особенностей, особых потребностей и возможностей </w:t>
      </w:r>
      <w:proofErr w:type="gramStart"/>
      <w:r w:rsidRPr="00F76D0B">
        <w:rPr>
          <w:rFonts w:ascii="Times New Roman" w:eastAsia="Times New Roman" w:hAnsi="Times New Roman" w:cs="Times New Roman"/>
          <w:sz w:val="28"/>
          <w:szCs w:val="28"/>
          <w:lang w:eastAsia="ru-RU"/>
        </w:rPr>
        <w:t>здоровья</w:t>
      </w:r>
      <w:proofErr w:type="gramEnd"/>
      <w:r w:rsidRPr="00F76D0B">
        <w:rPr>
          <w:rFonts w:ascii="Times New Roman" w:eastAsia="Times New Roman" w:hAnsi="Times New Roman" w:cs="Times New Roman"/>
          <w:sz w:val="28"/>
          <w:szCs w:val="28"/>
          <w:lang w:eastAsia="ru-RU"/>
        </w:rPr>
        <w:t xml:space="preserve"> обучающихся указанное содержание дифференцируется.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3.4.1.5. Вторая младшая группа (от 3 до 4 лет):</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Формирование первичных трудовых умений и навыков. С помощью педагогического работника одевается и раздевается в определенной последовательности, складывает и вешает одежду (в некоторых случаях при небольшой помощи педагогического работника). Выполняет необходимые трудовые действия по собственной инициативе с помощью педагогического работника, активно включается в выполняемые педагогическим работником бытовые действия. Может действовать с бытовыми предметами-орудиями: ложкой, совком, щеткой, веником, грабельками, наборами для песка. Под контролем педагогического работника поддерживает порядок в группе и на участке; стремится улучшить результат. С помощью педагогического работника выполняет ряд доступных элементарных трудовых действий по уходу за растениями в уголке природы и на участке.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 Воспитание ценностного отношения к собственному труду, труду других людей и его результатам. Способен удерживать в сознании цель, поставленную педагогическим работником, следовать ей, вычленять результат. Испытывает удовольствие от процесса труда. Радуется полученному результату трудовых усилий, гордится собой. Все чаще проявляет самостоятельность, настойчивость, стремление к получению результата, однако качество полученного результата оценивает с помощью педагогического работника.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3. Формирование первичных представлений о труде педагогических работников, его роли в обществе и жизни каждого человека. Положительно относится и труду педагогических работников. </w:t>
      </w:r>
      <w:proofErr w:type="gramStart"/>
      <w:r w:rsidRPr="00F76D0B">
        <w:rPr>
          <w:rFonts w:ascii="Times New Roman" w:eastAsia="Times New Roman" w:hAnsi="Times New Roman" w:cs="Times New Roman"/>
          <w:sz w:val="28"/>
          <w:szCs w:val="28"/>
          <w:lang w:eastAsia="ru-RU"/>
        </w:rPr>
        <w:t>Знает некоторые профессии (врач, воспитатель, продавец, повар, военный) и их атрибуты.</w:t>
      </w:r>
      <w:proofErr w:type="gramEnd"/>
      <w:r w:rsidRPr="00F76D0B">
        <w:rPr>
          <w:rFonts w:ascii="Times New Roman" w:eastAsia="Times New Roman" w:hAnsi="Times New Roman" w:cs="Times New Roman"/>
          <w:sz w:val="28"/>
          <w:szCs w:val="28"/>
          <w:lang w:eastAsia="ru-RU"/>
        </w:rPr>
        <w:t xml:space="preserve"> Переносит свои представления в игру. В меру своих сил стремится помогать педагогическим работником, хочет быть похожим на них.</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3.4.1.6. Средняя группа (от 4 до 5 лет):</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Формирование первичных трудовых умений и навыков. С помощью педагогического работника может одеваться и раздеваться (обуваться и разуваться);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складывать и вешать одежду, приводить в порядок одежду, обувь (чистить, сушить). С помощью педагогического работника замечает непорядок во внешнем виде и самостоятельно его устраняет. Выполняет необходимые трудовые действия по собственной инициативе, активно включается в более сложные, выполняемые педагогическим работником трудовые процессы. Проявляет интерес к выбору </w:t>
      </w:r>
      <w:r w:rsidRPr="00F76D0B">
        <w:rPr>
          <w:rFonts w:ascii="Times New Roman" w:eastAsia="Times New Roman" w:hAnsi="Times New Roman" w:cs="Times New Roman"/>
          <w:sz w:val="28"/>
          <w:szCs w:val="28"/>
          <w:lang w:eastAsia="ru-RU"/>
        </w:rPr>
        <w:lastRenderedPageBreak/>
        <w:t>трудовой деятельности в соответствии с тендерной ролью. Оказывает помощь в освоенных видах труда. Под контролем педагогического работника поддерживает порядок в группе и на участке. Самостоятельно выполняет трудовые поручения, связанные с дежурством по столовой, стремится улучшить результат. С помощью педагогического работника выполняет ряд доступных трудовых процессов по уходу за растениями и животными в уголке природы и на участке.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 Воспитание ценностного отношения к собственному труду, труду других людей и его результатам. В игре достаточно точно отражает впечатления от труда других людей, подражает их трудовым действиям. Испытывает удовольствие от процесса труда. Начинает проявлять самостоятельность, настойчивость, стремление к получению результата, преодолению препятствий. При небольшой помощи педагогического работника ставит цель, планирует основные этапы труда, однако качество полученного результата оценивает с помощью.</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3. Формирование первичных представлений о труде педагогических работников, его роли в обществе и жизни каждого человека. Вычленяет труд педагогических работников как особую деятельность, имеет представление о ряде профессий, направленных на удовлетворение потребностей человека и общества, об атрибутах и профессиональных действиях. Отражает их в самостоятельных играх. В меру своих сил стремится помогать педагогическим работником, испытывает уважение к человеку, который трудится. </w:t>
      </w:r>
      <w:proofErr w:type="spellStart"/>
      <w:r w:rsidRPr="00F76D0B">
        <w:rPr>
          <w:rFonts w:ascii="Times New Roman" w:eastAsia="Times New Roman" w:hAnsi="Times New Roman" w:cs="Times New Roman"/>
          <w:sz w:val="28"/>
          <w:szCs w:val="28"/>
          <w:lang w:eastAsia="ru-RU"/>
        </w:rPr>
        <w:t>Ситуативно</w:t>
      </w:r>
      <w:proofErr w:type="spellEnd"/>
      <w:r w:rsidRPr="00F76D0B">
        <w:rPr>
          <w:rFonts w:ascii="Times New Roman" w:eastAsia="Times New Roman" w:hAnsi="Times New Roman" w:cs="Times New Roman"/>
          <w:sz w:val="28"/>
          <w:szCs w:val="28"/>
          <w:lang w:eastAsia="ru-RU"/>
        </w:rPr>
        <w:t xml:space="preserve"> называет предполагаемую будущую профессию на основе наиболее ярких впечатлений, легко изменяет свои планы.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3.4.1.7. Старшая группа (от 5 до 6 лет):</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 Формирование первичных трудовых умений и навыков. Умеет самостоятельно одеваться и раздеваться, складывать одежду, чистить ее от пыли, снега. Устраняет непорядок в своем внешнем виде, бережно относится к личным вещам. При помощи педагогического работника ставит цель, планирует все этапы, контролирует процесс выполнения трудовых действий и результат. Осваивает различные виды ручного труда, выбирая их в соответствии с собственными предпочтениями. Понимает обусловленность сезонных видов работ в природе (на участке, в уголке природы) соответствующими природными закономерностями, потребностями растений и животных. </w:t>
      </w:r>
      <w:proofErr w:type="gramStart"/>
      <w:r w:rsidRPr="00F76D0B">
        <w:rPr>
          <w:rFonts w:ascii="Times New Roman" w:eastAsia="Times New Roman" w:hAnsi="Times New Roman" w:cs="Times New Roman"/>
          <w:sz w:val="28"/>
          <w:szCs w:val="28"/>
          <w:lang w:eastAsia="ru-RU"/>
        </w:rPr>
        <w:t>Способен</w:t>
      </w:r>
      <w:proofErr w:type="gramEnd"/>
      <w:r w:rsidRPr="00F76D0B">
        <w:rPr>
          <w:rFonts w:ascii="Times New Roman" w:eastAsia="Times New Roman" w:hAnsi="Times New Roman" w:cs="Times New Roman"/>
          <w:sz w:val="28"/>
          <w:szCs w:val="28"/>
          <w:lang w:eastAsia="ru-RU"/>
        </w:rPr>
        <w:t xml:space="preserve"> к коллективной деятельности, выполняет обязанности дежурного по столовой, по занятиям, по уголку природы.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 Воспитание ценностного отношения к собственному труду, труду других людей и его результатам. Испытывает удовольствие от процесса и результата индивидуальной и коллективной трудовой деятельности, гордится собой и другими. Соотносит виды труда с собственными тендерными и индивидуальными потребностями и возможностями. С помощью воспитателя осознает некоторые собственные черты и качества (положительные и отрицательные), проявляющиеся в его поведении и влияющие на процесс труда и его результат. Проявляет избирательный интерес к некоторым профессиям. Мечтает об одной из них.</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3. Формирование первичных представлений о труде педагогических работников, его роли в обществе и жизни каждого человека. Вычленяет труд как особую человеческую деятельность. Понимает различия между детским и педагогическим работником трудом. Имеет представление о различных видах труда педагогических </w:t>
      </w:r>
      <w:r w:rsidRPr="00F76D0B">
        <w:rPr>
          <w:rFonts w:ascii="Times New Roman" w:eastAsia="Times New Roman" w:hAnsi="Times New Roman" w:cs="Times New Roman"/>
          <w:sz w:val="28"/>
          <w:szCs w:val="28"/>
          <w:lang w:eastAsia="ru-RU"/>
        </w:rPr>
        <w:lastRenderedPageBreak/>
        <w:t>работников, связанных с удовлетворением потребностей людей, общества и государства. Знает многие профессии, отражает их в самостоятельных играх. Сознательно ухаживает за растениями в уголке природы, поддерживает порядок в групповой комнате. Имеет представление о культурных традициях труда и отдыха.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3.4.1.8. Подготовительная группа (от 6 до 7-8 лет):</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Формирование первичных трудовых умений и навыков. Умеет самостоятельно одеваться и раздеваться, складывать одежду, без напоминания, по мере необходимости, сушить мокрые вещи, ухаживать за обувью. Самостоятельно устраняет непорядок в своем внешнем виде, бережно относится к личным и чужим вещам. Самостоятельно ставит цель, планирует все этапы труда, контролирует промежуточные и конечные результаты, стремится их улучшить. Может организовать других обучающихся при выполнении трудовых поручений. Умеет планировать свою и коллективную работу в знакомых видах труда, отбирает более эффективные способы действий. Способен к коллективной трудовой деятельности, самостоятельно поддерживает порядок в группе и на участке, выполняет обязанности дежурного по столовой, по занятиям, по уголку природы.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 Воспитание ценностного отношения к собственному труду, труду других людей и его результатам. Относится к собственному труду, его результату и труду других людей как к ценности, любит трудиться самостоятельно и участвовать в труде педагогических работников. Испытывает удовольствие от процесса и результата индивидуальной и коллективной трудовой деятельности, гордится собой и другими. Проявляет сообразительность и творчество в конкретных ситуациях, связанных с трудом. Осознает некоторые собственные черты и качества (положительные и отрицательные), проявляющиеся в труде и влияющие на его процесс и результат. Ценит в окружающих его людях такое качество, как трудолюбие и добросовестное отношение к труду. Говорит о своей будущей жизни, связывая ее с выбором профессии.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3. Формирование первичных представлений о труде педагогических работников, его роли в обществе и жизни каждого человека. Вычленяет труд как особую человеческую деятельность. Понимает различия между детским и педагогическим работником трудом. Освоил все виды детского труда, понимает их различия и сходства в ситуациях семейного и общественного воспитания. Сознательно ухаживает за растениями в уголке природы, осознавая зависимость цели и содержания трудовых действий от потребностей объекта. Понимает значимость и обусловленность сезонных видов работ в природе (на участке, в уголке природы) соответствующими природными закономерностями, потребностями растений. Называет и дифференцирует орудия труда, атрибуты профессий, их общественную значимость. Отражает их в самостоятельных играх. Имеет представление о различных видах труда педагогических работников, связанных с удовлетворением потребностей людей, общества и государства (цели и содержание видов труда, некоторые трудовые процессы, результаты, их личностную, социальную и государственную значимость, некоторые представления о труде как экономической категории). Имеет </w:t>
      </w:r>
      <w:proofErr w:type="gramStart"/>
      <w:r w:rsidRPr="00F76D0B">
        <w:rPr>
          <w:rFonts w:ascii="Times New Roman" w:eastAsia="Times New Roman" w:hAnsi="Times New Roman" w:cs="Times New Roman"/>
          <w:sz w:val="28"/>
          <w:szCs w:val="28"/>
          <w:lang w:eastAsia="ru-RU"/>
        </w:rPr>
        <w:t>систематизированные</w:t>
      </w:r>
      <w:proofErr w:type="gramEnd"/>
      <w:r w:rsidRPr="00F76D0B">
        <w:rPr>
          <w:rFonts w:ascii="Times New Roman" w:eastAsia="Times New Roman" w:hAnsi="Times New Roman" w:cs="Times New Roman"/>
          <w:sz w:val="28"/>
          <w:szCs w:val="28"/>
          <w:lang w:eastAsia="ru-RU"/>
        </w:rPr>
        <w:t xml:space="preserve"> представление о культурных традициях труда и отдыха.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lastRenderedPageBreak/>
        <w:t>4. Общие задачи раздела "Формирование навыков безопасного поведения":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формирование представлений об опасных для человека и мира природы ситуациях и способах поведения в них;</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приобщение к правилам безопасного для человека и мира природы поведения, формирование готовности к усвоению принятых в обществе правил и норм безопасного поведения в интересах человека, семьи, общества;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передача детям знаний о правилах безопасности дорожного движения в качестве пешехода и пассажира транспортного средства;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формирование осторожного и осмотрительного отношения к потенциально опасным для человека и мира природы ситуациям.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Задачи, актуальные для работы с дошкольниками с ЗПР:</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развитие социального интеллекта, связанного с прогнозированием последствий действий, деятельности и поведения;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развитие способности ребенка к выбору безопасных способов деятельности и поведения, связанных с проявлением активности.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3.4.1.9. Вторая младшая группа (от 3 до 4 лет):</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Формирование представлений об опасных для человека и окружающего мира природы ситуациях и способах поведения в них. Имеет несистематизированные представления об опасных и неопасных ситуациях, главным образом бытовых (горячая вода, огонь, острые предметы), некоторых природных явлений - гроза. Осознает опасность ситуации благодаря напоминанию и предостережению со стороны педагогического работника, но не всегда выделяет ее источник. Различает некоторые опасные и неопасные ситуации для своего здоровья, называет их. При напоминании педагогического работника проявляет осторожность и предусмотрительность в незнакомой (потенциально опасной) ситуации.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2. Приобщение к правилам безопасного для человека и окружающего мира природы поведения. </w:t>
      </w:r>
      <w:proofErr w:type="spellStart"/>
      <w:r w:rsidRPr="00F76D0B">
        <w:rPr>
          <w:rFonts w:ascii="Times New Roman" w:eastAsia="Times New Roman" w:hAnsi="Times New Roman" w:cs="Times New Roman"/>
          <w:sz w:val="28"/>
          <w:szCs w:val="28"/>
          <w:lang w:eastAsia="ru-RU"/>
        </w:rPr>
        <w:t>Ситуативно</w:t>
      </w:r>
      <w:proofErr w:type="spellEnd"/>
      <w:r w:rsidRPr="00F76D0B">
        <w:rPr>
          <w:rFonts w:ascii="Times New Roman" w:eastAsia="Times New Roman" w:hAnsi="Times New Roman" w:cs="Times New Roman"/>
          <w:sz w:val="28"/>
          <w:szCs w:val="28"/>
          <w:lang w:eastAsia="ru-RU"/>
        </w:rPr>
        <w:t>, при напоминании педагогического работника или обучении другого ребенка, проявляет заботу о своем здоровье (не ходить в мокрой обуви, влажной одежде, обращать внимание на свое самочувствие). Имеет представления, что следует одеваться по погоде и в связи с сезонными изменениями (панама, резиновые сапоги, варежки, шарф, капюшон). Обращает внимание на свое самочувствие и появление признаков недомогания. Соблюдает правила безопасного поведения в помещении и на улице, комментируя их от лица педагогического работника. Демонстрирует навыки личной гигиены (с помощью педагогического работника закатывает рукава, моет руки после прогулки, игр и другой деятельности, туалета; при помощи педагогического работника умывает лицо и вытирается). Ориентируется на педагогического работника при выполнении правил безопасного поведения в природе.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3. Передача детям знаний о правилах безопасности дорожного движения в качестве пешехода и пассажира транспортного средства. Ребенок демонстрирует недостаточные представления о правилах поведения на улице при переходе дорог, однако может включиться в беседу о значимости этих правил. Различает специальные виды транспорта (скорая помощь, пожарная машина), знает об их назначении. Знает об основных источниках опасности на улице (транспорт) и </w:t>
      </w:r>
      <w:r w:rsidRPr="00F76D0B">
        <w:rPr>
          <w:rFonts w:ascii="Times New Roman" w:eastAsia="Times New Roman" w:hAnsi="Times New Roman" w:cs="Times New Roman"/>
          <w:sz w:val="28"/>
          <w:szCs w:val="28"/>
          <w:lang w:eastAsia="ru-RU"/>
        </w:rPr>
        <w:lastRenderedPageBreak/>
        <w:t>некоторых способах безопасного поведения: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а) различает проезжую и пешеходную (тротуар) часть дороги;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б) знает об опасности пешего перемещения по проезжей части дороги;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в) знает о том, что светофор имеет три световых сигнала (красный, желтый, зеленый) и регулирует движение транспорта и пешеходов;</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г) знает о необходимости быть на улице рядом </w:t>
      </w:r>
      <w:proofErr w:type="gramStart"/>
      <w:r w:rsidRPr="00F76D0B">
        <w:rPr>
          <w:rFonts w:ascii="Times New Roman" w:eastAsia="Times New Roman" w:hAnsi="Times New Roman" w:cs="Times New Roman"/>
          <w:sz w:val="28"/>
          <w:szCs w:val="28"/>
          <w:lang w:eastAsia="ru-RU"/>
        </w:rPr>
        <w:t>со</w:t>
      </w:r>
      <w:proofErr w:type="gramEnd"/>
      <w:r w:rsidRPr="00F76D0B">
        <w:rPr>
          <w:rFonts w:ascii="Times New Roman" w:eastAsia="Times New Roman" w:hAnsi="Times New Roman" w:cs="Times New Roman"/>
          <w:sz w:val="28"/>
          <w:szCs w:val="28"/>
          <w:lang w:eastAsia="ru-RU"/>
        </w:rPr>
        <w:t xml:space="preserve"> педагогическим работником,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Знает о правилах поведения в качестве пассажира (в транспорт заходить вместе </w:t>
      </w:r>
      <w:proofErr w:type="gramStart"/>
      <w:r w:rsidRPr="00F76D0B">
        <w:rPr>
          <w:rFonts w:ascii="Times New Roman" w:eastAsia="Times New Roman" w:hAnsi="Times New Roman" w:cs="Times New Roman"/>
          <w:sz w:val="28"/>
          <w:szCs w:val="28"/>
          <w:lang w:eastAsia="ru-RU"/>
        </w:rPr>
        <w:t>со</w:t>
      </w:r>
      <w:proofErr w:type="gramEnd"/>
      <w:r w:rsidRPr="00F76D0B">
        <w:rPr>
          <w:rFonts w:ascii="Times New Roman" w:eastAsia="Times New Roman" w:hAnsi="Times New Roman" w:cs="Times New Roman"/>
          <w:sz w:val="28"/>
          <w:szCs w:val="28"/>
          <w:lang w:eastAsia="ru-RU"/>
        </w:rPr>
        <w:t xml:space="preserve"> педагогическим работником; не толкаться, не кричать; заняв место пассажира, вести себя спокойно, не высовываться в открытое окошко, не бросать мусор).</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4. Формирование осторожного и осмотрительного отношения к потенциально опасным для человека и окружающего мира природы ситуациям. Может поддерживать беседу о потенциальной опасности или неопасности жизненных ситуаций и припомнить случаи осторожного и осмотрительного отношения к потенциально опасным для человека и окружающей природы ситуациям. Знает и демонстрирует безопасное взаимодействие с растениями и животными в природе; обращается за помощью к педагогическому работнику в стандартной и нестандартной опасной ситуации. Пытается объяснить другому ребенку необходимость действовать определенным образом в потенциально опасной ситуации. При напоминании педагогического работника выполняет правила осторожного и внимательного для окружающего мира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педагогического работника).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3.4.1.10. Средняя группа (от 4 до 5 лет):</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Формирование представлений об опасных для человека и окружающего мира природы ситуациях и способах поведения в них. Имеет представления об опасных и неопасных ситуациях в быту, природе, социуме. Способен выделять источник опасной ситуации. Определяет и называет способ поведения в данной ситуации во избежание опасности. Проявляет осторожность и предусмотрительность в незнакомой (потенциально опасной) ситуации.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 Приобщение к правилам безопасного для человека и окружающего мира природы поведения. Проявляет умение беречь свое здоровье (не ходить в мокрой обуви, влажной одежде, обращать внимание на свое самочувствие). Соблюдает правила безопасного поведения в помещении (осторожно спускаться и подниматься по лестнице, держаться за перила), в спортивном зале. Понимает важность безопасного поведения в некоторых стандартных опасных ситуациях (при использовании колющих и режущих инструментов, быть осторожным с огнем бытовых приборов, при перемещении в лифте). Ориентируется на педагогического работника при выполнении правил безопасного поведения в природе.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3. Передача детям знаний о правилах безопасности дорожного движения в качестве пешехода и пассажира транспортного средства. Знает об основных источниках </w:t>
      </w:r>
      <w:r w:rsidRPr="00F76D0B">
        <w:rPr>
          <w:rFonts w:ascii="Times New Roman" w:eastAsia="Times New Roman" w:hAnsi="Times New Roman" w:cs="Times New Roman"/>
          <w:sz w:val="28"/>
          <w:szCs w:val="28"/>
          <w:lang w:eastAsia="ru-RU"/>
        </w:rPr>
        <w:lastRenderedPageBreak/>
        <w:t>опасности на улице (транспорт) и способах безопасного поведения: различает проезжую и пешеходную (</w:t>
      </w:r>
      <w:proofErr w:type="gramStart"/>
      <w:r w:rsidRPr="00F76D0B">
        <w:rPr>
          <w:rFonts w:ascii="Times New Roman" w:eastAsia="Times New Roman" w:hAnsi="Times New Roman" w:cs="Times New Roman"/>
          <w:sz w:val="28"/>
          <w:szCs w:val="28"/>
          <w:lang w:eastAsia="ru-RU"/>
        </w:rPr>
        <w:t xml:space="preserve">тротуар) </w:t>
      </w:r>
      <w:proofErr w:type="gramEnd"/>
      <w:r w:rsidRPr="00F76D0B">
        <w:rPr>
          <w:rFonts w:ascii="Times New Roman" w:eastAsia="Times New Roman" w:hAnsi="Times New Roman" w:cs="Times New Roman"/>
          <w:sz w:val="28"/>
          <w:szCs w:val="28"/>
          <w:lang w:eastAsia="ru-RU"/>
        </w:rPr>
        <w:t xml:space="preserve">части дороги; знает об опасности пешего перемещения по проезжей части дороги; знает о том, что светофор имеет три световых сигнала (красный, желтый, зеленый) и регулирует движение транспорта и пешеходов; знает о необходимости быть на улице рядом </w:t>
      </w:r>
      <w:proofErr w:type="gramStart"/>
      <w:r w:rsidRPr="00F76D0B">
        <w:rPr>
          <w:rFonts w:ascii="Times New Roman" w:eastAsia="Times New Roman" w:hAnsi="Times New Roman" w:cs="Times New Roman"/>
          <w:sz w:val="28"/>
          <w:szCs w:val="28"/>
          <w:lang w:eastAsia="ru-RU"/>
        </w:rPr>
        <w:t>со</w:t>
      </w:r>
      <w:proofErr w:type="gramEnd"/>
      <w:r w:rsidRPr="00F76D0B">
        <w:rPr>
          <w:rFonts w:ascii="Times New Roman" w:eastAsia="Times New Roman" w:hAnsi="Times New Roman" w:cs="Times New Roman"/>
          <w:sz w:val="28"/>
          <w:szCs w:val="28"/>
          <w:lang w:eastAsia="ru-RU"/>
        </w:rPr>
        <w:t xml:space="preserve"> педагогическим работником,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 различает и называет дорожные знаки: "Пешеходный переход", "Обучающиеся". Демонстрирует свои знания в различных видах деятельности: продуктивной, игровой, музыкально-художественной, трудовой, при выполнении физических упражнений.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4. Формирование осторожного и осмотрительного отношения к потенциально опасным для человека и окружающего мира природы ситуациям. Демонстрирует знания о простейших взаимосвязях в природе (если растения не поливать - они засохнут). Демонстрирует представления о съедобных и ядовитых растениях, грибах соблюдает правила безопасного поведения с незнакомыми животными (кошками, собаками). Пытается объяснить другим необходимость действовать определенным образом в потенциально опасной ситуации. Может обратиться за помощью к педагогическому работнику в стандартной и нестандартной опасной ситуации. </w:t>
      </w:r>
      <w:proofErr w:type="gramStart"/>
      <w:r w:rsidRPr="00F76D0B">
        <w:rPr>
          <w:rFonts w:ascii="Times New Roman" w:eastAsia="Times New Roman" w:hAnsi="Times New Roman" w:cs="Times New Roman"/>
          <w:sz w:val="28"/>
          <w:szCs w:val="28"/>
          <w:lang w:eastAsia="ru-RU"/>
        </w:rPr>
        <w:t>При напоминании педагогического работника выполняет правила осторожного и внимательного к окружающему миру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педагогического работника, экономить воду - закрывать за собой кран с водой).</w:t>
      </w:r>
      <w:proofErr w:type="gramEnd"/>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3.4.1.11. Старшая группа (от 5 до 6 лет):</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Формирование представлений об опасных для человека и окружающего мира природы ситуациях и способах поведения в них. Имеет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номера телефонов, по которым можно сообщить о возникновении опасной ситуации. Дифференцированно использует вербальные и невербальные средства, когда рассказывает про правила поведения в опасных ситуациях. Понимает и объясняет необходимость им следовать, а также описывает негативные последствия их нарушения. Может перечислить виды и привести примеры опасных для окружающей природы ситуаций и назвать их причины.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2. Приобщение к правилам безопасного для человека и окружающего мира природы поведения.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педагогического работника способен контролировать состояние своего организма, физических и эмоциональных перегрузок. При утомлении и переутомлении сообщает воспитателю. Ребенок называет способы </w:t>
      </w:r>
      <w:proofErr w:type="spellStart"/>
      <w:r w:rsidRPr="00F76D0B">
        <w:rPr>
          <w:rFonts w:ascii="Times New Roman" w:eastAsia="Times New Roman" w:hAnsi="Times New Roman" w:cs="Times New Roman"/>
          <w:sz w:val="28"/>
          <w:szCs w:val="28"/>
          <w:lang w:eastAsia="ru-RU"/>
        </w:rPr>
        <w:t>самостраховки</w:t>
      </w:r>
      <w:proofErr w:type="spellEnd"/>
      <w:r w:rsidRPr="00F76D0B">
        <w:rPr>
          <w:rFonts w:ascii="Times New Roman" w:eastAsia="Times New Roman" w:hAnsi="Times New Roman" w:cs="Times New Roman"/>
          <w:sz w:val="28"/>
          <w:szCs w:val="28"/>
          <w:lang w:eastAsia="ru-RU"/>
        </w:rPr>
        <w:t xml:space="preserve"> при выполнении сложных физических упражнений, контролирует качество выполнения движения. Показывает </w:t>
      </w:r>
      <w:r w:rsidRPr="00F76D0B">
        <w:rPr>
          <w:rFonts w:ascii="Times New Roman" w:eastAsia="Times New Roman" w:hAnsi="Times New Roman" w:cs="Times New Roman"/>
          <w:sz w:val="28"/>
          <w:szCs w:val="28"/>
          <w:lang w:eastAsia="ru-RU"/>
        </w:rPr>
        <w:lastRenderedPageBreak/>
        <w:t>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 Передача детям знаний о правилах безопасности дорожного движения в качестве пешехода и пассажира транспортного средства. Демонстрирует знания о правилах дорожного движения и поведения на улице и причинах появления опасных ситуаций: указывает на значение дорожной обстановки, отрицательные факторы описывает возможные опасные ситуации. Имеет представление о действиях инспектора ГИБДД в некоторых ситуациях. Знает правила поведения в общественном транспорте. Демонстрирует правила безопасного поведения в общественном транспорте, понимает и развернуто объясняет необходимость им следовать, а также негативные последствия их нарушения.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4. Формирование осторожного и осмотрительного отношения к потенциально опасным для человека и окружающего мира природы ситуациям. Демонстрирует знания основ безопасности окружающего мира природы, бережного и экономного отношения к природным ресурсам. Знает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Демонстрирует навыки культуры поведения в природе, бережное отношение к растениям и животным.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3.4.1.12. Подготовительная группа (от 6 до 7 лет):</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 Формирование представлений об опасных для человека и окружающего мира природы ситуациях и способах поведения в них. Ребенок имеет систематизированные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w:t>
      </w:r>
      <w:proofErr w:type="gramStart"/>
      <w:r w:rsidRPr="00F76D0B">
        <w:rPr>
          <w:rFonts w:ascii="Times New Roman" w:eastAsia="Times New Roman" w:hAnsi="Times New Roman" w:cs="Times New Roman"/>
          <w:sz w:val="28"/>
          <w:szCs w:val="28"/>
          <w:lang w:eastAsia="ru-RU"/>
        </w:rPr>
        <w:t>Знает о способах безопасного поведения в некоторых стандартных ситуациях: демонстрирует их без напоминания педагогических работников на проезжей части дороги, при переходе улицы, перекрестков, при перемещении в лифте, автомобиле; имеет представления о способах обращения к педагогическому работнику за помощью в стандартных и нестандартных опасных ситуациях; знает номера телефонов, по которым можно сообщить о возникновении опасной ситуации;</w:t>
      </w:r>
      <w:proofErr w:type="gramEnd"/>
      <w:r w:rsidRPr="00F76D0B">
        <w:rPr>
          <w:rFonts w:ascii="Times New Roman" w:eastAsia="Times New Roman" w:hAnsi="Times New Roman" w:cs="Times New Roman"/>
          <w:sz w:val="28"/>
          <w:szCs w:val="28"/>
          <w:lang w:eastAsia="ru-RU"/>
        </w:rPr>
        <w:t xml:space="preserve"> знает о последствиях в случае неосторожного обращения с огнем или электроприборами. Знает о некоторых способах безопасного поведения в информационной среде: включать телевизор для просмотра конкретной программы, включать компьютер для определенной задачи. Демонстрирует осторожное и осмотрительное отношение к стандартным опасным ситуациям. Проявляет самостоятельность, ответственность и понимание значения правильного поведения для охраны своей жизни и здоровья.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2. Приобщение к правилам безопасного для человека и окружающего мира природы поведения. Демонстрирует способности оберегать себя от возможных травм, ушибов, падений. Рассказывает другим детям о соблюдения правил безопасного поведения в стандартных опасных ситуациях. Демонстрирует знания различных </w:t>
      </w:r>
      <w:r w:rsidRPr="00F76D0B">
        <w:rPr>
          <w:rFonts w:ascii="Times New Roman" w:eastAsia="Times New Roman" w:hAnsi="Times New Roman" w:cs="Times New Roman"/>
          <w:sz w:val="28"/>
          <w:szCs w:val="28"/>
          <w:lang w:eastAsia="ru-RU"/>
        </w:rPr>
        <w:lastRenderedPageBreak/>
        <w:t xml:space="preserve">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педагогического работника способен контролировать состояние своего организма, избегать физических и эмоциональных перегрузок. Ребенок называет способы </w:t>
      </w:r>
      <w:proofErr w:type="spellStart"/>
      <w:r w:rsidRPr="00F76D0B">
        <w:rPr>
          <w:rFonts w:ascii="Times New Roman" w:eastAsia="Times New Roman" w:hAnsi="Times New Roman" w:cs="Times New Roman"/>
          <w:sz w:val="28"/>
          <w:szCs w:val="28"/>
          <w:lang w:eastAsia="ru-RU"/>
        </w:rPr>
        <w:t>самостраховки</w:t>
      </w:r>
      <w:proofErr w:type="spellEnd"/>
      <w:r w:rsidRPr="00F76D0B">
        <w:rPr>
          <w:rFonts w:ascii="Times New Roman" w:eastAsia="Times New Roman" w:hAnsi="Times New Roman" w:cs="Times New Roman"/>
          <w:sz w:val="28"/>
          <w:szCs w:val="28"/>
          <w:lang w:eastAsia="ru-RU"/>
        </w:rPr>
        <w:t xml:space="preserve">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 Демонстрирует ценностное отношение к здоровому образу жизни: желание заниматься физкультурой и спортом, закаляться, есть полезную пищу, прислушиваться к своему организму: избегать физических и эмоциональных перегрузок. При утомлении и переутомлении сообщает воспитателю. Имеет элементарные представления о строении человеческого тела, о правилах оказания первой помощи.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3. Приобщение к правилам безопасного для человека и окружающего мира природы поведения. Демонстрирует знания о правилах дорожного движения и поведения на улице и причинах опасных ситуаций. </w:t>
      </w:r>
      <w:proofErr w:type="gramStart"/>
      <w:r w:rsidRPr="00F76D0B">
        <w:rPr>
          <w:rFonts w:ascii="Times New Roman" w:eastAsia="Times New Roman" w:hAnsi="Times New Roman" w:cs="Times New Roman"/>
          <w:sz w:val="28"/>
          <w:szCs w:val="28"/>
          <w:lang w:eastAsia="ru-RU"/>
        </w:rPr>
        <w:t>Понимает значение дорожной обстановки (большое количество транспорта на дорогах; скользкая дорога во время дождя, оттепели, снегопада; слякоть; снижение видимости); отрицательные факторы (снижение видимости окружающей обстановки во время непогоды из-за зонта, капюшона; плохое знание правил поведения на дороге в летний период; плохое состояние дороги); возможные опасные ситуации (подвижные игры во дворах, у дорог;</w:t>
      </w:r>
      <w:proofErr w:type="gramEnd"/>
      <w:r w:rsidRPr="00F76D0B">
        <w:rPr>
          <w:rFonts w:ascii="Times New Roman" w:eastAsia="Times New Roman" w:hAnsi="Times New Roman" w:cs="Times New Roman"/>
          <w:sz w:val="28"/>
          <w:szCs w:val="28"/>
          <w:lang w:eastAsia="ru-RU"/>
        </w:rPr>
        <w:t xml:space="preserve"> катание в зависимости от сезона на велосипедах, роликах, самокатах, коньках, санках, лыжах; игры вечером). Имеет представление о возможных транспортных ситуациях: заносы машин на скользких участках; неумение водителей быстро ориентироваться в меняющейся обстановке дороги. Знает и соблюдает систему правил поведения в определенном общественном месте, понимает и объясняет необходимость им следовать, а также негативные последствия их нарушения. Имеет представление о действиях инспектора ГИБДД в некоторых ситуациях. Знает и соблюдает правила поведения в общественном транспорте, в метро.</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4. Формирование осторожного и осмотрительного отношения к потенциально опасным для человека и окружающего мира природы ситуациям. </w:t>
      </w:r>
      <w:proofErr w:type="gramStart"/>
      <w:r w:rsidRPr="00F76D0B">
        <w:rPr>
          <w:rFonts w:ascii="Times New Roman" w:eastAsia="Times New Roman" w:hAnsi="Times New Roman" w:cs="Times New Roman"/>
          <w:sz w:val="28"/>
          <w:szCs w:val="28"/>
          <w:lang w:eastAsia="ru-RU"/>
        </w:rPr>
        <w:t>Демонстрирует знания основ безопасности для окружающего мира природы, бережного и экономного отношения к природным ресурсам: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w:t>
      </w:r>
      <w:proofErr w:type="gramEnd"/>
      <w:r w:rsidRPr="00F76D0B">
        <w:rPr>
          <w:rFonts w:ascii="Times New Roman" w:eastAsia="Times New Roman" w:hAnsi="Times New Roman" w:cs="Times New Roman"/>
          <w:sz w:val="28"/>
          <w:szCs w:val="28"/>
          <w:lang w:eastAsia="ru-RU"/>
        </w:rPr>
        <w:t xml:space="preserve"> о некоторых видах опасных для окружающего мира природы ситуаций: загрязнение воздуха, воды, вырубка деревьев, лесные пожары; </w:t>
      </w:r>
      <w:proofErr w:type="gramStart"/>
      <w:r w:rsidRPr="00F76D0B">
        <w:rPr>
          <w:rFonts w:ascii="Times New Roman" w:eastAsia="Times New Roman" w:hAnsi="Times New Roman" w:cs="Times New Roman"/>
          <w:sz w:val="28"/>
          <w:szCs w:val="28"/>
          <w:lang w:eastAsia="ru-RU"/>
        </w:rPr>
        <w:t xml:space="preserve">о правилах бережного для окружающего мира природы поведения и выполнения их без напоминания педагогических работников в реальных жизненных ситуациях (не </w:t>
      </w:r>
      <w:r w:rsidRPr="00F76D0B">
        <w:rPr>
          <w:rFonts w:ascii="Times New Roman" w:eastAsia="Times New Roman" w:hAnsi="Times New Roman" w:cs="Times New Roman"/>
          <w:sz w:val="28"/>
          <w:szCs w:val="28"/>
          <w:lang w:eastAsia="ru-RU"/>
        </w:rPr>
        <w:lastRenderedPageBreak/>
        <w:t>ходить по клумбам, газонам, не рвать растения, не ломать ветки деревьев, кустарников, не распугивать птиц, не засорять водоемы, выбрасывать мусор только в специально отведенных местах; пользоваться огнем в специально оборудованном месте, тщательно заливая место костра водой перед уходом;</w:t>
      </w:r>
      <w:proofErr w:type="gramEnd"/>
      <w:r w:rsidRPr="00F76D0B">
        <w:rPr>
          <w:rFonts w:ascii="Times New Roman" w:eastAsia="Times New Roman" w:hAnsi="Times New Roman" w:cs="Times New Roman"/>
          <w:sz w:val="28"/>
          <w:szCs w:val="28"/>
          <w:lang w:eastAsia="ru-RU"/>
        </w:rPr>
        <w:t xml:space="preserve"> выключать свет, если выходишь, закрывать кран с водой, дверь для сохранения в помещении тепла). Проявляет осторожность и предусмотрительность в потенциально опасной ситуации. Демонстрирует навыки культуры поведения в природе, бережное отношение к растениям и животным.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3.4.2. Основная цель познавательного развития: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Стандарт определяет цели, задачи и содержание познавательного развития обучающихся дошкольного возраста в условиях Организации, которые можно представить следующими разделами:</w:t>
      </w:r>
      <w:proofErr w:type="gramEnd"/>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сенсорное развитие;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развитие познавательно-исследовательской деятельности;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формирование элементарных математических представлений;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формирование целостной картины мира, расширение кругозора.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Общие задачи: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сенсорное развитие: формировать представления о форме, цвете, размере и способах обследования объектов и предметов окружающего мира; формировать сенсорную культуру;</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развитие познавательно-исследовательской, предметно-практической деятельности: формировать познавательные интересы и познавательные действия ребенка в различных видах деятельности; развивать познавательно-исследовательскую (исследование объектов окружающего мира и экспериментирование с ними) деятельность;</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формирование элементарных содержательных представлений: о свойствах и отношениях объектов окружающего мира (форме, цвете, размере, материале, количестве, числе, части и целом, пространстве и времени, причинах и следствиях); формировать первичные математические представления;</w:t>
      </w:r>
      <w:proofErr w:type="gramEnd"/>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формирование целостной картины мира, расширение кругозора: формировать первичные представления о себе, других людях, объектах окружающего мира, о свойствах и отношениях объектов окружающего мира, об их взаимосвязях и закономерностях; поддержка детской инициативы и самостоятельности в проектной и познавательной деятельностях.</w:t>
      </w:r>
      <w:proofErr w:type="gramEnd"/>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Задачи, актуальные для работы с дошкольниками с ЗПР:</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развитие анализирующего восприятия при овладении сенсорными эталонами;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формирование системы умственных действий, повышающих эффективность образовательной деятельности;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формирование </w:t>
      </w:r>
      <w:proofErr w:type="spellStart"/>
      <w:r w:rsidRPr="00F76D0B">
        <w:rPr>
          <w:rFonts w:ascii="Times New Roman" w:eastAsia="Times New Roman" w:hAnsi="Times New Roman" w:cs="Times New Roman"/>
          <w:sz w:val="28"/>
          <w:szCs w:val="28"/>
          <w:lang w:eastAsia="ru-RU"/>
        </w:rPr>
        <w:t>мотивационно-потребностного</w:t>
      </w:r>
      <w:proofErr w:type="spellEnd"/>
      <w:r w:rsidRPr="00F76D0B">
        <w:rPr>
          <w:rFonts w:ascii="Times New Roman" w:eastAsia="Times New Roman" w:hAnsi="Times New Roman" w:cs="Times New Roman"/>
          <w:sz w:val="28"/>
          <w:szCs w:val="28"/>
          <w:lang w:eastAsia="ru-RU"/>
        </w:rPr>
        <w:t xml:space="preserve">, </w:t>
      </w:r>
      <w:proofErr w:type="spellStart"/>
      <w:r w:rsidRPr="00F76D0B">
        <w:rPr>
          <w:rFonts w:ascii="Times New Roman" w:eastAsia="Times New Roman" w:hAnsi="Times New Roman" w:cs="Times New Roman"/>
          <w:sz w:val="28"/>
          <w:szCs w:val="28"/>
          <w:lang w:eastAsia="ru-RU"/>
        </w:rPr>
        <w:t>когнитивно-интеллектуального</w:t>
      </w:r>
      <w:proofErr w:type="spellEnd"/>
      <w:r w:rsidRPr="00F76D0B">
        <w:rPr>
          <w:rFonts w:ascii="Times New Roman" w:eastAsia="Times New Roman" w:hAnsi="Times New Roman" w:cs="Times New Roman"/>
          <w:sz w:val="28"/>
          <w:szCs w:val="28"/>
          <w:lang w:eastAsia="ru-RU"/>
        </w:rPr>
        <w:t xml:space="preserve">, </w:t>
      </w:r>
      <w:proofErr w:type="spellStart"/>
      <w:r w:rsidRPr="00F76D0B">
        <w:rPr>
          <w:rFonts w:ascii="Times New Roman" w:eastAsia="Times New Roman" w:hAnsi="Times New Roman" w:cs="Times New Roman"/>
          <w:sz w:val="28"/>
          <w:szCs w:val="28"/>
          <w:lang w:eastAsia="ru-RU"/>
        </w:rPr>
        <w:t>деятельностного</w:t>
      </w:r>
      <w:proofErr w:type="spellEnd"/>
      <w:r w:rsidRPr="00F76D0B">
        <w:rPr>
          <w:rFonts w:ascii="Times New Roman" w:eastAsia="Times New Roman" w:hAnsi="Times New Roman" w:cs="Times New Roman"/>
          <w:sz w:val="28"/>
          <w:szCs w:val="28"/>
          <w:lang w:eastAsia="ru-RU"/>
        </w:rPr>
        <w:t xml:space="preserve"> компонентов познания;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развитие математических способностей и мыслительных операций у ребенка;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развитие познавательной активности, любознательности;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lastRenderedPageBreak/>
        <w:t>формирование предпосылок учебной деятельности.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3.4.2.1. Вторая младшая группа (от 3 до 4 лет):</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 Сенсорное развитие. Действует с предметами по образцу педагогического работника. Узнает и самостоятельно или при небольшой помощи педагогического работника находит основные цвета, формы, величины в процессе действий с предметами, их соотнесения по этим признакам. Действует с предметами, используя метод целенаправленных проб и </w:t>
      </w:r>
      <w:proofErr w:type="gramStart"/>
      <w:r w:rsidRPr="00F76D0B">
        <w:rPr>
          <w:rFonts w:ascii="Times New Roman" w:eastAsia="Times New Roman" w:hAnsi="Times New Roman" w:cs="Times New Roman"/>
          <w:sz w:val="28"/>
          <w:szCs w:val="28"/>
          <w:lang w:eastAsia="ru-RU"/>
        </w:rPr>
        <w:t>практического</w:t>
      </w:r>
      <w:proofErr w:type="gramEnd"/>
      <w:r w:rsidRPr="00F76D0B">
        <w:rPr>
          <w:rFonts w:ascii="Times New Roman" w:eastAsia="Times New Roman" w:hAnsi="Times New Roman" w:cs="Times New Roman"/>
          <w:sz w:val="28"/>
          <w:szCs w:val="28"/>
          <w:lang w:eastAsia="ru-RU"/>
        </w:rPr>
        <w:t xml:space="preserve"> </w:t>
      </w:r>
      <w:proofErr w:type="spellStart"/>
      <w:r w:rsidRPr="00F76D0B">
        <w:rPr>
          <w:rFonts w:ascii="Times New Roman" w:eastAsia="Times New Roman" w:hAnsi="Times New Roman" w:cs="Times New Roman"/>
          <w:sz w:val="28"/>
          <w:szCs w:val="28"/>
          <w:lang w:eastAsia="ru-RU"/>
        </w:rPr>
        <w:t>примеривания</w:t>
      </w:r>
      <w:proofErr w:type="spellEnd"/>
      <w:r w:rsidRPr="00F76D0B">
        <w:rPr>
          <w:rFonts w:ascii="Times New Roman" w:eastAsia="Times New Roman" w:hAnsi="Times New Roman" w:cs="Times New Roman"/>
          <w:sz w:val="28"/>
          <w:szCs w:val="28"/>
          <w:lang w:eastAsia="ru-RU"/>
        </w:rPr>
        <w:t xml:space="preserve">. </w:t>
      </w:r>
      <w:proofErr w:type="gramStart"/>
      <w:r w:rsidRPr="00F76D0B">
        <w:rPr>
          <w:rFonts w:ascii="Times New Roman" w:eastAsia="Times New Roman" w:hAnsi="Times New Roman" w:cs="Times New Roman"/>
          <w:sz w:val="28"/>
          <w:szCs w:val="28"/>
          <w:lang w:eastAsia="ru-RU"/>
        </w:rPr>
        <w:t xml:space="preserve">Освоено умение пользоваться </w:t>
      </w:r>
      <w:proofErr w:type="spellStart"/>
      <w:r w:rsidRPr="00F76D0B">
        <w:rPr>
          <w:rFonts w:ascii="Times New Roman" w:eastAsia="Times New Roman" w:hAnsi="Times New Roman" w:cs="Times New Roman"/>
          <w:sz w:val="28"/>
          <w:szCs w:val="28"/>
          <w:lang w:eastAsia="ru-RU"/>
        </w:rPr>
        <w:t>предэталонами</w:t>
      </w:r>
      <w:proofErr w:type="spellEnd"/>
      <w:r w:rsidRPr="00F76D0B">
        <w:rPr>
          <w:rFonts w:ascii="Times New Roman" w:eastAsia="Times New Roman" w:hAnsi="Times New Roman" w:cs="Times New Roman"/>
          <w:sz w:val="28"/>
          <w:szCs w:val="28"/>
          <w:lang w:eastAsia="ru-RU"/>
        </w:rPr>
        <w:t xml:space="preserve"> ("как кирпичик", "как крыша"), понимает и находит: шар, куб, круг, квадрат, прямоугольник, треугольник.</w:t>
      </w:r>
      <w:proofErr w:type="gramEnd"/>
      <w:r w:rsidRPr="00F76D0B">
        <w:rPr>
          <w:rFonts w:ascii="Times New Roman" w:eastAsia="Times New Roman" w:hAnsi="Times New Roman" w:cs="Times New Roman"/>
          <w:sz w:val="28"/>
          <w:szCs w:val="28"/>
          <w:lang w:eastAsia="ru-RU"/>
        </w:rPr>
        <w:t xml:space="preserve"> Некоторые цвета и фигуры называет сам. Проявляет интерес к играм и материалам, с которыми можно практически действовать: накладывать, совмещать, раскладывать.</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2. Развитие познавательно-исследовательской деятельности. </w:t>
      </w:r>
      <w:proofErr w:type="gramStart"/>
      <w:r w:rsidRPr="00F76D0B">
        <w:rPr>
          <w:rFonts w:ascii="Times New Roman" w:eastAsia="Times New Roman" w:hAnsi="Times New Roman" w:cs="Times New Roman"/>
          <w:sz w:val="28"/>
          <w:szCs w:val="28"/>
          <w:lang w:eastAsia="ru-RU"/>
        </w:rPr>
        <w:t>Проявляет познавательный интерес в процессе общения с педагогическим работником и другими детьми: задает вопросы поискового характера (Что это?</w:t>
      </w:r>
      <w:proofErr w:type="gramEnd"/>
      <w:r w:rsidRPr="00F76D0B">
        <w:rPr>
          <w:rFonts w:ascii="Times New Roman" w:eastAsia="Times New Roman" w:hAnsi="Times New Roman" w:cs="Times New Roman"/>
          <w:sz w:val="28"/>
          <w:szCs w:val="28"/>
          <w:lang w:eastAsia="ru-RU"/>
        </w:rPr>
        <w:t xml:space="preserve"> Что с ним можно сделать? Почему он такой? Почему? </w:t>
      </w:r>
      <w:proofErr w:type="gramStart"/>
      <w:r w:rsidRPr="00F76D0B">
        <w:rPr>
          <w:rFonts w:ascii="Times New Roman" w:eastAsia="Times New Roman" w:hAnsi="Times New Roman" w:cs="Times New Roman"/>
          <w:sz w:val="28"/>
          <w:szCs w:val="28"/>
          <w:lang w:eastAsia="ru-RU"/>
        </w:rPr>
        <w:t>Зачем?).</w:t>
      </w:r>
      <w:proofErr w:type="gramEnd"/>
      <w:r w:rsidRPr="00F76D0B">
        <w:rPr>
          <w:rFonts w:ascii="Times New Roman" w:eastAsia="Times New Roman" w:hAnsi="Times New Roman" w:cs="Times New Roman"/>
          <w:sz w:val="28"/>
          <w:szCs w:val="28"/>
          <w:lang w:eastAsia="ru-RU"/>
        </w:rPr>
        <w:t xml:space="preserve"> Доступны задания на уровне наглядно-образного мышления, соответствующие возрасту. Справляется с решением наглядных задач путем предметно-практических соотносящих и орудийных действий. В процессе совместной предметной деятельности активно познает и называет свойства и качества предметов (характер поверхности, материал, из которого сделан предмет, способы его использования и другие). </w:t>
      </w:r>
      <w:proofErr w:type="gramStart"/>
      <w:r w:rsidRPr="00F76D0B">
        <w:rPr>
          <w:rFonts w:ascii="Times New Roman" w:eastAsia="Times New Roman" w:hAnsi="Times New Roman" w:cs="Times New Roman"/>
          <w:sz w:val="28"/>
          <w:szCs w:val="28"/>
          <w:lang w:eastAsia="ru-RU"/>
        </w:rPr>
        <w:t xml:space="preserve">Сам совершает обследовательские действия (метод практического </w:t>
      </w:r>
      <w:proofErr w:type="spellStart"/>
      <w:r w:rsidRPr="00F76D0B">
        <w:rPr>
          <w:rFonts w:ascii="Times New Roman" w:eastAsia="Times New Roman" w:hAnsi="Times New Roman" w:cs="Times New Roman"/>
          <w:sz w:val="28"/>
          <w:szCs w:val="28"/>
          <w:lang w:eastAsia="ru-RU"/>
        </w:rPr>
        <w:t>примеривания</w:t>
      </w:r>
      <w:proofErr w:type="spellEnd"/>
      <w:r w:rsidRPr="00F76D0B">
        <w:rPr>
          <w:rFonts w:ascii="Times New Roman" w:eastAsia="Times New Roman" w:hAnsi="Times New Roman" w:cs="Times New Roman"/>
          <w:sz w:val="28"/>
          <w:szCs w:val="28"/>
          <w:lang w:eastAsia="ru-RU"/>
        </w:rPr>
        <w:t xml:space="preserve"> и зрительного соотнесения) и практические действия: погладить, сжать, смять, намочить, разрезать, насыпать.</w:t>
      </w:r>
      <w:proofErr w:type="gramEnd"/>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3. Формирование элементарных математических представлений. Математические действия с предметами, в основном, совершаются в наглядном плане, требуют организации и помощи со стороны педагогического работника. Ориентируется в понятиях </w:t>
      </w:r>
      <w:proofErr w:type="gramStart"/>
      <w:r w:rsidRPr="00F76D0B">
        <w:rPr>
          <w:rFonts w:ascii="Times New Roman" w:eastAsia="Times New Roman" w:hAnsi="Times New Roman" w:cs="Times New Roman"/>
          <w:sz w:val="28"/>
          <w:szCs w:val="28"/>
          <w:lang w:eastAsia="ru-RU"/>
        </w:rPr>
        <w:t>один-много</w:t>
      </w:r>
      <w:proofErr w:type="gramEnd"/>
      <w:r w:rsidRPr="00F76D0B">
        <w:rPr>
          <w:rFonts w:ascii="Times New Roman" w:eastAsia="Times New Roman" w:hAnsi="Times New Roman" w:cs="Times New Roman"/>
          <w:sz w:val="28"/>
          <w:szCs w:val="28"/>
          <w:lang w:eastAsia="ru-RU"/>
        </w:rPr>
        <w:t xml:space="preserve">. Группирует предметы по цвету, размеру, форме (отбирать все красные, все большие, все круглые предметы). Составляет при помощи педагогического работника группы из однородных предметов и выделяет один предмет из группы. Находит в окружающей обстановке один и много одинаковых предметов. Понимает конкретный смысл слов: больше - меньше, столько же. Устанавливает равенство между неравными по количеству группами предметов путем добавления одного предмета к меньшему количеству или убавления одного предмета из большего. Различает круг, квадрат, треугольник, предметы, имеющие углы и круглую форму на основе </w:t>
      </w:r>
      <w:proofErr w:type="gramStart"/>
      <w:r w:rsidRPr="00F76D0B">
        <w:rPr>
          <w:rFonts w:ascii="Times New Roman" w:eastAsia="Times New Roman" w:hAnsi="Times New Roman" w:cs="Times New Roman"/>
          <w:sz w:val="28"/>
          <w:szCs w:val="28"/>
          <w:lang w:eastAsia="ru-RU"/>
        </w:rPr>
        <w:t>практического</w:t>
      </w:r>
      <w:proofErr w:type="gramEnd"/>
      <w:r w:rsidRPr="00F76D0B">
        <w:rPr>
          <w:rFonts w:ascii="Times New Roman" w:eastAsia="Times New Roman" w:hAnsi="Times New Roman" w:cs="Times New Roman"/>
          <w:sz w:val="28"/>
          <w:szCs w:val="28"/>
          <w:lang w:eastAsia="ru-RU"/>
        </w:rPr>
        <w:t xml:space="preserve"> </w:t>
      </w:r>
      <w:proofErr w:type="spellStart"/>
      <w:r w:rsidRPr="00F76D0B">
        <w:rPr>
          <w:rFonts w:ascii="Times New Roman" w:eastAsia="Times New Roman" w:hAnsi="Times New Roman" w:cs="Times New Roman"/>
          <w:sz w:val="28"/>
          <w:szCs w:val="28"/>
          <w:lang w:eastAsia="ru-RU"/>
        </w:rPr>
        <w:t>примеривания</w:t>
      </w:r>
      <w:proofErr w:type="spellEnd"/>
      <w:r w:rsidRPr="00F76D0B">
        <w:rPr>
          <w:rFonts w:ascii="Times New Roman" w:eastAsia="Times New Roman" w:hAnsi="Times New Roman" w:cs="Times New Roman"/>
          <w:sz w:val="28"/>
          <w:szCs w:val="28"/>
          <w:lang w:eastAsia="ru-RU"/>
        </w:rPr>
        <w:t xml:space="preserve">. </w:t>
      </w:r>
      <w:proofErr w:type="gramStart"/>
      <w:r w:rsidRPr="00F76D0B">
        <w:rPr>
          <w:rFonts w:ascii="Times New Roman" w:eastAsia="Times New Roman" w:hAnsi="Times New Roman" w:cs="Times New Roman"/>
          <w:sz w:val="28"/>
          <w:szCs w:val="28"/>
          <w:lang w:eastAsia="ru-RU"/>
        </w:rPr>
        <w:t>Понимает смысл обозначений: вверху - внизу, впереди - сзади, на, над - под, верхняя - нижняя (полоска).</w:t>
      </w:r>
      <w:proofErr w:type="gramEnd"/>
      <w:r w:rsidRPr="00F76D0B">
        <w:rPr>
          <w:rFonts w:ascii="Times New Roman" w:eastAsia="Times New Roman" w:hAnsi="Times New Roman" w:cs="Times New Roman"/>
          <w:sz w:val="28"/>
          <w:szCs w:val="28"/>
          <w:lang w:eastAsia="ru-RU"/>
        </w:rPr>
        <w:t xml:space="preserve"> Понимает смысл слов: утро - вечер, день - ночь, связывает части суток с режимными моментами.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4. Формирование целостной картины мира, расширение кругозора. Развиты представления об объектах и явлениях неживой природы (солнце, небо, дождь), о диких и домашних животных, некоторых особенностях их образа жизни, понимает, что животные живые. Различает растения ближайшего природного окружения по единичным ярким признакам (цвет, размер), знает их названия. Умеет выделять части растения (лист, цветок). Знает об элементарных потребностях растений и </w:t>
      </w:r>
      <w:r w:rsidRPr="00F76D0B">
        <w:rPr>
          <w:rFonts w:ascii="Times New Roman" w:eastAsia="Times New Roman" w:hAnsi="Times New Roman" w:cs="Times New Roman"/>
          <w:sz w:val="28"/>
          <w:szCs w:val="28"/>
          <w:lang w:eastAsia="ru-RU"/>
        </w:rPr>
        <w:lastRenderedPageBreak/>
        <w:t>животных: пища, вода, тепло. Понимает, что человек ухаживает за животными и растениями, проявляет эмоции и чувства по отношению к домашним животным. Накоплены впечатления о ярких сезонных изменениях в природе. Отгадывает описательные загадки о предметах и объектах природы. Сформированы первичные представления о себе, своей семье, других людях. Узнает свою дошкольную образовательную организацию, группу, своих воспитателей, их помощников. Понимает, где в Организации хранятся игрушки, книги, посуда, чем можно пользоваться. Развивается познавательное и эмоциональное воображение. Нравится рассматривать картинки-нелепицы, благодаря которым более свободно рассуждает о признаках и явлениях окружающего мира, понимает некоторые причинно-следственные связи (зимой не растут цветы, потому что холодно).</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3.4.2.2. Средняя группа (от 4 до 5 лет):</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 Сенсорное развитие. Самостоятельно совершает обследовательские действия (метод практического </w:t>
      </w:r>
      <w:proofErr w:type="spellStart"/>
      <w:r w:rsidRPr="00F76D0B">
        <w:rPr>
          <w:rFonts w:ascii="Times New Roman" w:eastAsia="Times New Roman" w:hAnsi="Times New Roman" w:cs="Times New Roman"/>
          <w:sz w:val="28"/>
          <w:szCs w:val="28"/>
          <w:lang w:eastAsia="ru-RU"/>
        </w:rPr>
        <w:t>примеривания</w:t>
      </w:r>
      <w:proofErr w:type="spellEnd"/>
      <w:r w:rsidRPr="00F76D0B">
        <w:rPr>
          <w:rFonts w:ascii="Times New Roman" w:eastAsia="Times New Roman" w:hAnsi="Times New Roman" w:cs="Times New Roman"/>
          <w:sz w:val="28"/>
          <w:szCs w:val="28"/>
          <w:lang w:eastAsia="ru-RU"/>
        </w:rPr>
        <w:t xml:space="preserve"> и зрительного соотнесения). Выстраивает </w:t>
      </w:r>
      <w:proofErr w:type="spellStart"/>
      <w:r w:rsidRPr="00F76D0B">
        <w:rPr>
          <w:rFonts w:ascii="Times New Roman" w:eastAsia="Times New Roman" w:hAnsi="Times New Roman" w:cs="Times New Roman"/>
          <w:sz w:val="28"/>
          <w:szCs w:val="28"/>
          <w:lang w:eastAsia="ru-RU"/>
        </w:rPr>
        <w:t>сериационный</w:t>
      </w:r>
      <w:proofErr w:type="spellEnd"/>
      <w:r w:rsidRPr="00F76D0B">
        <w:rPr>
          <w:rFonts w:ascii="Times New Roman" w:eastAsia="Times New Roman" w:hAnsi="Times New Roman" w:cs="Times New Roman"/>
          <w:sz w:val="28"/>
          <w:szCs w:val="28"/>
          <w:lang w:eastAsia="ru-RU"/>
        </w:rPr>
        <w:t xml:space="preserve"> ряд, ориентируясь на недифференцированные признаки величины (</w:t>
      </w:r>
      <w:proofErr w:type="spellStart"/>
      <w:proofErr w:type="gramStart"/>
      <w:r w:rsidRPr="00F76D0B">
        <w:rPr>
          <w:rFonts w:ascii="Times New Roman" w:eastAsia="Times New Roman" w:hAnsi="Times New Roman" w:cs="Times New Roman"/>
          <w:sz w:val="28"/>
          <w:szCs w:val="28"/>
          <w:lang w:eastAsia="ru-RU"/>
        </w:rPr>
        <w:t>большой-маленький</w:t>
      </w:r>
      <w:proofErr w:type="spellEnd"/>
      <w:proofErr w:type="gramEnd"/>
      <w:r w:rsidRPr="00F76D0B">
        <w:rPr>
          <w:rFonts w:ascii="Times New Roman" w:eastAsia="Times New Roman" w:hAnsi="Times New Roman" w:cs="Times New Roman"/>
          <w:sz w:val="28"/>
          <w:szCs w:val="28"/>
          <w:lang w:eastAsia="ru-RU"/>
        </w:rPr>
        <w:t>), сравнивает некоторые параметры (</w:t>
      </w:r>
      <w:proofErr w:type="spellStart"/>
      <w:r w:rsidRPr="00F76D0B">
        <w:rPr>
          <w:rFonts w:ascii="Times New Roman" w:eastAsia="Times New Roman" w:hAnsi="Times New Roman" w:cs="Times New Roman"/>
          <w:sz w:val="28"/>
          <w:szCs w:val="28"/>
          <w:lang w:eastAsia="ru-RU"/>
        </w:rPr>
        <w:t>длиннее-короче</w:t>
      </w:r>
      <w:proofErr w:type="spellEnd"/>
      <w:r w:rsidRPr="00F76D0B">
        <w:rPr>
          <w:rFonts w:ascii="Times New Roman" w:eastAsia="Times New Roman" w:hAnsi="Times New Roman" w:cs="Times New Roman"/>
          <w:sz w:val="28"/>
          <w:szCs w:val="28"/>
          <w:lang w:eastAsia="ru-RU"/>
        </w:rPr>
        <w:t>). Называет цвета спектра, некоторые оттенки, пять геометрических плоскостных фигур. Знает и находит шар, куб, призму. В процессе самостоятельной предметной и предметно-исследовательской деятельности активно познает и называет свойства и качества предметов, сам сравнивает и группирует их по выделенным признакам и объясняет принцип группировки, может выделять нужный признак (цвет, форму, величину, материал, фактуру поверхности) при исключении лишнего. Доступно использование сенсорных эталонов для оценки свой</w:t>
      </w:r>
      <w:proofErr w:type="gramStart"/>
      <w:r w:rsidRPr="00F76D0B">
        <w:rPr>
          <w:rFonts w:ascii="Times New Roman" w:eastAsia="Times New Roman" w:hAnsi="Times New Roman" w:cs="Times New Roman"/>
          <w:sz w:val="28"/>
          <w:szCs w:val="28"/>
          <w:lang w:eastAsia="ru-RU"/>
        </w:rPr>
        <w:t>ств пр</w:t>
      </w:r>
      <w:proofErr w:type="gramEnd"/>
      <w:r w:rsidRPr="00F76D0B">
        <w:rPr>
          <w:rFonts w:ascii="Times New Roman" w:eastAsia="Times New Roman" w:hAnsi="Times New Roman" w:cs="Times New Roman"/>
          <w:sz w:val="28"/>
          <w:szCs w:val="28"/>
          <w:lang w:eastAsia="ru-RU"/>
        </w:rPr>
        <w:t>едметов; описание предмета по 3-4-м основным свойствам; отражение признаков предметов в продуктивных видах деятельности.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2. Развитие познавательно-исследовательской деятельности. </w:t>
      </w:r>
      <w:proofErr w:type="gramStart"/>
      <w:r w:rsidRPr="00F76D0B">
        <w:rPr>
          <w:rFonts w:ascii="Times New Roman" w:eastAsia="Times New Roman" w:hAnsi="Times New Roman" w:cs="Times New Roman"/>
          <w:sz w:val="28"/>
          <w:szCs w:val="28"/>
          <w:lang w:eastAsia="ru-RU"/>
        </w:rPr>
        <w:t>Проявляет познавательный интерес в процессе общения с педагогическим работником и другими детьми: задает вопросы поискового характера (Что будет, если...?</w:t>
      </w:r>
      <w:proofErr w:type="gramEnd"/>
      <w:r w:rsidRPr="00F76D0B">
        <w:rPr>
          <w:rFonts w:ascii="Times New Roman" w:eastAsia="Times New Roman" w:hAnsi="Times New Roman" w:cs="Times New Roman"/>
          <w:sz w:val="28"/>
          <w:szCs w:val="28"/>
          <w:lang w:eastAsia="ru-RU"/>
        </w:rPr>
        <w:t xml:space="preserve"> Почему? </w:t>
      </w:r>
      <w:proofErr w:type="gramStart"/>
      <w:r w:rsidRPr="00F76D0B">
        <w:rPr>
          <w:rFonts w:ascii="Times New Roman" w:eastAsia="Times New Roman" w:hAnsi="Times New Roman" w:cs="Times New Roman"/>
          <w:sz w:val="28"/>
          <w:szCs w:val="28"/>
          <w:lang w:eastAsia="ru-RU"/>
        </w:rPr>
        <w:t>Зачем?).</w:t>
      </w:r>
      <w:proofErr w:type="gramEnd"/>
      <w:r w:rsidRPr="00F76D0B">
        <w:rPr>
          <w:rFonts w:ascii="Times New Roman" w:eastAsia="Times New Roman" w:hAnsi="Times New Roman" w:cs="Times New Roman"/>
          <w:sz w:val="28"/>
          <w:szCs w:val="28"/>
          <w:lang w:eastAsia="ru-RU"/>
        </w:rPr>
        <w:t xml:space="preserve"> Самостоятельно выполняет задания на уровне наглядно-образного мышления. Использует эталоны с целью определения свой</w:t>
      </w:r>
      <w:proofErr w:type="gramStart"/>
      <w:r w:rsidRPr="00F76D0B">
        <w:rPr>
          <w:rFonts w:ascii="Times New Roman" w:eastAsia="Times New Roman" w:hAnsi="Times New Roman" w:cs="Times New Roman"/>
          <w:sz w:val="28"/>
          <w:szCs w:val="28"/>
          <w:lang w:eastAsia="ru-RU"/>
        </w:rPr>
        <w:t>ств пр</w:t>
      </w:r>
      <w:proofErr w:type="gramEnd"/>
      <w:r w:rsidRPr="00F76D0B">
        <w:rPr>
          <w:rFonts w:ascii="Times New Roman" w:eastAsia="Times New Roman" w:hAnsi="Times New Roman" w:cs="Times New Roman"/>
          <w:sz w:val="28"/>
          <w:szCs w:val="28"/>
          <w:lang w:eastAsia="ru-RU"/>
        </w:rPr>
        <w:t>едметов (форма, длина, ширина, высота, толщина). Определяет последовательность событий во времени (что сначала, что потом) по картинкам и простым моделям. Понимает замещение конкретных признаков моделями. Осваивает практическое деление целого на части, соизмерение величин. Знает свойства жидких и сыпучих тел. Использует мерку для измерения их количества.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3. Формирование элементарных математических представлений. Различает, из каких частей составлена группа предметов, называет их характерные особенности (цвет, величину, форму). Считает до 5 (количественный счет), может ответить на вопрос "Сколько всего?" Сравнивает количество предметов в группах на основе счета (в пределах 5), а также путем поштучного соотнесения предметов двух групп (составления пар); определяет, каких предметов больше, меньше, равное количество. </w:t>
      </w:r>
      <w:proofErr w:type="gramStart"/>
      <w:r w:rsidRPr="00F76D0B">
        <w:rPr>
          <w:rFonts w:ascii="Times New Roman" w:eastAsia="Times New Roman" w:hAnsi="Times New Roman" w:cs="Times New Roman"/>
          <w:sz w:val="28"/>
          <w:szCs w:val="28"/>
          <w:lang w:eastAsia="ru-RU"/>
        </w:rPr>
        <w:t xml:space="preserve">Сравнивает два предмета по величине (больше - меньше, выше - ниже, длиннее - короче, одинаковые, равные) на основе </w:t>
      </w:r>
      <w:proofErr w:type="spellStart"/>
      <w:r w:rsidRPr="00F76D0B">
        <w:rPr>
          <w:rFonts w:ascii="Times New Roman" w:eastAsia="Times New Roman" w:hAnsi="Times New Roman" w:cs="Times New Roman"/>
          <w:sz w:val="28"/>
          <w:szCs w:val="28"/>
          <w:lang w:eastAsia="ru-RU"/>
        </w:rPr>
        <w:t>примеривания</w:t>
      </w:r>
      <w:proofErr w:type="spellEnd"/>
      <w:r w:rsidRPr="00F76D0B">
        <w:rPr>
          <w:rFonts w:ascii="Times New Roman" w:eastAsia="Times New Roman" w:hAnsi="Times New Roman" w:cs="Times New Roman"/>
          <w:sz w:val="28"/>
          <w:szCs w:val="28"/>
          <w:lang w:eastAsia="ru-RU"/>
        </w:rPr>
        <w:t>.</w:t>
      </w:r>
      <w:proofErr w:type="gramEnd"/>
      <w:r w:rsidRPr="00F76D0B">
        <w:rPr>
          <w:rFonts w:ascii="Times New Roman" w:eastAsia="Times New Roman" w:hAnsi="Times New Roman" w:cs="Times New Roman"/>
          <w:sz w:val="28"/>
          <w:szCs w:val="28"/>
          <w:lang w:eastAsia="ru-RU"/>
        </w:rPr>
        <w:t xml:space="preserve"> Различает и называет круг, квадрат, треугольник, прямоугольник, шар, куб; знает их </w:t>
      </w:r>
      <w:r w:rsidRPr="00F76D0B">
        <w:rPr>
          <w:rFonts w:ascii="Times New Roman" w:eastAsia="Times New Roman" w:hAnsi="Times New Roman" w:cs="Times New Roman"/>
          <w:sz w:val="28"/>
          <w:szCs w:val="28"/>
          <w:lang w:eastAsia="ru-RU"/>
        </w:rPr>
        <w:lastRenderedPageBreak/>
        <w:t xml:space="preserve">характерные отличия. </w:t>
      </w:r>
      <w:proofErr w:type="gramStart"/>
      <w:r w:rsidRPr="00F76D0B">
        <w:rPr>
          <w:rFonts w:ascii="Times New Roman" w:eastAsia="Times New Roman" w:hAnsi="Times New Roman" w:cs="Times New Roman"/>
          <w:sz w:val="28"/>
          <w:szCs w:val="28"/>
          <w:lang w:eastAsia="ru-RU"/>
        </w:rPr>
        <w:t>Определяет положение предметов в пространстве по отношению к себе (вверху - внизу, впереди - сзади; далеко - близко); понимает и правильно употребляет некоторые предлоги, обозначающие пространственные отношения предметов - на, в, из, под, над.</w:t>
      </w:r>
      <w:proofErr w:type="gramEnd"/>
      <w:r w:rsidRPr="00F76D0B">
        <w:rPr>
          <w:rFonts w:ascii="Times New Roman" w:eastAsia="Times New Roman" w:hAnsi="Times New Roman" w:cs="Times New Roman"/>
          <w:sz w:val="28"/>
          <w:szCs w:val="28"/>
          <w:lang w:eastAsia="ru-RU"/>
        </w:rPr>
        <w:t xml:space="preserve"> Определяет части суток, связывая их с режимными моментами.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4. Формирование целостной картины мира, расширение кругозора. Имеет представления о самом себе и членах своей семьи. Сформированы первичные представления о малой родине (родном городе, селе) и родной стране: знает названия некоторых общественных праздников и событий. Знает несколько стихов, песен о родной стране. Знаком с новыми представителями животных и растений. Выделяет разнообразные явления природы (моросящий дождь, ливень, туман) Распознает свойства и качества природных материалов (сыпучесть песка, липкость мокрого снега). Сравнивает хорошо знакомые объекты природы и материалы, выделяет признаки отличия и единичные признаки сходства. Знает части растений и их назначение. Знает о сезонных изменениях в неживой природе, жизни растений и животных, в деятельности людей. Различает домашних и диких животных по существенному признаку (дикие животные самостоятельно находят пищу, а домашних кормит человек). Знает о среде обитания некоторых животных и о месте произрастания некоторых растений. Отражает в речи результаты наблюдений, сравнения. </w:t>
      </w:r>
      <w:proofErr w:type="gramStart"/>
      <w:r w:rsidRPr="00F76D0B">
        <w:rPr>
          <w:rFonts w:ascii="Times New Roman" w:eastAsia="Times New Roman" w:hAnsi="Times New Roman" w:cs="Times New Roman"/>
          <w:sz w:val="28"/>
          <w:szCs w:val="28"/>
          <w:lang w:eastAsia="ru-RU"/>
        </w:rPr>
        <w:t>Способен</w:t>
      </w:r>
      <w:proofErr w:type="gramEnd"/>
      <w:r w:rsidRPr="00F76D0B">
        <w:rPr>
          <w:rFonts w:ascii="Times New Roman" w:eastAsia="Times New Roman" w:hAnsi="Times New Roman" w:cs="Times New Roman"/>
          <w:sz w:val="28"/>
          <w:szCs w:val="28"/>
          <w:lang w:eastAsia="ru-RU"/>
        </w:rPr>
        <w:t xml:space="preserve"> к объединению предметов в видовые категории с указанием характерных признаков (чашки и стаканы, платья и юбки, стулья и кресла).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3.4.2.3. Старшая группа (от 5 до 6 лет):</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 Сенсорное развитие. </w:t>
      </w:r>
      <w:proofErr w:type="gramStart"/>
      <w:r w:rsidRPr="00F76D0B">
        <w:rPr>
          <w:rFonts w:ascii="Times New Roman" w:eastAsia="Times New Roman" w:hAnsi="Times New Roman" w:cs="Times New Roman"/>
          <w:sz w:val="28"/>
          <w:szCs w:val="28"/>
          <w:lang w:eastAsia="ru-RU"/>
        </w:rPr>
        <w:t xml:space="preserve">Осваивает сенсорные эталоны: называет цвета спектра, оттенки, некоторые промежуточные цвета (коричневый, сиреневый), ахроматические цвета (черный, серый, белый), может выстраивать </w:t>
      </w:r>
      <w:proofErr w:type="spellStart"/>
      <w:r w:rsidRPr="00F76D0B">
        <w:rPr>
          <w:rFonts w:ascii="Times New Roman" w:eastAsia="Times New Roman" w:hAnsi="Times New Roman" w:cs="Times New Roman"/>
          <w:sz w:val="28"/>
          <w:szCs w:val="28"/>
          <w:lang w:eastAsia="ru-RU"/>
        </w:rPr>
        <w:t>сериационный</w:t>
      </w:r>
      <w:proofErr w:type="spellEnd"/>
      <w:r w:rsidRPr="00F76D0B">
        <w:rPr>
          <w:rFonts w:ascii="Times New Roman" w:eastAsia="Times New Roman" w:hAnsi="Times New Roman" w:cs="Times New Roman"/>
          <w:sz w:val="28"/>
          <w:szCs w:val="28"/>
          <w:lang w:eastAsia="ru-RU"/>
        </w:rPr>
        <w:t xml:space="preserve"> ряд, оперировать параметрами величины (длина, высота, ширина).</w:t>
      </w:r>
      <w:proofErr w:type="gramEnd"/>
      <w:r w:rsidRPr="00F76D0B">
        <w:rPr>
          <w:rFonts w:ascii="Times New Roman" w:eastAsia="Times New Roman" w:hAnsi="Times New Roman" w:cs="Times New Roman"/>
          <w:sz w:val="28"/>
          <w:szCs w:val="28"/>
          <w:lang w:eastAsia="ru-RU"/>
        </w:rPr>
        <w:t xml:space="preserve"> Знает и называет геометрические фигуры и тела, используемые в конструировании: шар, куб, призма, цилиндр. Узнает на ощупь, определяет и называет свойства поверхности и материалов. Самостоятельно осуществляет классификацию, исключение лишнего на основе выделения признаков. Может ориентироваться в двух признаках и, совершая группировку по одному из них, абстрагируется от другого.</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 Развитие познавательно-исследовательской деятельности. Любознателен, любит экспериментировать, способен в процессе познавательно-исследовательской деятельности понимать проблему, анализировать условия и способы решения проблемных ситуаций. Может строить предвосхищающие образы наблюдаемых процессов и явлений. Устанавливает простейшие зависимости между объектами: сохранение и изменение, порядок следования, преобразование, пространственные изменения.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 Формирование элементарных математических представлений. Считает (отсчитывает) в пределах 5. Пересчитывает и называет итоговое число. Правильно пользуется количественными и порядковыми числительными (в пределах 5), отвечает на вопросы: "Сколько?", "</w:t>
      </w:r>
      <w:proofErr w:type="gramStart"/>
      <w:r w:rsidRPr="00F76D0B">
        <w:rPr>
          <w:rFonts w:ascii="Times New Roman" w:eastAsia="Times New Roman" w:hAnsi="Times New Roman" w:cs="Times New Roman"/>
          <w:sz w:val="28"/>
          <w:szCs w:val="28"/>
          <w:lang w:eastAsia="ru-RU"/>
        </w:rPr>
        <w:t>Который</w:t>
      </w:r>
      <w:proofErr w:type="gramEnd"/>
      <w:r w:rsidRPr="00F76D0B">
        <w:rPr>
          <w:rFonts w:ascii="Times New Roman" w:eastAsia="Times New Roman" w:hAnsi="Times New Roman" w:cs="Times New Roman"/>
          <w:sz w:val="28"/>
          <w:szCs w:val="28"/>
          <w:lang w:eastAsia="ru-RU"/>
        </w:rPr>
        <w:t xml:space="preserve"> по счету?". Уравнивает неравные группы предметов двумя способами (удаление и добавление единицы). Сравнивает 2-3 предмета практически: контрастные (по длине, ширине, высоте, толщине); </w:t>
      </w:r>
      <w:r w:rsidRPr="00F76D0B">
        <w:rPr>
          <w:rFonts w:ascii="Times New Roman" w:eastAsia="Times New Roman" w:hAnsi="Times New Roman" w:cs="Times New Roman"/>
          <w:sz w:val="28"/>
          <w:szCs w:val="28"/>
          <w:lang w:eastAsia="ru-RU"/>
        </w:rPr>
        <w:lastRenderedPageBreak/>
        <w:t xml:space="preserve">проверяет точность определений путем наложения или приложения; размещает предметы различной величины (до 1 до 3) в порядке возрастания, убывания их величины (матрешек строит по росту). Использует понятия, обозначающие размерные отношения предметов (красная башенка самая высокая, синяя - пониже, а желтая </w:t>
      </w:r>
      <w:proofErr w:type="gramStart"/>
      <w:r w:rsidRPr="00F76D0B">
        <w:rPr>
          <w:rFonts w:ascii="Times New Roman" w:eastAsia="Times New Roman" w:hAnsi="Times New Roman" w:cs="Times New Roman"/>
          <w:sz w:val="28"/>
          <w:szCs w:val="28"/>
          <w:lang w:eastAsia="ru-RU"/>
        </w:rPr>
        <w:t>-с</w:t>
      </w:r>
      <w:proofErr w:type="gramEnd"/>
      <w:r w:rsidRPr="00F76D0B">
        <w:rPr>
          <w:rFonts w:ascii="Times New Roman" w:eastAsia="Times New Roman" w:hAnsi="Times New Roman" w:cs="Times New Roman"/>
          <w:sz w:val="28"/>
          <w:szCs w:val="28"/>
          <w:lang w:eastAsia="ru-RU"/>
        </w:rPr>
        <w:t xml:space="preserve">амая низкая. Понимает и называет геометрические фигуры и тела: круг, квадрат, треугольник, шар, куб, детали конструктора. Выражает словами местонахождение предмета по отношению к себе, другим предметам; знает правую и левую руку; понимает и правильно употребляет предлоги </w:t>
      </w:r>
      <w:proofErr w:type="gramStart"/>
      <w:r w:rsidRPr="00F76D0B">
        <w:rPr>
          <w:rFonts w:ascii="Times New Roman" w:eastAsia="Times New Roman" w:hAnsi="Times New Roman" w:cs="Times New Roman"/>
          <w:sz w:val="28"/>
          <w:szCs w:val="28"/>
          <w:lang w:eastAsia="ru-RU"/>
        </w:rPr>
        <w:t>в</w:t>
      </w:r>
      <w:proofErr w:type="gramEnd"/>
      <w:r w:rsidRPr="00F76D0B">
        <w:rPr>
          <w:rFonts w:ascii="Times New Roman" w:eastAsia="Times New Roman" w:hAnsi="Times New Roman" w:cs="Times New Roman"/>
          <w:sz w:val="28"/>
          <w:szCs w:val="28"/>
          <w:lang w:eastAsia="ru-RU"/>
        </w:rPr>
        <w:t xml:space="preserve">, на, под, над, около. </w:t>
      </w:r>
      <w:proofErr w:type="gramStart"/>
      <w:r w:rsidRPr="00F76D0B">
        <w:rPr>
          <w:rFonts w:ascii="Times New Roman" w:eastAsia="Times New Roman" w:hAnsi="Times New Roman" w:cs="Times New Roman"/>
          <w:sz w:val="28"/>
          <w:szCs w:val="28"/>
          <w:lang w:eastAsia="ru-RU"/>
        </w:rPr>
        <w:t>Ориентируется на листе бумаги (вверху - внизу, в середине, в углу); называет утро, день, вечер, ночь; имеет представление о смене частей суток.</w:t>
      </w:r>
      <w:proofErr w:type="gramEnd"/>
      <w:r w:rsidRPr="00F76D0B">
        <w:rPr>
          <w:rFonts w:ascii="Times New Roman" w:eastAsia="Times New Roman" w:hAnsi="Times New Roman" w:cs="Times New Roman"/>
          <w:sz w:val="28"/>
          <w:szCs w:val="28"/>
          <w:lang w:eastAsia="ru-RU"/>
        </w:rPr>
        <w:t xml:space="preserve"> Понимает значения слов вчера, сегодня, завтра.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4. Формирование целостной картины мира, расширение кругозора. </w:t>
      </w:r>
      <w:proofErr w:type="gramStart"/>
      <w:r w:rsidRPr="00F76D0B">
        <w:rPr>
          <w:rFonts w:ascii="Times New Roman" w:eastAsia="Times New Roman" w:hAnsi="Times New Roman" w:cs="Times New Roman"/>
          <w:sz w:val="28"/>
          <w:szCs w:val="28"/>
          <w:lang w:eastAsia="ru-RU"/>
        </w:rPr>
        <w:t>Осваивает представления о себе и семье: о своих имени, фамилии, поле, возрасте, месте жительства, домашнем адресе, увлечениях членов семьи, профессиях родителей (законных представителей).</w:t>
      </w:r>
      <w:proofErr w:type="gramEnd"/>
      <w:r w:rsidRPr="00F76D0B">
        <w:rPr>
          <w:rFonts w:ascii="Times New Roman" w:eastAsia="Times New Roman" w:hAnsi="Times New Roman" w:cs="Times New Roman"/>
          <w:sz w:val="28"/>
          <w:szCs w:val="28"/>
          <w:lang w:eastAsia="ru-RU"/>
        </w:rPr>
        <w:t xml:space="preserve"> Овладевает некоторыми сведениями об организме, понимает назначения отдельных органов и условий их нормального функционирования. Сформированы первичные представления о малой родине и родной стране. Освоены представления о ее столице, государственном флаге и гербе, об основных государственных праздниках, ярких исторических событиях, героях России. Понимает многообразие россиян разных национальностей, есть интерес к сказкам, песням, играм разных народов, толерантность по отношению к людям разных национальностей. Имеет представления о других странах и народах мира, есть интерес к жизни людей в разных странах. Увеличен объем представлений о многообразии мира растений, животных. Знает о потребностях у конкретных животных и растений (во влаге, тепле, пище, воздухе, месте обитания и убежище). </w:t>
      </w:r>
      <w:proofErr w:type="gramStart"/>
      <w:r w:rsidRPr="00F76D0B">
        <w:rPr>
          <w:rFonts w:ascii="Times New Roman" w:eastAsia="Times New Roman" w:hAnsi="Times New Roman" w:cs="Times New Roman"/>
          <w:sz w:val="28"/>
          <w:szCs w:val="28"/>
          <w:lang w:eastAsia="ru-RU"/>
        </w:rPr>
        <w:t>Сравнивает растения и животных по разным основаниям, признакам и свойствам, относит их к определенным группам: деревья, кусты, травы; трибы; рыбы, птицы, звери, насекомые.</w:t>
      </w:r>
      <w:proofErr w:type="gramEnd"/>
      <w:r w:rsidRPr="00F76D0B">
        <w:rPr>
          <w:rFonts w:ascii="Times New Roman" w:eastAsia="Times New Roman" w:hAnsi="Times New Roman" w:cs="Times New Roman"/>
          <w:sz w:val="28"/>
          <w:szCs w:val="28"/>
          <w:lang w:eastAsia="ru-RU"/>
        </w:rPr>
        <w:t xml:space="preserve"> Устанавливает признаки отличия и некоторые признаки сходства между ними. Есть представления о неживой природе как среде обитания животных и растений. Устанавливает последовательность сезонных изменений в неживой и живой природе, в жизни людей. Накоплены представления о жизни животных и растений в разных климатических условиях: в пустыне, на севере. Знает и называет животных и их детенышей. Понимает разнообразные ценности природы. При рассматривании иллюстраций, наблюдениях понимает основные отношения между объектами и явлениями окружающего мира. Адекватно отражает картину мира в виде художественных образов.</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3.4.2.4. Подготовительная группа (седьмой-восьмой год жизни):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 Сенсорное развитие. Ребенок демонстрирует знание сенсорных эталонов и умение ими пользоваться. Доступно: различение и называние всех цветов спектра и ахроматических цветов; 5-7 дополнительных тонов, оттенков цвета, освоение умения смешивать цвета для получения нужного тона и оттенка; различение и называние геометрических фигур (ромб, трапеция, призма, пирамида, куб), выделение структуры плоских и объемных геометрических фигур. Осуществляет мыслительные операции, оперируя наглядно воспринимаемыми признаками, сам </w:t>
      </w:r>
      <w:r w:rsidRPr="00F76D0B">
        <w:rPr>
          <w:rFonts w:ascii="Times New Roman" w:eastAsia="Times New Roman" w:hAnsi="Times New Roman" w:cs="Times New Roman"/>
          <w:sz w:val="28"/>
          <w:szCs w:val="28"/>
          <w:lang w:eastAsia="ru-RU"/>
        </w:rPr>
        <w:lastRenderedPageBreak/>
        <w:t xml:space="preserve">объясняет принцип классификации, исключения лишнего, </w:t>
      </w:r>
      <w:proofErr w:type="spellStart"/>
      <w:r w:rsidRPr="00F76D0B">
        <w:rPr>
          <w:rFonts w:ascii="Times New Roman" w:eastAsia="Times New Roman" w:hAnsi="Times New Roman" w:cs="Times New Roman"/>
          <w:sz w:val="28"/>
          <w:szCs w:val="28"/>
          <w:lang w:eastAsia="ru-RU"/>
        </w:rPr>
        <w:t>сериационных</w:t>
      </w:r>
      <w:proofErr w:type="spellEnd"/>
      <w:r w:rsidRPr="00F76D0B">
        <w:rPr>
          <w:rFonts w:ascii="Times New Roman" w:eastAsia="Times New Roman" w:hAnsi="Times New Roman" w:cs="Times New Roman"/>
          <w:sz w:val="28"/>
          <w:szCs w:val="28"/>
          <w:lang w:eastAsia="ru-RU"/>
        </w:rPr>
        <w:t xml:space="preserve"> отношений. Сравнивает элементы </w:t>
      </w:r>
      <w:proofErr w:type="spellStart"/>
      <w:r w:rsidRPr="00F76D0B">
        <w:rPr>
          <w:rFonts w:ascii="Times New Roman" w:eastAsia="Times New Roman" w:hAnsi="Times New Roman" w:cs="Times New Roman"/>
          <w:sz w:val="28"/>
          <w:szCs w:val="28"/>
          <w:lang w:eastAsia="ru-RU"/>
        </w:rPr>
        <w:t>сериационного</w:t>
      </w:r>
      <w:proofErr w:type="spellEnd"/>
      <w:r w:rsidRPr="00F76D0B">
        <w:rPr>
          <w:rFonts w:ascii="Times New Roman" w:eastAsia="Times New Roman" w:hAnsi="Times New Roman" w:cs="Times New Roman"/>
          <w:sz w:val="28"/>
          <w:szCs w:val="28"/>
          <w:lang w:eastAsia="ru-RU"/>
        </w:rPr>
        <w:t xml:space="preserve"> ряда по длине, ширине, высоте, толщине. Осваивает параметры величины и сравнительные степени прилагательных (длиннее - самый длинный).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2. Развитие познавательно-исследовательской деятельности. Проявляет интерес к окружающему, любит экспериментировать вместе </w:t>
      </w:r>
      <w:proofErr w:type="gramStart"/>
      <w:r w:rsidRPr="00F76D0B">
        <w:rPr>
          <w:rFonts w:ascii="Times New Roman" w:eastAsia="Times New Roman" w:hAnsi="Times New Roman" w:cs="Times New Roman"/>
          <w:sz w:val="28"/>
          <w:szCs w:val="28"/>
          <w:lang w:eastAsia="ru-RU"/>
        </w:rPr>
        <w:t>со</w:t>
      </w:r>
      <w:proofErr w:type="gramEnd"/>
      <w:r w:rsidRPr="00F76D0B">
        <w:rPr>
          <w:rFonts w:ascii="Times New Roman" w:eastAsia="Times New Roman" w:hAnsi="Times New Roman" w:cs="Times New Roman"/>
          <w:sz w:val="28"/>
          <w:szCs w:val="28"/>
          <w:lang w:eastAsia="ru-RU"/>
        </w:rPr>
        <w:t xml:space="preserve"> педагогическим работником. Отражает результаты своего познания в продуктивной и конструктивной деятельности, строя и применяя наглядные модели. С помощью педагогического работника делает умозаключения при проведении опытов (тонет - не тонет, тает - не тает). Может предвосхищать результаты экспериментальной деятельности, опираясь на свой опыт и приобретенные знания.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 Формирование элементарных математических представлений. Устанавливает связи и отношения между целым множеством и различными его частями (частью); находит части целого множества и целое по известным частям.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Считает до 10 (количественный, порядковый счет). Называет числа в прямом (обратном) порядке в пределах 10. Соотносит цифру (0-9) и количество предметов. Называет состав чисел в пределах 5 из двух меньших. Выстраивает "числовую лесенку". Осваивает в пределах 5 состав числа из единиц. Составляет и решает задачи в одно действие на сложение и вычитание, пользуется цифрами и арифметическими знаками. Различает величины: длину (ширину, высоту), объем (вместимость). Выстраивает </w:t>
      </w:r>
      <w:proofErr w:type="spellStart"/>
      <w:r w:rsidRPr="00F76D0B">
        <w:rPr>
          <w:rFonts w:ascii="Times New Roman" w:eastAsia="Times New Roman" w:hAnsi="Times New Roman" w:cs="Times New Roman"/>
          <w:sz w:val="28"/>
          <w:szCs w:val="28"/>
          <w:lang w:eastAsia="ru-RU"/>
        </w:rPr>
        <w:t>сериационный</w:t>
      </w:r>
      <w:proofErr w:type="spellEnd"/>
      <w:r w:rsidRPr="00F76D0B">
        <w:rPr>
          <w:rFonts w:ascii="Times New Roman" w:eastAsia="Times New Roman" w:hAnsi="Times New Roman" w:cs="Times New Roman"/>
          <w:sz w:val="28"/>
          <w:szCs w:val="28"/>
          <w:lang w:eastAsia="ru-RU"/>
        </w:rPr>
        <w:t xml:space="preserve"> ряд из 7-10 предметов, пользуется степенями сравнения при соотнесении размерных параметров (длиннее - короче). 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 делит предметы (фигуры) на несколько равных частей; сравнивает целый предмет и его часть; различает, называет и сравнивает геометрические фигуры. Ориентируется в окружающем пространстве и на плоскости (лист, страница, поверхность стола), обозначает взаимное расположение и направление движения объектов. Определяет и называет временные отношения (день - неделя - месяц); знает название текущего месяца года; последовательность всех дней недели, времен года.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4. Формирование целостной картины мира, расширение кругозора. Сформированы представления о себе, о своей семье, своем доме. Имеет представление о некоторых социальных и профессиональных ролях людей. Достаточно освоены правила и нормы общения и взаимодействия с детьми и педагогическими работниками в различных ситуациях. Освоены представления о родном городе - его названии, некоторых улицах, некоторых архитектурных особенностях, достопримечательностях. Имеет представления о родной стране - ее государственных символах, президенте, столице. Проявляет интерес к ярким фактам из истории и культуры страны и общества, некоторым выдающимся людям России. Знает некоторые стихотворения, песни, некоторые народные промыслы. Есть элементарные представления о многообразии стран и народов мира, особенностях их внешнего вида (расовой принадлежности), национальной одежды, типичных занятиях. Осознает, что все люди стремятся к миру. Есть представления о небесных </w:t>
      </w:r>
      <w:r w:rsidRPr="00F76D0B">
        <w:rPr>
          <w:rFonts w:ascii="Times New Roman" w:eastAsia="Times New Roman" w:hAnsi="Times New Roman" w:cs="Times New Roman"/>
          <w:sz w:val="28"/>
          <w:szCs w:val="28"/>
          <w:lang w:eastAsia="ru-RU"/>
        </w:rPr>
        <w:lastRenderedPageBreak/>
        <w:t xml:space="preserve">телах и светилах. Есть представления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пустыни, холодного климата). Понимает цикличность сезонных изменений в природе (цикл года как последовательная смена времен года). </w:t>
      </w:r>
      <w:proofErr w:type="gramStart"/>
      <w:r w:rsidRPr="00F76D0B">
        <w:rPr>
          <w:rFonts w:ascii="Times New Roman" w:eastAsia="Times New Roman" w:hAnsi="Times New Roman" w:cs="Times New Roman"/>
          <w:sz w:val="28"/>
          <w:szCs w:val="28"/>
          <w:lang w:eastAsia="ru-RU"/>
        </w:rPr>
        <w:t>Обобщает с помощью педагогического работника представления о живой природе (растениях, животных, человеке) на основе существенных признаков (двигаются, питаются, дышат, растут и развиваются, размножаются, чувствуют).</w:t>
      </w:r>
      <w:proofErr w:type="gramEnd"/>
      <w:r w:rsidRPr="00F76D0B">
        <w:rPr>
          <w:rFonts w:ascii="Times New Roman" w:eastAsia="Times New Roman" w:hAnsi="Times New Roman" w:cs="Times New Roman"/>
          <w:sz w:val="28"/>
          <w:szCs w:val="28"/>
          <w:lang w:eastAsia="ru-RU"/>
        </w:rPr>
        <w:t xml:space="preserve"> </w:t>
      </w:r>
      <w:proofErr w:type="gramStart"/>
      <w:r w:rsidRPr="00F76D0B">
        <w:rPr>
          <w:rFonts w:ascii="Times New Roman" w:eastAsia="Times New Roman" w:hAnsi="Times New Roman" w:cs="Times New Roman"/>
          <w:sz w:val="28"/>
          <w:szCs w:val="28"/>
          <w:lang w:eastAsia="ru-RU"/>
        </w:rPr>
        <w:t>Осведомлен</w:t>
      </w:r>
      <w:proofErr w:type="gramEnd"/>
      <w:r w:rsidRPr="00F76D0B">
        <w:rPr>
          <w:rFonts w:ascii="Times New Roman" w:eastAsia="Times New Roman" w:hAnsi="Times New Roman" w:cs="Times New Roman"/>
          <w:sz w:val="28"/>
          <w:szCs w:val="28"/>
          <w:lang w:eastAsia="ru-RU"/>
        </w:rPr>
        <w:t xml:space="preserve"> о необходимости сохранения природных объектов и собственного здоровья, старается проявлять бережное отношение к растениям, животным. Понимает ценности природы для жизни человека и удовлетворения его разнообразных потребностей. Демонстрирует в своих рассуждениях и продуктах деятельности умение решать познавательные задачи, передавая основные отношения между объектами и явлениями окружающего мира с помощью художественных образов. Рассказывает о них, отвечает на вопросы, умеет устанавливать некоторые закономерности, характерные для окружающего мира, </w:t>
      </w:r>
      <w:proofErr w:type="gramStart"/>
      <w:r w:rsidRPr="00F76D0B">
        <w:rPr>
          <w:rFonts w:ascii="Times New Roman" w:eastAsia="Times New Roman" w:hAnsi="Times New Roman" w:cs="Times New Roman"/>
          <w:sz w:val="28"/>
          <w:szCs w:val="28"/>
          <w:lang w:eastAsia="ru-RU"/>
        </w:rPr>
        <w:t>любознателен</w:t>
      </w:r>
      <w:proofErr w:type="gramEnd"/>
      <w:r w:rsidRPr="00F76D0B">
        <w:rPr>
          <w:rFonts w:ascii="Times New Roman" w:eastAsia="Times New Roman" w:hAnsi="Times New Roman" w:cs="Times New Roman"/>
          <w:sz w:val="28"/>
          <w:szCs w:val="28"/>
          <w:lang w:eastAsia="ru-RU"/>
        </w:rPr>
        <w:t>.</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3.4.3. Речевое развитие в соответствии со Стандартом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Еще одно направление - знакомство с книжной культурой, детской литературой, понимание на слух текстов различных жанров детской литературы. На этапе подготовки к школе требуется формирование звуковой аналитико-синтетической активности как предпосылки обучения грамоте.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В качестве основных разделов можно выделить:</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развитие речи;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приобщение к художественной литературе.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Связанные с целевыми ориентирами задачи, представлены в Стандарте: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организация видов деятельности, способствующих развитию речи обучающихся;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развитие речевой деятельности;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развитие способности к построению речевого высказывания в ситуации общения, создание условий для принятия детьми решений, выражения своих чувств и мыслей с помощью речи;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формирование познавательных интересов и познавательных действий ребенка в речевом общении и деятельности;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формирование </w:t>
      </w:r>
      <w:proofErr w:type="spellStart"/>
      <w:r w:rsidRPr="00F76D0B">
        <w:rPr>
          <w:rFonts w:ascii="Times New Roman" w:eastAsia="Times New Roman" w:hAnsi="Times New Roman" w:cs="Times New Roman"/>
          <w:sz w:val="28"/>
          <w:szCs w:val="28"/>
          <w:lang w:eastAsia="ru-RU"/>
        </w:rPr>
        <w:t>мотивационно-потребностного</w:t>
      </w:r>
      <w:proofErr w:type="spellEnd"/>
      <w:r w:rsidRPr="00F76D0B">
        <w:rPr>
          <w:rFonts w:ascii="Times New Roman" w:eastAsia="Times New Roman" w:hAnsi="Times New Roman" w:cs="Times New Roman"/>
          <w:sz w:val="28"/>
          <w:szCs w:val="28"/>
          <w:lang w:eastAsia="ru-RU"/>
        </w:rPr>
        <w:t xml:space="preserve">, </w:t>
      </w:r>
      <w:proofErr w:type="spellStart"/>
      <w:r w:rsidRPr="00F76D0B">
        <w:rPr>
          <w:rFonts w:ascii="Times New Roman" w:eastAsia="Times New Roman" w:hAnsi="Times New Roman" w:cs="Times New Roman"/>
          <w:sz w:val="28"/>
          <w:szCs w:val="28"/>
          <w:lang w:eastAsia="ru-RU"/>
        </w:rPr>
        <w:t>деятельностного</w:t>
      </w:r>
      <w:proofErr w:type="spellEnd"/>
      <w:r w:rsidRPr="00F76D0B">
        <w:rPr>
          <w:rFonts w:ascii="Times New Roman" w:eastAsia="Times New Roman" w:hAnsi="Times New Roman" w:cs="Times New Roman"/>
          <w:sz w:val="28"/>
          <w:szCs w:val="28"/>
          <w:lang w:eastAsia="ru-RU"/>
        </w:rPr>
        <w:t xml:space="preserve">, </w:t>
      </w:r>
      <w:proofErr w:type="spellStart"/>
      <w:r w:rsidRPr="00F76D0B">
        <w:rPr>
          <w:rFonts w:ascii="Times New Roman" w:eastAsia="Times New Roman" w:hAnsi="Times New Roman" w:cs="Times New Roman"/>
          <w:sz w:val="28"/>
          <w:szCs w:val="28"/>
          <w:lang w:eastAsia="ru-RU"/>
        </w:rPr>
        <w:t>когнитивно-интеллектуального</w:t>
      </w:r>
      <w:proofErr w:type="spellEnd"/>
      <w:r w:rsidRPr="00F76D0B">
        <w:rPr>
          <w:rFonts w:ascii="Times New Roman" w:eastAsia="Times New Roman" w:hAnsi="Times New Roman" w:cs="Times New Roman"/>
          <w:sz w:val="28"/>
          <w:szCs w:val="28"/>
          <w:lang w:eastAsia="ru-RU"/>
        </w:rPr>
        <w:t xml:space="preserve"> компонентов речевой и читательской культуры;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формирование предпосылок грамотности.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Общие задачи: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развитие речевого общения с педагогическим работником и другими детьми: способствовать овладению речью как средством общения; освоению ситуативных и </w:t>
      </w:r>
      <w:proofErr w:type="spellStart"/>
      <w:r w:rsidRPr="00F76D0B">
        <w:rPr>
          <w:rFonts w:ascii="Times New Roman" w:eastAsia="Times New Roman" w:hAnsi="Times New Roman" w:cs="Times New Roman"/>
          <w:sz w:val="28"/>
          <w:szCs w:val="28"/>
          <w:lang w:eastAsia="ru-RU"/>
        </w:rPr>
        <w:t>внеситуативных</w:t>
      </w:r>
      <w:proofErr w:type="spellEnd"/>
      <w:r w:rsidRPr="00F76D0B">
        <w:rPr>
          <w:rFonts w:ascii="Times New Roman" w:eastAsia="Times New Roman" w:hAnsi="Times New Roman" w:cs="Times New Roman"/>
          <w:sz w:val="28"/>
          <w:szCs w:val="28"/>
          <w:lang w:eastAsia="ru-RU"/>
        </w:rPr>
        <w:t xml:space="preserve"> форм речевого общения с педагогическим работником и другими детьми;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развитие всех компонентов устной речи обучающихся: фонематического </w:t>
      </w:r>
      <w:r w:rsidRPr="00F76D0B">
        <w:rPr>
          <w:rFonts w:ascii="Times New Roman" w:eastAsia="Times New Roman" w:hAnsi="Times New Roman" w:cs="Times New Roman"/>
          <w:sz w:val="28"/>
          <w:szCs w:val="28"/>
          <w:lang w:eastAsia="ru-RU"/>
        </w:rPr>
        <w:lastRenderedPageBreak/>
        <w:t>восприятия; фонетико-фонематической, лексической, грамматической сторон речи;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формирование навыков владения языком в его коммуникативной функции - развитие связной речи, двух форм речевого общения - диалога и монолога;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практическое овладение нормами речи: развитие звуковой и интонационной культуры речи;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создание условий для выражения своих чувств и мыслей с помощью речи, овладение эмоциональной культурой речевых высказываний.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Задачи, актуальные для работы с дошкольниками с ЗПР:</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формирование функционального базиса устной речи, развитие ее моторных и сенсорных компонентов;</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развитие речевой мотивации, формирование способов ориентировочных действий в языковом материале;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развитие речи во взаимосвязи с развитием мыслительной деятельности;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формирование культуры речи;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формирование звуковой аналитико-синтетической активности как предпосылки к обучению грамоте.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Для оптимизации образовательной деятельности необходимо определить исходный уровень речевого развития ребенка.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3.4.3.1. Вторая младшая группа (от 3 до 4 лет):</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 Развитие речевого общения с педагогическим работником и детьми. Использует основные речевые формы речевого этикета ("здравствуйте", "до свидания", "спасибо") как в общении </w:t>
      </w:r>
      <w:proofErr w:type="gramStart"/>
      <w:r w:rsidRPr="00F76D0B">
        <w:rPr>
          <w:rFonts w:ascii="Times New Roman" w:eastAsia="Times New Roman" w:hAnsi="Times New Roman" w:cs="Times New Roman"/>
          <w:sz w:val="28"/>
          <w:szCs w:val="28"/>
          <w:lang w:eastAsia="ru-RU"/>
        </w:rPr>
        <w:t>со</w:t>
      </w:r>
      <w:proofErr w:type="gramEnd"/>
      <w:r w:rsidRPr="00F76D0B">
        <w:rPr>
          <w:rFonts w:ascii="Times New Roman" w:eastAsia="Times New Roman" w:hAnsi="Times New Roman" w:cs="Times New Roman"/>
          <w:sz w:val="28"/>
          <w:szCs w:val="28"/>
          <w:lang w:eastAsia="ru-RU"/>
        </w:rPr>
        <w:t xml:space="preserve"> педагогическим работником, так и с другими детьми. В игровой деятельности педагогический работник использует элементы объяснения и убеждения при сговоре на игру, разрешении конфликтов. Проявляет инициативность и самостоятельность в общении с педагогическим работником и детьми (отвечает на вопросы и задает их, рассказывает о событиях, начинает разговор, приглашает к деятельности).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 Развитие всех компонентов устной речи: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лексическая сторона речи: владеет бытовым словарным запасом, используя слова, обозначающие действия, предметы и признаки, однако допускает ошибки в названиях признаков предметов (цвет, размер, форма). </w:t>
      </w:r>
      <w:proofErr w:type="gramStart"/>
      <w:r w:rsidRPr="00F76D0B">
        <w:rPr>
          <w:rFonts w:ascii="Times New Roman" w:eastAsia="Times New Roman" w:hAnsi="Times New Roman" w:cs="Times New Roman"/>
          <w:sz w:val="28"/>
          <w:szCs w:val="28"/>
          <w:lang w:eastAsia="ru-RU"/>
        </w:rPr>
        <w:t>Осваивает: названия предметов и объектов близкого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(причесаться, аккуратно повесить одежду) и поддержания порядка (убрать игрушки, поставить стулья); названия некоторых качеств и свойств предметов.</w:t>
      </w:r>
      <w:proofErr w:type="gramEnd"/>
      <w:r w:rsidRPr="00F76D0B">
        <w:rPr>
          <w:rFonts w:ascii="Times New Roman" w:eastAsia="Times New Roman" w:hAnsi="Times New Roman" w:cs="Times New Roman"/>
          <w:sz w:val="28"/>
          <w:szCs w:val="28"/>
          <w:lang w:eastAsia="ru-RU"/>
        </w:rPr>
        <w:t xml:space="preserve"> В процессе совместной исследовательской деятельности </w:t>
      </w:r>
      <w:proofErr w:type="gramStart"/>
      <w:r w:rsidRPr="00F76D0B">
        <w:rPr>
          <w:rFonts w:ascii="Times New Roman" w:eastAsia="Times New Roman" w:hAnsi="Times New Roman" w:cs="Times New Roman"/>
          <w:sz w:val="28"/>
          <w:szCs w:val="28"/>
          <w:lang w:eastAsia="ru-RU"/>
        </w:rPr>
        <w:t>со</w:t>
      </w:r>
      <w:proofErr w:type="gramEnd"/>
      <w:r w:rsidRPr="00F76D0B">
        <w:rPr>
          <w:rFonts w:ascii="Times New Roman" w:eastAsia="Times New Roman" w:hAnsi="Times New Roman" w:cs="Times New Roman"/>
          <w:sz w:val="28"/>
          <w:szCs w:val="28"/>
          <w:lang w:eastAsia="ru-RU"/>
        </w:rPr>
        <w:t xml:space="preserve"> педагогическим работником может называть свойства и качества предметов. Использует слова и выражения, отражающие нравственные представления (</w:t>
      </w:r>
      <w:proofErr w:type="gramStart"/>
      <w:r w:rsidRPr="00F76D0B">
        <w:rPr>
          <w:rFonts w:ascii="Times New Roman" w:eastAsia="Times New Roman" w:hAnsi="Times New Roman" w:cs="Times New Roman"/>
          <w:sz w:val="28"/>
          <w:szCs w:val="28"/>
          <w:lang w:eastAsia="ru-RU"/>
        </w:rPr>
        <w:t>добрый</w:t>
      </w:r>
      <w:proofErr w:type="gramEnd"/>
      <w:r w:rsidRPr="00F76D0B">
        <w:rPr>
          <w:rFonts w:ascii="Times New Roman" w:eastAsia="Times New Roman" w:hAnsi="Times New Roman" w:cs="Times New Roman"/>
          <w:sz w:val="28"/>
          <w:szCs w:val="28"/>
          <w:lang w:eastAsia="ru-RU"/>
        </w:rPr>
        <w:t>, злой, вежливый, грубый). Проявляет интерес к словотворчеству и играм на словотворчество с педагогическим работником. Понимает значение некоторых обобщающих слов: игрушки, одежда, посуда, мебель, овощи, фрукты, птицы, животные;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грамматический строй речи: способен к грамматическому оформлению выразительных и эмоциональных средств устной речи на уровне простых </w:t>
      </w:r>
      <w:r w:rsidRPr="00F76D0B">
        <w:rPr>
          <w:rFonts w:ascii="Times New Roman" w:eastAsia="Times New Roman" w:hAnsi="Times New Roman" w:cs="Times New Roman"/>
          <w:sz w:val="28"/>
          <w:szCs w:val="28"/>
          <w:lang w:eastAsia="ru-RU"/>
        </w:rPr>
        <w:lastRenderedPageBreak/>
        <w:t xml:space="preserve">распространенных предложений. Использует в речи простые и распространенные предложения несложных моделей. Словообразовательные и словоизменительные умения формируются. </w:t>
      </w:r>
      <w:proofErr w:type="gramStart"/>
      <w:r w:rsidRPr="00F76D0B">
        <w:rPr>
          <w:rFonts w:ascii="Times New Roman" w:eastAsia="Times New Roman" w:hAnsi="Times New Roman" w:cs="Times New Roman"/>
          <w:sz w:val="28"/>
          <w:szCs w:val="28"/>
          <w:lang w:eastAsia="ru-RU"/>
        </w:rPr>
        <w:t>Может 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числах.</w:t>
      </w:r>
      <w:proofErr w:type="gramEnd"/>
      <w:r w:rsidRPr="00F76D0B">
        <w:rPr>
          <w:rFonts w:ascii="Times New Roman" w:eastAsia="Times New Roman" w:hAnsi="Times New Roman" w:cs="Times New Roman"/>
          <w:sz w:val="28"/>
          <w:szCs w:val="28"/>
          <w:lang w:eastAsia="ru-RU"/>
        </w:rPr>
        <w:t xml:space="preserve"> При этом возможны затруднения в употреблении грамматических форм слов в сложных предложениях, допускает ошибки в употреблении предлогов, пропускает союзы и союзные слова. Может устанавливать причинно-следственные связи и отражать их в речи;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фонетико-фонематическая сторона речи: уровень слухового восприятия обращенной речи позволяет выполнять поручения, сказанные голосом нормальной громкости и шепотом на увеличивающемся расстоянии. Различает речевые и неречевые звуки. Дифференцирует на слух глухие и звонкие, твердые и мягкие согласные, но могут иметь место трудности в произношении некоторых звуков: пропуски, замены или искажения. Достаточно четко воспроизводит фонетический и морфологический рисунок слова. Воспроизводит ритм, звуковой и слоговой образ слова, но может допускать единичные ошибки, особенно, при стечении согласных, пропускает или уподобляет их. С удовольствием включается в игры, развивающие произносительную сторону речи. Выразительно читает стихи;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связная речь (диалогическая и монологическая): свободно выражает свои потребности и интересы с помощью диалогической речи. Участвует в беседе, понятно для слушателей отвечает на вопросы и задает их. По вопросам воспитателя составляет рассказ по картинке из 3-4-х предложений; совместно с воспитателем пересказывает хорошо знакомые сказки. При пересказе передает только основную мысль, дополнительную информацию опускает. С опорой на вопросы педагогического работника составляет описательный рассказ о знакомой игрушке. Передает впечатления и события из личного опыта, но высказывания недостаточно цельные и связные;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практическое овладение нормами речи. Может с интересом разговаривать с педагогическим работником на бытовые темы (о посуде и накрывании на стол, об одежде и одевании, о мебели и ее расстановке в игровом уголке, об овощах и фруктах и их покупке и продаже в игре в магазин). Владеет элементарными правилами речевого этикета: не перебивает педагогического работника, вежливо обращается к нему, без напоминания педагогического работника здоровается и прощается, говорит "спасибо" и "пожалуйста". Речь выполняет регулирующую и частично планирующую функции, соответствует уровню практического овладения обучающимися ее нормами. Ребенок интересуется, как правильно называется предмет и как произносится трудное слово. Проявляет познавательный интерес в процессе общения с другими детьми: задает вопросы поискового характера (почему? зачем?). Комментирует свои движения и действия. Может подвести им итог.</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3.4.3.2. Средняя группа (от 4 до 5 лет):</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 Развитие речевого общения с педагогическим работником и детьми. Проявляет инициативу и самостоятельность в общении </w:t>
      </w:r>
      <w:proofErr w:type="gramStart"/>
      <w:r w:rsidRPr="00F76D0B">
        <w:rPr>
          <w:rFonts w:ascii="Times New Roman" w:eastAsia="Times New Roman" w:hAnsi="Times New Roman" w:cs="Times New Roman"/>
          <w:sz w:val="28"/>
          <w:szCs w:val="28"/>
          <w:lang w:eastAsia="ru-RU"/>
        </w:rPr>
        <w:t>со</w:t>
      </w:r>
      <w:proofErr w:type="gramEnd"/>
      <w:r w:rsidRPr="00F76D0B">
        <w:rPr>
          <w:rFonts w:ascii="Times New Roman" w:eastAsia="Times New Roman" w:hAnsi="Times New Roman" w:cs="Times New Roman"/>
          <w:sz w:val="28"/>
          <w:szCs w:val="28"/>
          <w:lang w:eastAsia="ru-RU"/>
        </w:rPr>
        <w:t xml:space="preserve"> педагогическим работником и другими детьми (задает вопросы, рассказывает о событиях, начинает разговор, </w:t>
      </w:r>
      <w:r w:rsidRPr="00F76D0B">
        <w:rPr>
          <w:rFonts w:ascii="Times New Roman" w:eastAsia="Times New Roman" w:hAnsi="Times New Roman" w:cs="Times New Roman"/>
          <w:sz w:val="28"/>
          <w:szCs w:val="28"/>
          <w:lang w:eastAsia="ru-RU"/>
        </w:rPr>
        <w:lastRenderedPageBreak/>
        <w:t>приглашает к деятельности). Переносит навыки общения с педагогическим работником в игру с детьми. В игровой деятельности использует элементы объяснения и убеждения при сговоре на игру, разрешении конфликтов, поддерживает высказывания партнеров.</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 Развитие всех компонентов устной речи обучающихся: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лексическая сторона речи: активный словарь расширяется, ребенок дифференцированно использует слова, обозначающие предметы, действия, признаки и состояния. В процессе совместной </w:t>
      </w:r>
      <w:proofErr w:type="gramStart"/>
      <w:r w:rsidRPr="00F76D0B">
        <w:rPr>
          <w:rFonts w:ascii="Times New Roman" w:eastAsia="Times New Roman" w:hAnsi="Times New Roman" w:cs="Times New Roman"/>
          <w:sz w:val="28"/>
          <w:szCs w:val="28"/>
          <w:lang w:eastAsia="ru-RU"/>
        </w:rPr>
        <w:t>со</w:t>
      </w:r>
      <w:proofErr w:type="gramEnd"/>
      <w:r w:rsidRPr="00F76D0B">
        <w:rPr>
          <w:rFonts w:ascii="Times New Roman" w:eastAsia="Times New Roman" w:hAnsi="Times New Roman" w:cs="Times New Roman"/>
          <w:sz w:val="28"/>
          <w:szCs w:val="28"/>
          <w:lang w:eastAsia="ru-RU"/>
        </w:rPr>
        <w:t xml:space="preserve"> педагогическим работником исследовательской деятельности называет свойства и качества предметов (цвет, размер, форму, характер поверхности, материал, из которого сделан предмет, способы его использования и другие). </w:t>
      </w:r>
      <w:proofErr w:type="gramStart"/>
      <w:r w:rsidRPr="00F76D0B">
        <w:rPr>
          <w:rFonts w:ascii="Times New Roman" w:eastAsia="Times New Roman" w:hAnsi="Times New Roman" w:cs="Times New Roman"/>
          <w:sz w:val="28"/>
          <w:szCs w:val="28"/>
          <w:lang w:eastAsia="ru-RU"/>
        </w:rPr>
        <w:t>Способен</w:t>
      </w:r>
      <w:proofErr w:type="gramEnd"/>
      <w:r w:rsidRPr="00F76D0B">
        <w:rPr>
          <w:rFonts w:ascii="Times New Roman" w:eastAsia="Times New Roman" w:hAnsi="Times New Roman" w:cs="Times New Roman"/>
          <w:sz w:val="28"/>
          <w:szCs w:val="28"/>
          <w:lang w:eastAsia="ru-RU"/>
        </w:rPr>
        <w:t xml:space="preserve"> к объединению предметов в видовые (чашки и стаканы, платья и юбки, стулья и кресла) и родовые (одежда, мебель, посуда) категории со словесным указанием характерных признаков. Владеет словообразовательными и словоизменительными умениями. Отгадывает и сочиняет описательные загадки о предметах и объектах природы. Использует слова и выражения, отражающие нравственные представления (</w:t>
      </w:r>
      <w:proofErr w:type="gramStart"/>
      <w:r w:rsidRPr="00F76D0B">
        <w:rPr>
          <w:rFonts w:ascii="Times New Roman" w:eastAsia="Times New Roman" w:hAnsi="Times New Roman" w:cs="Times New Roman"/>
          <w:sz w:val="28"/>
          <w:szCs w:val="28"/>
          <w:lang w:eastAsia="ru-RU"/>
        </w:rPr>
        <w:t>добрый</w:t>
      </w:r>
      <w:proofErr w:type="gramEnd"/>
      <w:r w:rsidRPr="00F76D0B">
        <w:rPr>
          <w:rFonts w:ascii="Times New Roman" w:eastAsia="Times New Roman" w:hAnsi="Times New Roman" w:cs="Times New Roman"/>
          <w:sz w:val="28"/>
          <w:szCs w:val="28"/>
          <w:lang w:eastAsia="ru-RU"/>
        </w:rPr>
        <w:t>, злой, вежливый, грубый);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грамматический строй речи: использует в речи полные, распространенные простые предложения с однородными членами (иногда сложноподчиненные) для передачи временных, пространственных, причинно-следственных связей. Использует суффиксы и приставки при словообразовании. Правильно использует системы окончаний существительных, прилагательных, глаголов для оформления речевого высказывания. Владеет словоизменительными и словообразовательными навыками. Устанавливает причинно-следственные связи и отражает их в речи в ответах в форме сложноподчиненных предложений;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произносительная сторона речи: 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педагогическим работником звук в составе слова (гласный под ударением в начале и в конце слова) и воспроизводит его. Достаточно четко воспроизводит фонетический и морфологический состав слова. Использует средства интонационной выразительности (силу голоса, интонацию, ритм и темп речи). Выразительно читает стихи, пересказывает короткие рассказы, передавая свое отношение к героям;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связная речь (диалогическая и монологическая). Свободно выражает свои потребности и интересы с помощью диалогической речи, владеет умениями спросить, ответить, высказать сомнение или побуждение к деятельности. С помощью монологической речи самостоятельно пересказывает небольшое из 5-6 фраз как знакомое, так и незнакомое литературное произведение. Использует элементарные формы объяснительной речи. Самостоятельно составляет рассказ по серии сюжетных картин. Составляет описательный рассказ из 3-4-х предложений о предметах: о знакомой игрушке, предмете с небольшой помощью. Передает в форме рассказа впечатления и события из личного опыта. Может самостоятельно придумывать разные варианты продолжения сюжета (грустные, радостные, загадочные) в связи с собственными эмоциональными запросами;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lastRenderedPageBreak/>
        <w:t>практическое овладение нормами речи: осваивает и использует вариативные формы приветствия (здравствуйте, добрый день, добрый вечер, доброе утро, привет); прощания (до свидания, до встречи, до завтра); обращения к педагогическим работникам и другим детям с просьбой (разрешите пройти; дайте, пожалуйста); благодарности (спасибо; большое спасибо), обиды, жалобы.</w:t>
      </w:r>
      <w:proofErr w:type="gramEnd"/>
      <w:r w:rsidRPr="00F76D0B">
        <w:rPr>
          <w:rFonts w:ascii="Times New Roman" w:eastAsia="Times New Roman" w:hAnsi="Times New Roman" w:cs="Times New Roman"/>
          <w:sz w:val="28"/>
          <w:szCs w:val="28"/>
          <w:lang w:eastAsia="ru-RU"/>
        </w:rPr>
        <w:t xml:space="preserve"> Обращается к другим детям по имени, к педагогическому работнику - по имени и отчеству. Проявляет познавательный интерес в процессе общения с другими детьми: задает вопросы поискового характера (почему? зачем?), может разговаривать с педагогическим работником на бытовые и более отвлеченные темы, участвовать в обсуждении будущего продукта деятельности. Речь выполняет регулирующую и планирующую функции, соответствует уровню практического овладения обучающимися ее нормами с выходом на поисковый и творческий уровни.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3.4.3.3. Старшая группа (от 5 до 6 лет):</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 Развитие речевого общения с педагогическим работником и детьми. Проявляет инициативность и самостоятельность в общении </w:t>
      </w:r>
      <w:proofErr w:type="gramStart"/>
      <w:r w:rsidRPr="00F76D0B">
        <w:rPr>
          <w:rFonts w:ascii="Times New Roman" w:eastAsia="Times New Roman" w:hAnsi="Times New Roman" w:cs="Times New Roman"/>
          <w:sz w:val="28"/>
          <w:szCs w:val="28"/>
          <w:lang w:eastAsia="ru-RU"/>
        </w:rPr>
        <w:t>со</w:t>
      </w:r>
      <w:proofErr w:type="gramEnd"/>
      <w:r w:rsidRPr="00F76D0B">
        <w:rPr>
          <w:rFonts w:ascii="Times New Roman" w:eastAsia="Times New Roman" w:hAnsi="Times New Roman" w:cs="Times New Roman"/>
          <w:sz w:val="28"/>
          <w:szCs w:val="28"/>
          <w:lang w:eastAsia="ru-RU"/>
        </w:rPr>
        <w:t xml:space="preserve"> педагогическим работником и другими детьми (задает вопросы, рассказывает о событиях, начинает разговор, приглашает к деятельности).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Адекватно и осознанно использует разнообразные невербальные средства общения: мимику, жесты, действия.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 Развитие всех компонентов устной речи обучающихся: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лексическая сторона речи: словарь расширился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w:t>
      </w:r>
      <w:proofErr w:type="gramStart"/>
      <w:r w:rsidRPr="00F76D0B">
        <w:rPr>
          <w:rFonts w:ascii="Times New Roman" w:eastAsia="Times New Roman" w:hAnsi="Times New Roman" w:cs="Times New Roman"/>
          <w:sz w:val="28"/>
          <w:szCs w:val="28"/>
          <w:lang w:eastAsia="ru-RU"/>
        </w:rPr>
        <w:t>Называет личностные характеристики человека: честность, справедливость, доброта, заботливость, верность, его состояние и настроение, внутренние переживания, социально-нравственные категории: добрый, злой, вежливый, трудолюбивый, честный, оттенки цвета (розовый, бежевый, зеленовато-голубоватый.).</w:t>
      </w:r>
      <w:proofErr w:type="gramEnd"/>
      <w:r w:rsidRPr="00F76D0B">
        <w:rPr>
          <w:rFonts w:ascii="Times New Roman" w:eastAsia="Times New Roman" w:hAnsi="Times New Roman" w:cs="Times New Roman"/>
          <w:sz w:val="28"/>
          <w:szCs w:val="28"/>
          <w:lang w:eastAsia="ru-RU"/>
        </w:rPr>
        <w:t xml:space="preserve"> </w:t>
      </w:r>
      <w:proofErr w:type="gramStart"/>
      <w:r w:rsidRPr="00F76D0B">
        <w:rPr>
          <w:rFonts w:ascii="Times New Roman" w:eastAsia="Times New Roman" w:hAnsi="Times New Roman" w:cs="Times New Roman"/>
          <w:sz w:val="28"/>
          <w:szCs w:val="28"/>
          <w:lang w:eastAsia="ru-RU"/>
        </w:rPr>
        <w:t>Освоены способы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w:t>
      </w:r>
      <w:proofErr w:type="gramEnd"/>
      <w:r w:rsidRPr="00F76D0B">
        <w:rPr>
          <w:rFonts w:ascii="Times New Roman" w:eastAsia="Times New Roman" w:hAnsi="Times New Roman" w:cs="Times New Roman"/>
          <w:sz w:val="28"/>
          <w:szCs w:val="28"/>
          <w:lang w:eastAsia="ru-RU"/>
        </w:rPr>
        <w:t xml:space="preserve"> Употребляет в речи синонимы, антонимы, оттенки значений слов, многозначные слова. </w:t>
      </w:r>
      <w:proofErr w:type="gramStart"/>
      <w:r w:rsidRPr="00F76D0B">
        <w:rPr>
          <w:rFonts w:ascii="Times New Roman" w:eastAsia="Times New Roman" w:hAnsi="Times New Roman" w:cs="Times New Roman"/>
          <w:sz w:val="28"/>
          <w:szCs w:val="28"/>
          <w:lang w:eastAsia="ru-RU"/>
        </w:rPr>
        <w:t>Использует в процессе речевого общения слова, передающие эмоции, настроение и состояние человека (грустит, переживает, расстроен, радуется, удивляется, испуган, боится);</w:t>
      </w:r>
      <w:proofErr w:type="gramEnd"/>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грамматический строй речи: в речи наблюдается многообразие синтаксических конструкций. Правильно используется предложно-падежная система языка. Может делать простые грамматические обобщения, восстановить грамматическое оформление неправильно построенного высказывания. Практически всегда грамматически правильно использует в речи существительные в родительном падеже единственного и множественного числа;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произносительная сторона речи: чисто произносит все звуки родного языка. </w:t>
      </w:r>
      <w:r w:rsidRPr="00F76D0B">
        <w:rPr>
          <w:rFonts w:ascii="Times New Roman" w:eastAsia="Times New Roman" w:hAnsi="Times New Roman" w:cs="Times New Roman"/>
          <w:sz w:val="28"/>
          <w:szCs w:val="28"/>
          <w:lang w:eastAsia="ru-RU"/>
        </w:rPr>
        <w:lastRenderedPageBreak/>
        <w:t xml:space="preserve">Производит элементарный звуковой анализ слова с определением места звука в слове (гласного в начале и в конце слова под ударением, глухого согласного в конце слова). Освоены умения: делить на слоги </w:t>
      </w:r>
      <w:proofErr w:type="spellStart"/>
      <w:proofErr w:type="gramStart"/>
      <w:r w:rsidRPr="00F76D0B">
        <w:rPr>
          <w:rFonts w:ascii="Times New Roman" w:eastAsia="Times New Roman" w:hAnsi="Times New Roman" w:cs="Times New Roman"/>
          <w:sz w:val="28"/>
          <w:szCs w:val="28"/>
          <w:lang w:eastAsia="ru-RU"/>
        </w:rPr>
        <w:t>двух-трехсложные</w:t>
      </w:r>
      <w:proofErr w:type="spellEnd"/>
      <w:proofErr w:type="gramEnd"/>
      <w:r w:rsidRPr="00F76D0B">
        <w:rPr>
          <w:rFonts w:ascii="Times New Roman" w:eastAsia="Times New Roman" w:hAnsi="Times New Roman" w:cs="Times New Roman"/>
          <w:sz w:val="28"/>
          <w:szCs w:val="28"/>
          <w:lang w:eastAsia="ru-RU"/>
        </w:rPr>
        <w:t xml:space="preserve"> слова; осуществлять звуковой анализ простых </w:t>
      </w:r>
      <w:proofErr w:type="spellStart"/>
      <w:r w:rsidRPr="00F76D0B">
        <w:rPr>
          <w:rFonts w:ascii="Times New Roman" w:eastAsia="Times New Roman" w:hAnsi="Times New Roman" w:cs="Times New Roman"/>
          <w:sz w:val="28"/>
          <w:szCs w:val="28"/>
          <w:lang w:eastAsia="ru-RU"/>
        </w:rPr>
        <w:t>трехзвуковых</w:t>
      </w:r>
      <w:proofErr w:type="spellEnd"/>
      <w:r w:rsidRPr="00F76D0B">
        <w:rPr>
          <w:rFonts w:ascii="Times New Roman" w:eastAsia="Times New Roman" w:hAnsi="Times New Roman" w:cs="Times New Roman"/>
          <w:sz w:val="28"/>
          <w:szCs w:val="28"/>
          <w:lang w:eastAsia="ru-RU"/>
        </w:rPr>
        <w:t xml:space="preserve"> слов, интонационно выделять звуки в слове. Использует выразительные средства произносительной стороны речи;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связная речь (диалогическая и монологическая): владеет диалогической речью, </w:t>
      </w:r>
      <w:proofErr w:type="gramStart"/>
      <w:r w:rsidRPr="00F76D0B">
        <w:rPr>
          <w:rFonts w:ascii="Times New Roman" w:eastAsia="Times New Roman" w:hAnsi="Times New Roman" w:cs="Times New Roman"/>
          <w:sz w:val="28"/>
          <w:szCs w:val="28"/>
          <w:lang w:eastAsia="ru-RU"/>
        </w:rPr>
        <w:t>активен</w:t>
      </w:r>
      <w:proofErr w:type="gramEnd"/>
      <w:r w:rsidRPr="00F76D0B">
        <w:rPr>
          <w:rFonts w:ascii="Times New Roman" w:eastAsia="Times New Roman" w:hAnsi="Times New Roman" w:cs="Times New Roman"/>
          <w:sz w:val="28"/>
          <w:szCs w:val="28"/>
          <w:lang w:eastAsia="ru-RU"/>
        </w:rPr>
        <w:t xml:space="preserve"> в беседах с педагогическим работником и другими детьми. Умеет точно воспроизводить словесный образец при пересказе литературного произведения близко к тексту. Может говорить от лица своего и лица партнера, другого персонажа. В разговоре свободно использует прямую и косвенную речь. </w:t>
      </w:r>
      <w:proofErr w:type="gramStart"/>
      <w:r w:rsidRPr="00F76D0B">
        <w:rPr>
          <w:rFonts w:ascii="Times New Roman" w:eastAsia="Times New Roman" w:hAnsi="Times New Roman" w:cs="Times New Roman"/>
          <w:sz w:val="28"/>
          <w:szCs w:val="28"/>
          <w:lang w:eastAsia="ru-RU"/>
        </w:rPr>
        <w:t>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которые обсуждаются в настоящий момент.</w:t>
      </w:r>
      <w:proofErr w:type="gramEnd"/>
      <w:r w:rsidRPr="00F76D0B">
        <w:rPr>
          <w:rFonts w:ascii="Times New Roman" w:eastAsia="Times New Roman" w:hAnsi="Times New Roman" w:cs="Times New Roman"/>
          <w:sz w:val="28"/>
          <w:szCs w:val="28"/>
          <w:lang w:eastAsia="ru-RU"/>
        </w:rPr>
        <w:t xml:space="preserve"> Адекватно воспринимает средства художественной выразительности, с помощью которых автор характеризует и оценивает своих героев, описывает явления окружающего мира, и сам пробует использовать их по аналогии в монологической форме речи. Придумывает продолжения и окончания к рассказам, составляет рассказы по аналогии, по плану воспитателя, по модели; внимательно выслушивает рассказы обучающихся, замечает речевые ошибки и доброжелательно исправляет их; использует элементы речи-доказательства при отгадывании загадок;</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практическое овладение нормами речи: частично осваивает этикет телефонного разговора, этикет взаимодействия за столом, в гостях, общественных местах (в театре, музее, кафе). Адекватно использует невербальные средства общения: мимику, жесты, пантомимику. Участвует в коллективных разговорах, используя принятые нормы вежливого речевого общения. Может внимательно слушать собеседника, правильно задавать вопрос, строить свое высказывание кратко или распространенно, ориентируясь на задачу общения. Умеет построить деловой диалог при совместном выполнении поручения, в совместном обсуждении правил игры, в случае возникновения конфликтов. В процессе совместного экспериментирования высказывает предположения, дает советы. Рассказывает о собственном замысле, используя описательный рассказ о предполагаемом результате деятельности. Владеет навыками использования фраз-рассуждений. Может рассказать о правилах поведения в общественных местах (транспорте, магазине, поликлинике, театре), ориентируясь на собственный опыт.</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3.4.3.4. Подготовительная группа (седьмой-восьмой год жизни):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 Развитие речевого общения с педагогическим работником и детьми. Общается с окружающими людьми (родителями (законными представителями), педагогическим работником, детьми, знакомыми и незнакомыми людьми). Проявляет инициативность и самостоятельность в общении </w:t>
      </w:r>
      <w:proofErr w:type="gramStart"/>
      <w:r w:rsidRPr="00F76D0B">
        <w:rPr>
          <w:rFonts w:ascii="Times New Roman" w:eastAsia="Times New Roman" w:hAnsi="Times New Roman" w:cs="Times New Roman"/>
          <w:sz w:val="28"/>
          <w:szCs w:val="28"/>
          <w:lang w:eastAsia="ru-RU"/>
        </w:rPr>
        <w:t>со</w:t>
      </w:r>
      <w:proofErr w:type="gramEnd"/>
      <w:r w:rsidRPr="00F76D0B">
        <w:rPr>
          <w:rFonts w:ascii="Times New Roman" w:eastAsia="Times New Roman" w:hAnsi="Times New Roman" w:cs="Times New Roman"/>
          <w:sz w:val="28"/>
          <w:szCs w:val="28"/>
          <w:lang w:eastAsia="ru-RU"/>
        </w:rPr>
        <w:t xml:space="preserve"> педагогическим работником и другими детьми (задает вопросы, рассказывает о событиях, начинает разговор, приглашает к деятельности). Освоены умения коллективного речевого взаимодействия при выполнении поручений и игровых заданий.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w:t>
      </w:r>
      <w:r w:rsidRPr="00F76D0B">
        <w:rPr>
          <w:rFonts w:ascii="Times New Roman" w:eastAsia="Times New Roman" w:hAnsi="Times New Roman" w:cs="Times New Roman"/>
          <w:sz w:val="28"/>
          <w:szCs w:val="28"/>
          <w:lang w:eastAsia="ru-RU"/>
        </w:rPr>
        <w:lastRenderedPageBreak/>
        <w:t>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Владеет вежливыми формами речи, активно следует правилам речевого этикета. Может изменять стиль общения с педагогическим работником или детьми в зависимости от ситуации. Адекватно и осознанно использует разнообразные невербальные средства общения: мимику, жесты, действия.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 Развитие всех компонентов устной речи обучающихся: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лексическая сторона речи: умеет: подбирать точные слова для выражения мысли; выполнять операцию классификации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грузовой; наземный, воздушный, водный, подземный).</w:t>
      </w:r>
      <w:proofErr w:type="gramEnd"/>
      <w:r w:rsidRPr="00F76D0B">
        <w:rPr>
          <w:rFonts w:ascii="Times New Roman" w:eastAsia="Times New Roman" w:hAnsi="Times New Roman" w:cs="Times New Roman"/>
          <w:sz w:val="28"/>
          <w:szCs w:val="28"/>
          <w:lang w:eastAsia="ru-RU"/>
        </w:rPr>
        <w:t xml:space="preserve"> </w:t>
      </w:r>
      <w:proofErr w:type="gramStart"/>
      <w:r w:rsidRPr="00F76D0B">
        <w:rPr>
          <w:rFonts w:ascii="Times New Roman" w:eastAsia="Times New Roman" w:hAnsi="Times New Roman" w:cs="Times New Roman"/>
          <w:sz w:val="28"/>
          <w:szCs w:val="28"/>
          <w:lang w:eastAsia="ru-RU"/>
        </w:rPr>
        <w:t>Способен</w:t>
      </w:r>
      <w:proofErr w:type="gramEnd"/>
      <w:r w:rsidRPr="00F76D0B">
        <w:rPr>
          <w:rFonts w:ascii="Times New Roman" w:eastAsia="Times New Roman" w:hAnsi="Times New Roman" w:cs="Times New Roman"/>
          <w:sz w:val="28"/>
          <w:szCs w:val="28"/>
          <w:lang w:eastAsia="ru-RU"/>
        </w:rPr>
        <w:t xml:space="preserve"> находить в художественных текстах и понимать средства языковой выразительности: полисемию, олицетворения, метафоры; использовать средства языковой выразительности при сочинении загадок, сказок, стихов. Дифференцирует слова-предметы, слова-признаки и слова-действия, может сгруппировать их и определить "лишнее". Владеет группами обобщающих слов разного уровня абстракции, может объяснить их. Использует в речи слова, обозначающие название объектов природы, профессии и социального явления.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Употребляет в речи обобщающие слова, синонимы, антонимы, оттенки значений слов, многозначные слова. </w:t>
      </w:r>
      <w:proofErr w:type="gramStart"/>
      <w:r w:rsidRPr="00F76D0B">
        <w:rPr>
          <w:rFonts w:ascii="Times New Roman" w:eastAsia="Times New Roman" w:hAnsi="Times New Roman" w:cs="Times New Roman"/>
          <w:sz w:val="28"/>
          <w:szCs w:val="28"/>
          <w:lang w:eastAsia="ru-RU"/>
        </w:rPr>
        <w:t>Использует слова, передающие эмоции, настроение и состояние человека: грустит, переживает, расстроен, радуется, удивляется, испуган, боится.</w:t>
      </w:r>
      <w:proofErr w:type="gramEnd"/>
      <w:r w:rsidRPr="00F76D0B">
        <w:rPr>
          <w:rFonts w:ascii="Times New Roman" w:eastAsia="Times New Roman" w:hAnsi="Times New Roman" w:cs="Times New Roman"/>
          <w:sz w:val="28"/>
          <w:szCs w:val="28"/>
          <w:lang w:eastAsia="ru-RU"/>
        </w:rPr>
        <w:t xml:space="preserve"> Использует дифференцированную морально-оценочную лексику (например, </w:t>
      </w:r>
      <w:proofErr w:type="gramStart"/>
      <w:r w:rsidRPr="00F76D0B">
        <w:rPr>
          <w:rFonts w:ascii="Times New Roman" w:eastAsia="Times New Roman" w:hAnsi="Times New Roman" w:cs="Times New Roman"/>
          <w:sz w:val="28"/>
          <w:szCs w:val="28"/>
          <w:lang w:eastAsia="ru-RU"/>
        </w:rPr>
        <w:t>скромный</w:t>
      </w:r>
      <w:proofErr w:type="gramEnd"/>
      <w:r w:rsidRPr="00F76D0B">
        <w:rPr>
          <w:rFonts w:ascii="Times New Roman" w:eastAsia="Times New Roman" w:hAnsi="Times New Roman" w:cs="Times New Roman"/>
          <w:sz w:val="28"/>
          <w:szCs w:val="28"/>
          <w:lang w:eastAsia="ru-RU"/>
        </w:rPr>
        <w:t xml:space="preserve"> - нескромный, честный - лживый);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грамматический строй речи: речи наблюдается многообразие синтаксических конструкций. Правильно используется предложно-падежная система языка. Может сделать простые грамматические обобщения, восстановить грамматическое оформление неправильно построенного высказывания. Владеет словообразовательными умениями. Грамматически правильно использует в речи существительные в родительном падеже и несклоняемые существительные (пальто, кино, метро, кофе). Строит сложносочиненные и сложноподчиненные предложения в соответствии с содержанием высказывания. Ребенок может восстановить грамматическое оформление неправильно построенного высказывания самостоятельно;</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произносительная сторона речи: готовность к обучению грамоте. Автоматизировано произношение всех звуков, доступна дифференциация сложных для произношения звуков. Сформирована звуковая аналитико-синтетическая активность как предпосылка обучения грамоте. Доступен звуковой анализ односложных слов из трех-четырех звуков (со стечением согласных) и </w:t>
      </w:r>
      <w:proofErr w:type="spellStart"/>
      <w:proofErr w:type="gramStart"/>
      <w:r w:rsidRPr="00F76D0B">
        <w:rPr>
          <w:rFonts w:ascii="Times New Roman" w:eastAsia="Times New Roman" w:hAnsi="Times New Roman" w:cs="Times New Roman"/>
          <w:sz w:val="28"/>
          <w:szCs w:val="28"/>
          <w:lang w:eastAsia="ru-RU"/>
        </w:rPr>
        <w:t>двух-трехсложных</w:t>
      </w:r>
      <w:proofErr w:type="spellEnd"/>
      <w:proofErr w:type="gramEnd"/>
      <w:r w:rsidRPr="00F76D0B">
        <w:rPr>
          <w:rFonts w:ascii="Times New Roman" w:eastAsia="Times New Roman" w:hAnsi="Times New Roman" w:cs="Times New Roman"/>
          <w:sz w:val="28"/>
          <w:szCs w:val="28"/>
          <w:lang w:eastAsia="ru-RU"/>
        </w:rPr>
        <w:t xml:space="preserve"> слов из открытых слогов и моделирование с помощью фишек </w:t>
      </w:r>
      <w:proofErr w:type="spellStart"/>
      <w:r w:rsidRPr="00F76D0B">
        <w:rPr>
          <w:rFonts w:ascii="Times New Roman" w:eastAsia="Times New Roman" w:hAnsi="Times New Roman" w:cs="Times New Roman"/>
          <w:sz w:val="28"/>
          <w:szCs w:val="28"/>
          <w:lang w:eastAsia="ru-RU"/>
        </w:rPr>
        <w:t>звуко-слогового</w:t>
      </w:r>
      <w:proofErr w:type="spellEnd"/>
      <w:r w:rsidRPr="00F76D0B">
        <w:rPr>
          <w:rFonts w:ascii="Times New Roman" w:eastAsia="Times New Roman" w:hAnsi="Times New Roman" w:cs="Times New Roman"/>
          <w:sz w:val="28"/>
          <w:szCs w:val="28"/>
          <w:lang w:eastAsia="ru-RU"/>
        </w:rPr>
        <w:t xml:space="preserve"> состава слова. Интонационно выделяет звуки в слове, определяет их последовательность и количество. Дает характеристику звуков (гласный - согласный, согласный твердый - согласный мягкий). Составляет графическую схему слова, выделяет ударный </w:t>
      </w:r>
      <w:r w:rsidRPr="00F76D0B">
        <w:rPr>
          <w:rFonts w:ascii="Times New Roman" w:eastAsia="Times New Roman" w:hAnsi="Times New Roman" w:cs="Times New Roman"/>
          <w:sz w:val="28"/>
          <w:szCs w:val="28"/>
          <w:lang w:eastAsia="ru-RU"/>
        </w:rPr>
        <w:lastRenderedPageBreak/>
        <w:t xml:space="preserve">гласного звук в слове. Доступно освоение умений: определять количество и последовательность слов в предложении; составлять предложения с заданным количеством слов. Выделяет предлог в составе предложения. Ориентируется на листе, может выполнять графические диктанты. Выполняет штриховки в разных направлениях, обводки. Читает слова и фразы, складывает </w:t>
      </w:r>
      <w:proofErr w:type="spellStart"/>
      <w:proofErr w:type="gramStart"/>
      <w:r w:rsidRPr="00F76D0B">
        <w:rPr>
          <w:rFonts w:ascii="Times New Roman" w:eastAsia="Times New Roman" w:hAnsi="Times New Roman" w:cs="Times New Roman"/>
          <w:sz w:val="28"/>
          <w:szCs w:val="28"/>
          <w:lang w:eastAsia="ru-RU"/>
        </w:rPr>
        <w:t>одно-двусложные</w:t>
      </w:r>
      <w:proofErr w:type="spellEnd"/>
      <w:proofErr w:type="gramEnd"/>
      <w:r w:rsidRPr="00F76D0B">
        <w:rPr>
          <w:rFonts w:ascii="Times New Roman" w:eastAsia="Times New Roman" w:hAnsi="Times New Roman" w:cs="Times New Roman"/>
          <w:sz w:val="28"/>
          <w:szCs w:val="28"/>
          <w:lang w:eastAsia="ru-RU"/>
        </w:rPr>
        <w:t xml:space="preserve"> слова из букв разрезной азбуки. Речь выразительна интонационно, выдержана </w:t>
      </w:r>
      <w:proofErr w:type="spellStart"/>
      <w:r w:rsidRPr="00F76D0B">
        <w:rPr>
          <w:rFonts w:ascii="Times New Roman" w:eastAsia="Times New Roman" w:hAnsi="Times New Roman" w:cs="Times New Roman"/>
          <w:sz w:val="28"/>
          <w:szCs w:val="28"/>
          <w:lang w:eastAsia="ru-RU"/>
        </w:rPr>
        <w:t>темпо-ритмически</w:t>
      </w:r>
      <w:proofErr w:type="spellEnd"/>
      <w:r w:rsidRPr="00F76D0B">
        <w:rPr>
          <w:rFonts w:ascii="Times New Roman" w:eastAsia="Times New Roman" w:hAnsi="Times New Roman" w:cs="Times New Roman"/>
          <w:sz w:val="28"/>
          <w:szCs w:val="28"/>
          <w:lang w:eastAsia="ru-RU"/>
        </w:rPr>
        <w:t>;</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связная речь (диалогическая и монологическая): владеет диалогической и монологической речью. Освоены умения 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 Понимает и запоминает авторские средства выразительности, использует их при пересказе. Умеет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использует разнообразные средства выразительности. Составляет повествовательные рассказы по картине, из личного и коллективного опыта, по набору игрушек; строит свой рассказ, соблюдая структуру повествования. Составление рассказов-контаминаций (сочетание описания и повествования). Составляет словесные портреты знакомых людей, отражая особенности внешности и значимые для ребенка качества. Может говорить от лица своего и лица партнера, другого персонажа.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обсуждаются в настоящий момент. Интеллектуальные задачи решает с использованием словесно-логических средств;</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практическое овладение нормами речи: доступно использование правил этикета в новых ситуациях. Умеет представить своего друга родителям (законным представителям), товарищам по игре, знает, кого представляют первым - девочку или мальчика, мужчину или женщину; познакомиться и предложить вместе поиграть, предложить свою дружбу; делать комплименты другим и принимать их; использовать формулы речевого этикета в процессе спора. Умеет построить деловой диалог при совместном выполнении поручения, в совместном обсуждении правил игры, в случае возникновения конфликтов. Проявляет инициативу и обращается к педагогическому работнику и детям с предложениями по экспериментированию, используя адекватные речевые формы: "давайте попробуем узнать...", "предлагаю провести опыт". Владеет навыками использования фраз-рассуждений и использует их для планирования деятельности, доказательства, объяснения. Может рассказать о правилах поведения в общественных местах (транспорте, магазине, поликлинике, театре), ориентируясь на собственный опыт или воображение.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3.4.4. Основная задача в соответствии со Стандартом направления "Ознакомление с художественной литературой": знакомство с книжной культурой, детской литературой, понимание на слух текстов различных жанров детской литературы.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Общие задачи: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формирование целостной картины мира посредством слушания и восприятия </w:t>
      </w:r>
      <w:r w:rsidRPr="00F76D0B">
        <w:rPr>
          <w:rFonts w:ascii="Times New Roman" w:eastAsia="Times New Roman" w:hAnsi="Times New Roman" w:cs="Times New Roman"/>
          <w:sz w:val="28"/>
          <w:szCs w:val="28"/>
          <w:lang w:eastAsia="ru-RU"/>
        </w:rPr>
        <w:lastRenderedPageBreak/>
        <w:t>литературных произведений: формирование опыта обсуждения и анализа литературных произведений с целью обобщения представлений ребенка о мире;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развитие литературной речи: развитие художественного восприятия, понимания на слух литературных текстов;</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приобщение к словесному искусству, развитие творческих способностей: ознакомление с книжной культурой и детской литературой, формирование умений различать жанры детской литературы, развитие словесного, речевого и литературного творчества на основе ознакомления обучающихся с художественной литературой.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Задача, актуальная для работы с дошкольниками с ЗПР:</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создание условий для овладения литературной речью как средством передачи и трансляции культурных ценностей и способов самовыражения и понимания.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3.4.4.1. Вторая младшая группа (от 3 до 4 лет):</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Формирование целостной картины мира посредством слушания и восприятия литературных произведений. Проявляет интерес к слушанию литературных произведений. Вступает в диалог с педагогическим работником по поводу прочитанного, отвечает на вопросы, может припомнить случаи из своего опыта. Понимает, что значит "читать книги" и как это нужно делать, знаком с содержанием читательского уголка. Проявляет интерес к процессу чтения, героям и ситуациям, соотносимым с личным опытом. Имеет элементарные гигиенические навыки, необходимые для работы с книгой и проявления уважения к ней.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2. Развитие литературной речи. Эмоционально откликается на </w:t>
      </w:r>
      <w:proofErr w:type="gramStart"/>
      <w:r w:rsidRPr="00F76D0B">
        <w:rPr>
          <w:rFonts w:ascii="Times New Roman" w:eastAsia="Times New Roman" w:hAnsi="Times New Roman" w:cs="Times New Roman"/>
          <w:sz w:val="28"/>
          <w:szCs w:val="28"/>
          <w:lang w:eastAsia="ru-RU"/>
        </w:rPr>
        <w:t>прочитанное</w:t>
      </w:r>
      <w:proofErr w:type="gramEnd"/>
      <w:r w:rsidRPr="00F76D0B">
        <w:rPr>
          <w:rFonts w:ascii="Times New Roman" w:eastAsia="Times New Roman" w:hAnsi="Times New Roman" w:cs="Times New Roman"/>
          <w:sz w:val="28"/>
          <w:szCs w:val="28"/>
          <w:lang w:eastAsia="ru-RU"/>
        </w:rPr>
        <w:t xml:space="preserve">, рассказывает о нем. С помощью педагогического работника дифференцированно использует средства эмоциональной речи. В основном, делает это в игровой форме. Может продолжить начало </w:t>
      </w:r>
      <w:proofErr w:type="spellStart"/>
      <w:r w:rsidRPr="00F76D0B">
        <w:rPr>
          <w:rFonts w:ascii="Times New Roman" w:eastAsia="Times New Roman" w:hAnsi="Times New Roman" w:cs="Times New Roman"/>
          <w:sz w:val="28"/>
          <w:szCs w:val="28"/>
          <w:lang w:eastAsia="ru-RU"/>
        </w:rPr>
        <w:t>потешек</w:t>
      </w:r>
      <w:proofErr w:type="spellEnd"/>
      <w:r w:rsidRPr="00F76D0B">
        <w:rPr>
          <w:rFonts w:ascii="Times New Roman" w:eastAsia="Times New Roman" w:hAnsi="Times New Roman" w:cs="Times New Roman"/>
          <w:sz w:val="28"/>
          <w:szCs w:val="28"/>
          <w:lang w:eastAsia="ru-RU"/>
        </w:rPr>
        <w:t xml:space="preserve">, стихов, образных выражений, заданных педагогическим работником, из знакомых литературных произведений. Живо откликается на </w:t>
      </w:r>
      <w:proofErr w:type="gramStart"/>
      <w:r w:rsidRPr="00F76D0B">
        <w:rPr>
          <w:rFonts w:ascii="Times New Roman" w:eastAsia="Times New Roman" w:hAnsi="Times New Roman" w:cs="Times New Roman"/>
          <w:sz w:val="28"/>
          <w:szCs w:val="28"/>
          <w:lang w:eastAsia="ru-RU"/>
        </w:rPr>
        <w:t>прочитанное</w:t>
      </w:r>
      <w:proofErr w:type="gramEnd"/>
      <w:r w:rsidRPr="00F76D0B">
        <w:rPr>
          <w:rFonts w:ascii="Times New Roman" w:eastAsia="Times New Roman" w:hAnsi="Times New Roman" w:cs="Times New Roman"/>
          <w:sz w:val="28"/>
          <w:szCs w:val="28"/>
          <w:lang w:eastAsia="ru-RU"/>
        </w:rPr>
        <w:t>, рассказывает о нем, проявляя разную степень выражения эмоций.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 Приобщение к словесному искусству; развитие художественного восприятия, эстетического вкуса. С помощью педагогического работника называет тематически разнообразные произведения. Запоминает прочитанное и недолгое время удерживает информацию о содержании произведения в памяти. Публично читает стихотворения наизусть, стремясь не забыть и точно воспроизвести их содержание и ритм, передать свои переживания голосом, мимикой. Участвует в играх-драматизациях. Умеет слушать художественное произведение с устойчивым интересом (3-5 мин). Запоминает прочитанное содержание произведения. Получает удовольствие от ритма стихотворений, повторов в сказках. Есть любимые книжки.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3.4.4.2. Средняя группа (от 4 до 5 лет):</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 Формирование целостной картины мира посредством слушания и восприятия литературных произведений. Понимает, что значит "читать книги" и как это нужно делать, знаком с содержанием читательского уголка. Проявляет интерес к процессу чтения, героям и причинам их поступков, ситуациям, как соотносимым с личным опытом, так и выходящим за пределы непосредственного восприятия. Соотносит их с ценностными ориентациями (добро, красота, правда). Способен к пониманию </w:t>
      </w:r>
      <w:r w:rsidRPr="00F76D0B">
        <w:rPr>
          <w:rFonts w:ascii="Times New Roman" w:eastAsia="Times New Roman" w:hAnsi="Times New Roman" w:cs="Times New Roman"/>
          <w:sz w:val="28"/>
          <w:szCs w:val="28"/>
          <w:lang w:eastAsia="ru-RU"/>
        </w:rPr>
        <w:lastRenderedPageBreak/>
        <w:t xml:space="preserve">литературного текста в единстве его содержания и формы, смыслового и эмоционального подтекста. </w:t>
      </w:r>
      <w:proofErr w:type="gramStart"/>
      <w:r w:rsidRPr="00F76D0B">
        <w:rPr>
          <w:rFonts w:ascii="Times New Roman" w:eastAsia="Times New Roman" w:hAnsi="Times New Roman" w:cs="Times New Roman"/>
          <w:sz w:val="28"/>
          <w:szCs w:val="28"/>
          <w:lang w:eastAsia="ru-RU"/>
        </w:rPr>
        <w:t>Вступает в диалог с педагогическим работником и другими детьми по поводу прочитанного (не только отвечает на вопросы, но и сам задает их по тексту:</w:t>
      </w:r>
      <w:proofErr w:type="gramEnd"/>
      <w:r w:rsidRPr="00F76D0B">
        <w:rPr>
          <w:rFonts w:ascii="Times New Roman" w:eastAsia="Times New Roman" w:hAnsi="Times New Roman" w:cs="Times New Roman"/>
          <w:sz w:val="28"/>
          <w:szCs w:val="28"/>
          <w:lang w:eastAsia="ru-RU"/>
        </w:rPr>
        <w:t xml:space="preserve"> Почему? </w:t>
      </w:r>
      <w:proofErr w:type="gramStart"/>
      <w:r w:rsidRPr="00F76D0B">
        <w:rPr>
          <w:rFonts w:ascii="Times New Roman" w:eastAsia="Times New Roman" w:hAnsi="Times New Roman" w:cs="Times New Roman"/>
          <w:sz w:val="28"/>
          <w:szCs w:val="28"/>
          <w:lang w:eastAsia="ru-RU"/>
        </w:rPr>
        <w:t>Зачем?).</w:t>
      </w:r>
      <w:proofErr w:type="gramEnd"/>
      <w:r w:rsidRPr="00F76D0B">
        <w:rPr>
          <w:rFonts w:ascii="Times New Roman" w:eastAsia="Times New Roman" w:hAnsi="Times New Roman" w:cs="Times New Roman"/>
          <w:sz w:val="28"/>
          <w:szCs w:val="28"/>
          <w:lang w:eastAsia="ru-RU"/>
        </w:rPr>
        <w:t xml:space="preserve"> Пытается рассуждать о героях (их облике, поступках, отношениях).</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2. Развитие литературной речи и творческих способностей. Живо откликается на </w:t>
      </w:r>
      <w:proofErr w:type="gramStart"/>
      <w:r w:rsidRPr="00F76D0B">
        <w:rPr>
          <w:rFonts w:ascii="Times New Roman" w:eastAsia="Times New Roman" w:hAnsi="Times New Roman" w:cs="Times New Roman"/>
          <w:sz w:val="28"/>
          <w:szCs w:val="28"/>
          <w:lang w:eastAsia="ru-RU"/>
        </w:rPr>
        <w:t>прочитанное</w:t>
      </w:r>
      <w:proofErr w:type="gramEnd"/>
      <w:r w:rsidRPr="00F76D0B">
        <w:rPr>
          <w:rFonts w:ascii="Times New Roman" w:eastAsia="Times New Roman" w:hAnsi="Times New Roman" w:cs="Times New Roman"/>
          <w:sz w:val="28"/>
          <w:szCs w:val="28"/>
          <w:lang w:eastAsia="ru-RU"/>
        </w:rPr>
        <w:t>, рассказывает о нем, проявляя разную степень выражения эмоций и используя разные средства речевой выразительности. Проявляет творческие способности: на основе прочитанного начинает выстраивать свои версии сюжетных ходов, придумывать разные варианты продолжения сюжета (грустные, радостные, загадочные) в связи с собственными эмоциональными запросами, создавать словесные картинки. Чутко прислушивается к стихам. Есть любимые стихи и сказки.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3. Приобщение к словесному искусству, развитие художественного восприятия и эстетического вкуса. Умеет классифицировать произведения по темам: "о маме", "о природе", "о животных", "о детях". Умеет слушать художественное произведение с устойчивым интересом (не менее 10 мин). Запоминает </w:t>
      </w:r>
      <w:proofErr w:type="gramStart"/>
      <w:r w:rsidRPr="00F76D0B">
        <w:rPr>
          <w:rFonts w:ascii="Times New Roman" w:eastAsia="Times New Roman" w:hAnsi="Times New Roman" w:cs="Times New Roman"/>
          <w:sz w:val="28"/>
          <w:szCs w:val="28"/>
          <w:lang w:eastAsia="ru-RU"/>
        </w:rPr>
        <w:t>прочитанное</w:t>
      </w:r>
      <w:proofErr w:type="gramEnd"/>
      <w:r w:rsidRPr="00F76D0B">
        <w:rPr>
          <w:rFonts w:ascii="Times New Roman" w:eastAsia="Times New Roman" w:hAnsi="Times New Roman" w:cs="Times New Roman"/>
          <w:sz w:val="28"/>
          <w:szCs w:val="28"/>
          <w:lang w:eastAsia="ru-RU"/>
        </w:rPr>
        <w:t xml:space="preserve"> (о писателе, содержании произведения) и может рассказать о нем другим. Публично читает стихотворения наизусть, стремясь передать свои переживания голосом, мимикой. Выражает желание участвовать в инсценировке отдельных произведений. Использует читательский опыт в других видах деятельности.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3.4.4.3. Старшая группа (от 5 до 6 лет):</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 Формирование целостной картины мира посредством слушания и восприятия литературных произведений. Соотносит содержание прочитанного педагогическим работником произведения с иллюстрациями, своим жизненным опытом. Интересуется человеческими отношениями в жизни и в книгах, может рассуждать и приводить примеры, связанные с первичными ценностными представлениями. </w:t>
      </w:r>
      <w:proofErr w:type="gramStart"/>
      <w:r w:rsidRPr="00F76D0B">
        <w:rPr>
          <w:rFonts w:ascii="Times New Roman" w:eastAsia="Times New Roman" w:hAnsi="Times New Roman" w:cs="Times New Roman"/>
          <w:sz w:val="28"/>
          <w:szCs w:val="28"/>
          <w:lang w:eastAsia="ru-RU"/>
        </w:rPr>
        <w:t>Способен</w:t>
      </w:r>
      <w:proofErr w:type="gramEnd"/>
      <w:r w:rsidRPr="00F76D0B">
        <w:rPr>
          <w:rFonts w:ascii="Times New Roman" w:eastAsia="Times New Roman" w:hAnsi="Times New Roman" w:cs="Times New Roman"/>
          <w:sz w:val="28"/>
          <w:szCs w:val="28"/>
          <w:lang w:eastAsia="ru-RU"/>
        </w:rPr>
        <w:t xml:space="preserve"> многое запоминать, читать наизусть. Имеет собственный, соответствующий возрасту, читательский опыт, который проявляется в знаниях широкого круга фольклорных и авторских произведений разных родов и жанров, многообразных по тематике и проблематике. Различает сказку, рассказ, стихотворение, загадку, считалку. Может определять ценностные ориентации героев.</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2. Развитие литературной речи и творческих способностей. Использует в своей речи средства интонационной выразительности: может читать стихи грустно, весело или торжественно. Иногда включает в речь строчки из стихов или сказок. Способен регулировать громкость голоса и 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 </w:t>
      </w:r>
      <w:proofErr w:type="gramStart"/>
      <w:r w:rsidRPr="00F76D0B">
        <w:rPr>
          <w:rFonts w:ascii="Times New Roman" w:eastAsia="Times New Roman" w:hAnsi="Times New Roman" w:cs="Times New Roman"/>
          <w:sz w:val="28"/>
          <w:szCs w:val="28"/>
          <w:lang w:eastAsia="ru-RU"/>
        </w:rPr>
        <w:t>прочитанного</w:t>
      </w:r>
      <w:proofErr w:type="gramEnd"/>
      <w:r w:rsidRPr="00F76D0B">
        <w:rPr>
          <w:rFonts w:ascii="Times New Roman" w:eastAsia="Times New Roman" w:hAnsi="Times New Roman" w:cs="Times New Roman"/>
          <w:sz w:val="28"/>
          <w:szCs w:val="28"/>
          <w:lang w:eastAsia="ru-RU"/>
        </w:rPr>
        <w:t xml:space="preserve"> в литературной речи. Чутко реагирует на ритм и рифму. Может подбирать несложные рифмы.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3. Приобщение к словесному искусству, развитие художественного восприятия и эстетического вкуса. Проявляет интерес к тематически многообразным произведениям. Испытывает удовольствие от процесса чтения книги. Есть любимые </w:t>
      </w:r>
      <w:r w:rsidRPr="00F76D0B">
        <w:rPr>
          <w:rFonts w:ascii="Times New Roman" w:eastAsia="Times New Roman" w:hAnsi="Times New Roman" w:cs="Times New Roman"/>
          <w:sz w:val="28"/>
          <w:szCs w:val="28"/>
          <w:lang w:eastAsia="ru-RU"/>
        </w:rPr>
        <w:lastRenderedPageBreak/>
        <w:t xml:space="preserve">произведения. Любит слушать художественное произведение в коллективе обучающихся, не отвлекаясь (в течение 10-15 мин). Описывает состояние героя, его настроение, свое отношение к событию в описательном и повествовательном монологе. Творчески использует прочитанное (образ, сюжет, отдельные строчки) в других видах детской деятельности (игровой, продуктивной, самообслуживании, общении </w:t>
      </w:r>
      <w:proofErr w:type="gramStart"/>
      <w:r w:rsidRPr="00F76D0B">
        <w:rPr>
          <w:rFonts w:ascii="Times New Roman" w:eastAsia="Times New Roman" w:hAnsi="Times New Roman" w:cs="Times New Roman"/>
          <w:sz w:val="28"/>
          <w:szCs w:val="28"/>
          <w:lang w:eastAsia="ru-RU"/>
        </w:rPr>
        <w:t>со</w:t>
      </w:r>
      <w:proofErr w:type="gramEnd"/>
      <w:r w:rsidRPr="00F76D0B">
        <w:rPr>
          <w:rFonts w:ascii="Times New Roman" w:eastAsia="Times New Roman" w:hAnsi="Times New Roman" w:cs="Times New Roman"/>
          <w:sz w:val="28"/>
          <w:szCs w:val="28"/>
          <w:lang w:eastAsia="ru-RU"/>
        </w:rPr>
        <w:t xml:space="preserve"> педагогическим работником). Знает и соблюдает правила культурного обращения с книгой, поведения в библиотеке (книжном уголке), коллективного чтения книг.</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3.4.4.4. Подготовительная группа (седьмой-восьмой год жизни):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Формирование целостной картины мира посредством слушания и восприятия литературных произведений. Проявляет интерес к текстам познавательного содержания (например, фрагментам детских энциклопедий). Соотносит содержание прочитанного педагогическим работником произведения с иллюстрациями, своим жизненным опытом. Проявляет интерес к рассказам и сказкам с нравственным содержанием; понимает образность и выразительность языка литературных произведений. Интересуется человеческими отношениями в жизни и в книгах, может рассуждать и приводить примеры, связанные с первичными ценностными представлениями. Может сформулировать взаимосвязи между миром людей, природы, рукотворным миром, приводя примеры из художественной литературы. Различает жанры литературных произведений: сказка, рассказ, стихотворение, загадка, считалка.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2. Развитие литературной речи и творческих способностей. Использует в своей речи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 </w:t>
      </w:r>
      <w:proofErr w:type="gramStart"/>
      <w:r w:rsidRPr="00F76D0B">
        <w:rPr>
          <w:rFonts w:ascii="Times New Roman" w:eastAsia="Times New Roman" w:hAnsi="Times New Roman" w:cs="Times New Roman"/>
          <w:sz w:val="28"/>
          <w:szCs w:val="28"/>
          <w:lang w:eastAsia="ru-RU"/>
        </w:rPr>
        <w:t>прочитанного</w:t>
      </w:r>
      <w:proofErr w:type="gramEnd"/>
      <w:r w:rsidRPr="00F76D0B">
        <w:rPr>
          <w:rFonts w:ascii="Times New Roman" w:eastAsia="Times New Roman" w:hAnsi="Times New Roman" w:cs="Times New Roman"/>
          <w:sz w:val="28"/>
          <w:szCs w:val="28"/>
          <w:lang w:eastAsia="ru-RU"/>
        </w:rPr>
        <w:t xml:space="preserve"> в литературной речи. Осваивает умение самостоятельно сочинять разнообразные виды творческих рассказов: на тему, предложенную воспитателем, моделировать окончания рассказа, сказки, составлять загадки. Умеет внимательно выслушивать рассказы других детей, помогать им в случае затруднений, замечать ошибки. Творчески использует прочитанное (образ, сюжет, отдельные строчки) в других видах детской деятельности (игровой, продуктивной, самообслуживании, общении </w:t>
      </w:r>
      <w:proofErr w:type="gramStart"/>
      <w:r w:rsidRPr="00F76D0B">
        <w:rPr>
          <w:rFonts w:ascii="Times New Roman" w:eastAsia="Times New Roman" w:hAnsi="Times New Roman" w:cs="Times New Roman"/>
          <w:sz w:val="28"/>
          <w:szCs w:val="28"/>
          <w:lang w:eastAsia="ru-RU"/>
        </w:rPr>
        <w:t>со</w:t>
      </w:r>
      <w:proofErr w:type="gramEnd"/>
      <w:r w:rsidRPr="00F76D0B">
        <w:rPr>
          <w:rFonts w:ascii="Times New Roman" w:eastAsia="Times New Roman" w:hAnsi="Times New Roman" w:cs="Times New Roman"/>
          <w:sz w:val="28"/>
          <w:szCs w:val="28"/>
          <w:lang w:eastAsia="ru-RU"/>
        </w:rPr>
        <w:t xml:space="preserve"> педагогическим работником).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3. Приобщение к словесному искусству, развитие художественного восприятия и эстетического вкуса. Доступно понимание образности и выразительности языка литературных произведений. </w:t>
      </w:r>
      <w:proofErr w:type="gramStart"/>
      <w:r w:rsidRPr="00F76D0B">
        <w:rPr>
          <w:rFonts w:ascii="Times New Roman" w:eastAsia="Times New Roman" w:hAnsi="Times New Roman" w:cs="Times New Roman"/>
          <w:sz w:val="28"/>
          <w:szCs w:val="28"/>
          <w:lang w:eastAsia="ru-RU"/>
        </w:rPr>
        <w:t>Способен</w:t>
      </w:r>
      <w:proofErr w:type="gramEnd"/>
      <w:r w:rsidRPr="00F76D0B">
        <w:rPr>
          <w:rFonts w:ascii="Times New Roman" w:eastAsia="Times New Roman" w:hAnsi="Times New Roman" w:cs="Times New Roman"/>
          <w:sz w:val="28"/>
          <w:szCs w:val="28"/>
          <w:lang w:eastAsia="ru-RU"/>
        </w:rPr>
        <w:t xml:space="preserve"> воспринимать классические и современные поэтические произведений (лирические и юмористические стихи, поэтические сказки, литературные загадки, басни) и прозаические тексты (сказки, сказки-повести, рассказы). Проявляет интерес к тематически многообразным произведениям. Испытывает удовольствие от процесса чтения книги. Описывает состояние героя, его настроение, свое отношение к событию в описательном и повествовательном монологе.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3.4.5. Связанные с целевыми ориентирами задачи художественно-эстетического </w:t>
      </w:r>
      <w:r w:rsidRPr="00F76D0B">
        <w:rPr>
          <w:rFonts w:ascii="Times New Roman" w:eastAsia="Times New Roman" w:hAnsi="Times New Roman" w:cs="Times New Roman"/>
          <w:sz w:val="28"/>
          <w:szCs w:val="28"/>
          <w:lang w:eastAsia="ru-RU"/>
        </w:rPr>
        <w:lastRenderedPageBreak/>
        <w:t>развития: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развитие эстетических чувств обучающихся, художественного восприятия, образных представлений, воображения, художественно-творческих способностей;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развитие детского художественного творчества, интереса к самостоятельной творческой деятельности; удовлетворение потребности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в самовыражении.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Задачи художественно-эстетического развития реализуются по следующим направлениям: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"Художественное творчество";</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"Музыкальная деятельность";</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"Конструктивно-модельная деятельность".</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Задачи, актуальные для работы с детьми с ЗПР:</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формирование познавательных интересов и действий, наблюдательности ребенка в изобразительной и конструктивной видах деятельности;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развитие сенсомоторной координации как основы для формирования изобразительных навыков; овладения разными техниками изобразительной деятельности;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развитие художественного вкуса;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развитие разных видов изобразительной и конструктивной деятельности;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становление эстетического отношения к окружающему миру и творческих способностей;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развитие предпосылок ценностно-смыслового восприятия и понимания произведений изобразительного искусства;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формирование основ художественно-эстетической культуры, элементарных представлений об изобразительном искусстве и его жанрах;</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развитие эмоционального отношения, сопереживания персонажам художественных произведений;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формирование представлений о художественной культуре малой родины и Отечества, единстве и многообразии способов выражения художественной культуры разных стран и народов мира.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В зависимости от возрастных и индивидуальных особенностей, особых потребностей и возможностей </w:t>
      </w:r>
      <w:proofErr w:type="gramStart"/>
      <w:r w:rsidRPr="00F76D0B">
        <w:rPr>
          <w:rFonts w:ascii="Times New Roman" w:eastAsia="Times New Roman" w:hAnsi="Times New Roman" w:cs="Times New Roman"/>
          <w:sz w:val="28"/>
          <w:szCs w:val="28"/>
          <w:lang w:eastAsia="ru-RU"/>
        </w:rPr>
        <w:t>здоровья</w:t>
      </w:r>
      <w:proofErr w:type="gramEnd"/>
      <w:r w:rsidRPr="00F76D0B">
        <w:rPr>
          <w:rFonts w:ascii="Times New Roman" w:eastAsia="Times New Roman" w:hAnsi="Times New Roman" w:cs="Times New Roman"/>
          <w:sz w:val="28"/>
          <w:szCs w:val="28"/>
          <w:lang w:eastAsia="ru-RU"/>
        </w:rPr>
        <w:t xml:space="preserve"> обучающихся указанное содержание дифференцируется.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Художественное творчество - общие задачи: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Развитие продуктивной деятельности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развитие изобразительных видов деятельности (лепка, рисование, аппликация и художественное конструирование).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Развитие детского творчества: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поддержка инициативы и </w:t>
      </w:r>
      <w:proofErr w:type="gramStart"/>
      <w:r w:rsidRPr="00F76D0B">
        <w:rPr>
          <w:rFonts w:ascii="Times New Roman" w:eastAsia="Times New Roman" w:hAnsi="Times New Roman" w:cs="Times New Roman"/>
          <w:sz w:val="28"/>
          <w:szCs w:val="28"/>
          <w:lang w:eastAsia="ru-RU"/>
        </w:rPr>
        <w:t>самостоятельности</w:t>
      </w:r>
      <w:proofErr w:type="gramEnd"/>
      <w:r w:rsidRPr="00F76D0B">
        <w:rPr>
          <w:rFonts w:ascii="Times New Roman" w:eastAsia="Times New Roman" w:hAnsi="Times New Roman" w:cs="Times New Roman"/>
          <w:sz w:val="28"/>
          <w:szCs w:val="28"/>
          <w:lang w:eastAsia="ru-RU"/>
        </w:rPr>
        <w:t xml:space="preserve"> обучающихся в различных видах изобразительной деятельности и конструирования.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lastRenderedPageBreak/>
        <w:t>Приобщение к изобразительному искусству:</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формирование основ художественной культуры обучающихся, эстетических чувств на основе знакомства с произведениями изобразительного искусства.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3.4.5.1. Вторая младшая группа (от 3 до 4 лет):</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Приобщение к изобразительному искусству. Замечает произведения искусства в повседневной жизни и проявляет положительный эмоциональный отклик. Замечает отдельные средства выразительности и может кратко о них рассказать, дает эстетические оценки. Проявляет интерес и воспроизводит отдельные элементы декоративного рисования, лепки и аппликации, подражая технике народных мастеров.</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2. Развитие продуктивной деятельности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(рисование, лепка, аппликация, художественный труд). В рисовании, аппликации, лепке изображает простые в изобразительном плане предметы и явления, создает обобщенный образ предмета (дом, дерево), создает несложные декоративные изображения, сохраняя ритм, подбирает цвет. Выполняет предметное изображение, главное изображение располагает в центре листа, появляется стремление к детализации предметов, но это не всегда получается. Компенсирует трудности изобразительной деятельности игровыми действиями и речью. Обращает внимание на цвет предмета и в основном соотносит цвет с изображаемым предметом. В процессе изобразительной деятельности испытывает положительные эмоции. Стремится правильно пользоваться инструментами (кистью, карандашом) и художественными материалами (гуашью, фломастерами, цветными карандашами). Демонстрирует умение ритмично наносить штрихи, мазки, линии, пятна. На бумаге разной формы создает композиции из готовых геометрических форм и природных материалов. При создании рисунка, лепной поделки, аппликации передает характерные признаки предмета: очертания формы, цвет, величину, ориентируясь на реакцию педагогического работника. Соблюдает последовательность действий при выполнении лепки и аппликации.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3. Развитие детского творчества. Проявляет интерес к занятиям изобразительной деятельностью, понимает красоту окружающих предметов. Экспериментирует с изобразительными, пластическими и конструктивными материалами. </w:t>
      </w:r>
      <w:proofErr w:type="gramStart"/>
      <w:r w:rsidRPr="00F76D0B">
        <w:rPr>
          <w:rFonts w:ascii="Times New Roman" w:eastAsia="Times New Roman" w:hAnsi="Times New Roman" w:cs="Times New Roman"/>
          <w:sz w:val="28"/>
          <w:szCs w:val="28"/>
          <w:lang w:eastAsia="ru-RU"/>
        </w:rPr>
        <w:t>Обращает внимание на красоту окружающих предметов, ориентируясь на реакцию педагогического работника, в результате - отражает образы окружающего мира (овощи, фрукты, деревья, игрушки), явления природы (дождь, снегопад, листопад).</w:t>
      </w:r>
      <w:proofErr w:type="gramEnd"/>
      <w:r w:rsidRPr="00F76D0B">
        <w:rPr>
          <w:rFonts w:ascii="Times New Roman" w:eastAsia="Times New Roman" w:hAnsi="Times New Roman" w:cs="Times New Roman"/>
          <w:sz w:val="28"/>
          <w:szCs w:val="28"/>
          <w:lang w:eastAsia="ru-RU"/>
        </w:rPr>
        <w:t xml:space="preserve"> Эмоционально откликается на красоту природы, иллюстрации, предметы быта. При заинтересовывающем участии педагогического работника рассматривает иллюстрации, предметы быта.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3.4.5.2. Средняя группа (от 4 до 5 лет):</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Приобщение к изобразительному искусству. Испытывает интерес к произведениям народного, декоративно-прикладного и изобразительного искусства с понятным для ребенка содержанием, задает вопросы. Различает виды искусства: картина, скульптура. Может выделять и называть средства выразительности (цвет, форма) и создавать свои художественные образы. Проявляет интерес к истории народных промыслов. Испытывает чувство уважения к труду народных мастеров.</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lastRenderedPageBreak/>
        <w:t xml:space="preserve">2. Развитие продуктивной деятельности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(рисование, лепка, аппликация, художественный труд). Стремится понятно для окружающих изображать то, что вызывает у него интерес: отдельные предметы, сюжетные композиции. Умеет пользоваться инструментами и художественными материалами, замечает неполадки в организации рабочего места. При создании рисунка, лепной поделки, аппликации умеет работать по правилу и образцу, передавать характерные признаки предмета (очертания формы, пропорции, цвет). Замысел устойчив, отбирает выразительные средства в соответствии с создаваемым образом, использует не только основные цвета, но и оттенки. Демонстрирует умение в штрихах, мазках и в пластической форме улавливать образ, может рассказывать о нем. Умеет соединять части в целое с помощью разных способов создания выразительного изображения. Способен оценить результат собственной деятельности. С помощью педагогического работника может определить причины допущенных ошибок. </w:t>
      </w:r>
      <w:proofErr w:type="gramStart"/>
      <w:r w:rsidRPr="00F76D0B">
        <w:rPr>
          <w:rFonts w:ascii="Times New Roman" w:eastAsia="Times New Roman" w:hAnsi="Times New Roman" w:cs="Times New Roman"/>
          <w:sz w:val="28"/>
          <w:szCs w:val="28"/>
          <w:lang w:eastAsia="ru-RU"/>
        </w:rPr>
        <w:t>Способен</w:t>
      </w:r>
      <w:proofErr w:type="gramEnd"/>
      <w:r w:rsidRPr="00F76D0B">
        <w:rPr>
          <w:rFonts w:ascii="Times New Roman" w:eastAsia="Times New Roman" w:hAnsi="Times New Roman" w:cs="Times New Roman"/>
          <w:sz w:val="28"/>
          <w:szCs w:val="28"/>
          <w:lang w:eastAsia="ru-RU"/>
        </w:rPr>
        <w:t xml:space="preserve"> согласовывать содержание совместной работы с другими детьми и действовать в соответствии с намеченным планом.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 Развитие детского творчества. С удовольствием самостоятельно стремится изображать то, что интересно, отражая при этом в продуктивной деятельности образы окружающего мира, явления природы (дождь, снегопад), образы по следам восприятия художественной литературы. Самостоятельно находит для изображения простые сюжеты в окружающей жизни, художественной литературе и природе. Умеет ставить несколько простых, но взаимосвязанных целей (нарисовать и закрасить созданное изображение) и при поддержке педагогического работника реализовывать их в процессе изобразительной деятельности. Создает и реализует замыслы, изображает разнообразные объекты, сюжетные и декоративные композиции. Особый интерес проявляет к творческим способам действия: пространственному изменению образца, изъятию лишнего или дополнению до целого.</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3.4.5.3. Старшая группа (от 5 до 6 лет):</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Приобщение к изобразительному искусству. 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уважения к труду народных мастеров и гордится их мастерством.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2. Развитие продуктивной деятельности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(рисование, лепка, аппликация, художественный труд). Ориентируется в пространстве листа бумаги самостоятельно; освоил технические навыки и приемы. При создании рисунка, лепки, аппликации умеет работать по аналогии и по собственному замыслу. Передает в изображении отличие предметов по цвету, форме и иным признакам. Создает замысел и реализует его до конца.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lastRenderedPageBreak/>
        <w:t>3. Развитие детского творчества.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строит композицию. Пользуется разнообразными изобразительными приемами, проявляет интерес к использованию нетрадиционных изобразительных техник. Ярко проявляет творчество, развернуто комментирует полученный продукт деятельности. С интересом рассматривает и эстетически оценивает свои работы и работы других детей.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3.4.5.4. Подготовительная группа (от 6 до 7 лет):</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 Развитие продуктивной деятельности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(рисование, лепка, аппликация, художественный труд). Ориентируется в пространстве листа бумаги самостоятельно; освоил технические навыки и приемы. Способен организовать рабочее место и оценить результат собственной деятельности. При создании рисунка, лепки, аппликации умеет работать по аналогии и по собственному замыслу.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 Развитие детского творчества.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пользуется разнообразными приемами, нетрадиционными техниками. Ярко проявляет творчество, развернуто комментирует полученный продукт деятельности. Получает удовольствие от процесса создания образов, радуется результатам. Композиции рисунков и поделок более совершенны. Ориентируется на ритм симметрии. С интересом рассматривает и эстетически оценивает работы свои и других детей.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 Приобщение к изобразительному искусству. 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уважения к труду народных мастеров и гордится их мастерством.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Конструктивно-модельная деятельность - общие задачи: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развивать интерес к конструктивной деятельности, знакомство с различными видами конструкторов и их деталями;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приобщать к конструированию;</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подводить обучающихся к анализу созданных построек;</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развивать желание сооружать постройки по собственному замыслу;</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учить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обыгрывать постройки;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воспитывать умения работать коллективно, объединять свои поделки в соответствии с общим замыслом и сюжетом, договариваться, кто какую часть работы будет выполнять.</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3.4.5.5. Вторая младшая группа (от 3 до 4 лет): самостоятельная творческая </w:t>
      </w:r>
      <w:r w:rsidRPr="00F76D0B">
        <w:rPr>
          <w:rFonts w:ascii="Times New Roman" w:eastAsia="Times New Roman" w:hAnsi="Times New Roman" w:cs="Times New Roman"/>
          <w:sz w:val="28"/>
          <w:szCs w:val="28"/>
          <w:lang w:eastAsia="ru-RU"/>
        </w:rPr>
        <w:lastRenderedPageBreak/>
        <w:t>деятельность. Различает, называет и использует основные строительные материалы. Выполняет конструкцию из строительного материала по собственному плану и плану, предложенному педагогическим работником, используя полученные ранее умения (накладывание, приставление, прикладывание). Изменяет конструкции, заменяя детали другими или надстраивая их в высоту, длину. В постройках использует детали разной формы и цвета. Самостоятельно обыгрывает постройки, испытывая яркие положительные эмоции.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3.4.5.6. Средняя группа (от 4 до 5 лет): самостоятельная творческая деятельность. Различает и называет строительные детали, использует их с учетом конструктивных свойств (устойчивость, форма, величина). Обращает внимание на архитектуру различных зданий и сооружения, </w:t>
      </w:r>
      <w:proofErr w:type="gramStart"/>
      <w:r w:rsidRPr="00F76D0B">
        <w:rPr>
          <w:rFonts w:ascii="Times New Roman" w:eastAsia="Times New Roman" w:hAnsi="Times New Roman" w:cs="Times New Roman"/>
          <w:sz w:val="28"/>
          <w:szCs w:val="28"/>
          <w:lang w:eastAsia="ru-RU"/>
        </w:rPr>
        <w:t>способен</w:t>
      </w:r>
      <w:proofErr w:type="gramEnd"/>
      <w:r w:rsidRPr="00F76D0B">
        <w:rPr>
          <w:rFonts w:ascii="Times New Roman" w:eastAsia="Times New Roman" w:hAnsi="Times New Roman" w:cs="Times New Roman"/>
          <w:sz w:val="28"/>
          <w:szCs w:val="28"/>
          <w:lang w:eastAsia="ru-RU"/>
        </w:rPr>
        <w:t xml:space="preserve"> устанавливать ассоциативные связи с похожими сооружениями, которые видел в реальной жизни или на картинке, макете. Способен к элементарному анализу постройки: выделяет ее основные части, различает и соотносит их по величине и форме, устанавливает пространственное расположение этих частей относительно друг друга (в домах - стены, вверху - перекрытие, крыша; в автомобиле - кабина, кузов, колеса). Выполняет конструкцию из строительного материала по замыслу, образцу, по заданным условиям. Выполняет элементарные конструкции из бумаги: сгибает прямоугольный лист бумаги пополам, совмещая стороны и углы (открытки, флажки). Изготавливает простые поделки из природного материала, соединяя части с помощью клея, пластилина.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3.4.5.7. Старшая группа (от 5 до 6 лет): самостоятельная творческая деятельность. </w:t>
      </w:r>
      <w:proofErr w:type="gramStart"/>
      <w:r w:rsidRPr="00F76D0B">
        <w:rPr>
          <w:rFonts w:ascii="Times New Roman" w:eastAsia="Times New Roman" w:hAnsi="Times New Roman" w:cs="Times New Roman"/>
          <w:sz w:val="28"/>
          <w:szCs w:val="28"/>
          <w:lang w:eastAsia="ru-RU"/>
        </w:rPr>
        <w:t>Способен</w:t>
      </w:r>
      <w:proofErr w:type="gramEnd"/>
      <w:r w:rsidRPr="00F76D0B">
        <w:rPr>
          <w:rFonts w:ascii="Times New Roman" w:eastAsia="Times New Roman" w:hAnsi="Times New Roman" w:cs="Times New Roman"/>
          <w:sz w:val="28"/>
          <w:szCs w:val="28"/>
          <w:lang w:eastAsia="ru-RU"/>
        </w:rPr>
        <w:t xml:space="preserve"> устанавливать связь между самостоятельно создаваемыми постройками и тем, что видит в окружающей жизни, макетах, иллюстрациях. Отражает результаты своего познания в конструктивно-модельной деятельности, создавая наглядные модели. Конструирует из строительного материала по условиям и замыслу, учитывая выделенные основные части и характерные детали конструкций. Использует графические образы для фиксирования результатов анализа постройки. В конструировании использует разнообразные по форме детали и величине пластины. При необходимости </w:t>
      </w:r>
      <w:proofErr w:type="gramStart"/>
      <w:r w:rsidRPr="00F76D0B">
        <w:rPr>
          <w:rFonts w:ascii="Times New Roman" w:eastAsia="Times New Roman" w:hAnsi="Times New Roman" w:cs="Times New Roman"/>
          <w:sz w:val="28"/>
          <w:szCs w:val="28"/>
          <w:lang w:eastAsia="ru-RU"/>
        </w:rPr>
        <w:t>способен</w:t>
      </w:r>
      <w:proofErr w:type="gramEnd"/>
      <w:r w:rsidRPr="00F76D0B">
        <w:rPr>
          <w:rFonts w:ascii="Times New Roman" w:eastAsia="Times New Roman" w:hAnsi="Times New Roman" w:cs="Times New Roman"/>
          <w:sz w:val="28"/>
          <w:szCs w:val="28"/>
          <w:lang w:eastAsia="ru-RU"/>
        </w:rPr>
        <w:t xml:space="preserve"> заменить одни детали другими. Умеет работать коллективно, объединяя поделки в соответствии с общим замыслом, договариваясь, кто какую часть работы будет выполнять. Комментирует в речи свои действия, получает удовлетворение от полученного результата, стремится продолжить работу.</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3.4.5.8. Подготовительная группа (от 6 до 7 лет):</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Самостоятельная творческая деятельность. Передает в постройках конструктивные и функциональные особенности анализируемых зданий, макетов. Способен выполнять различные модели объекта в соответствии с его назначением (мост для пешеходов, мост для транспорта), подбирая и целесообразно комбинируя для заданной постройки наиболее подходящие детали. Конструирует постройки и макеты, объединенные общей темой (город, лес, дом). Самостоятельно находит отдельные конструктивные решения на основе анализа существующих сооружений. Создает модели из разнообразных пластмассовых, деревянных и металлических конструкторов по рисунку, по условиям и по собственному замыслу. Использует </w:t>
      </w:r>
      <w:r w:rsidRPr="00F76D0B">
        <w:rPr>
          <w:rFonts w:ascii="Times New Roman" w:eastAsia="Times New Roman" w:hAnsi="Times New Roman" w:cs="Times New Roman"/>
          <w:sz w:val="28"/>
          <w:szCs w:val="28"/>
          <w:lang w:eastAsia="ru-RU"/>
        </w:rPr>
        <w:lastRenderedPageBreak/>
        <w:t>графические образы для фиксирования результатов конструктивно-модельной деятельности. Способен успешно работать в коллективе, распределяя обязанности и планируя деятельность, работая в соответствии с общим замыслом, не мешая друг другу. Ребенок мотивирован на продолжение прерванной деятельности.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Музыкальная деятельность - общие задачи: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Развитие музыкально-художественной деятельности: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развитие восприятия музыки, интереса к игре на детских музыкальных инструментах;</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формирование интереса к пению и развитие певческих умений;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развитие музыкально-ритмических способностей.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Приобщение к музыкальному искусству:</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формирование основ музыкальной культуры, элементарных представлений о музыкальном искусстве и его жанрах;</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развитие предпосылок ценностно-смыслового восприятия и понимания произведений музыкального искусства;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поддержка инициативы и самостоятельности, творчества обучающихся в различных видах музыкальной деятельности;</w:t>
      </w:r>
      <w:proofErr w:type="gramEnd"/>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формирование представлений о музыкальной сокровищнице малой родины и Отечества, единстве и многообразии способов выражения музыкальной культуры разных стран и народов мира.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3.4.5.9. Вторая младшая группа (от 3 до 4 лет):</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 Развитие музыкально-художественной деятельности. Проявляет устойчивый интерес ко всем видам детской музыкальной деятельности. Эмоционально реагирует на различные характеры музыкальных образов. Доступно различение некоторых свойств музыкального звука (высоко - низко, громко - тихо). Понимание простейших связей музыкального образа и средств выразительности (медведь - низкий регистр). Различение того, что музыка бывает разная по характеру (веселая - грустная). Сравнение разных по звучанию предметов в процессе манипулирования, </w:t>
      </w:r>
      <w:proofErr w:type="spellStart"/>
      <w:r w:rsidRPr="00F76D0B">
        <w:rPr>
          <w:rFonts w:ascii="Times New Roman" w:eastAsia="Times New Roman" w:hAnsi="Times New Roman" w:cs="Times New Roman"/>
          <w:sz w:val="28"/>
          <w:szCs w:val="28"/>
          <w:lang w:eastAsia="ru-RU"/>
        </w:rPr>
        <w:t>звукоизвлечения</w:t>
      </w:r>
      <w:proofErr w:type="spellEnd"/>
      <w:r w:rsidRPr="00F76D0B">
        <w:rPr>
          <w:rFonts w:ascii="Times New Roman" w:eastAsia="Times New Roman" w:hAnsi="Times New Roman" w:cs="Times New Roman"/>
          <w:sz w:val="28"/>
          <w:szCs w:val="28"/>
          <w:lang w:eastAsia="ru-RU"/>
        </w:rPr>
        <w:t xml:space="preserve">. Вербальное и невербальное выражение просьбы послушать музыку. Владеет простейшими слуховыми и ритмическими представлениями (направление движения, сила, окраска и протяженность звуков). Интонирует несложные фразы, </w:t>
      </w:r>
      <w:proofErr w:type="spellStart"/>
      <w:r w:rsidRPr="00F76D0B">
        <w:rPr>
          <w:rFonts w:ascii="Times New Roman" w:eastAsia="Times New Roman" w:hAnsi="Times New Roman" w:cs="Times New Roman"/>
          <w:sz w:val="28"/>
          <w:szCs w:val="28"/>
          <w:lang w:eastAsia="ru-RU"/>
        </w:rPr>
        <w:t>попевки</w:t>
      </w:r>
      <w:proofErr w:type="spellEnd"/>
      <w:r w:rsidRPr="00F76D0B">
        <w:rPr>
          <w:rFonts w:ascii="Times New Roman" w:eastAsia="Times New Roman" w:hAnsi="Times New Roman" w:cs="Times New Roman"/>
          <w:sz w:val="28"/>
          <w:szCs w:val="28"/>
          <w:lang w:eastAsia="ru-RU"/>
        </w:rPr>
        <w:t xml:space="preserve"> и мелодии голосом. </w:t>
      </w:r>
      <w:proofErr w:type="gramStart"/>
      <w:r w:rsidRPr="00F76D0B">
        <w:rPr>
          <w:rFonts w:ascii="Times New Roman" w:eastAsia="Times New Roman" w:hAnsi="Times New Roman" w:cs="Times New Roman"/>
          <w:sz w:val="28"/>
          <w:szCs w:val="28"/>
          <w:lang w:eastAsia="ru-RU"/>
        </w:rPr>
        <w:t>Выражает свои переживания посредством имитационно-подражательных образов (зайки, мышки, птички) и танцевальных движений (ходьба, бег, хлопки, притопы, "пружинки").</w:t>
      </w:r>
      <w:proofErr w:type="gramEnd"/>
      <w:r w:rsidRPr="00F76D0B">
        <w:rPr>
          <w:rFonts w:ascii="Times New Roman" w:eastAsia="Times New Roman" w:hAnsi="Times New Roman" w:cs="Times New Roman"/>
          <w:sz w:val="28"/>
          <w:szCs w:val="28"/>
          <w:lang w:eastAsia="ru-RU"/>
        </w:rPr>
        <w:t xml:space="preserve"> Использует тембровые возможности различных инструментов, связывая их с образными характеристиками. Согласует свои действия с действиями других обучающихся, радуясь общению в процессе всех видов коллективной музыкальной деятельности.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2. Приобщение к музыкальному искусству. Имеет первичные представления о том, что музыка выражает эмоции и настроение человека. Эмоционально отзывается на "изобразительные" образы. С помощью педагогического работника интерпретирует характер музыкальных образов, выразительные средства музыки. Имеет представления о том, что музыка выражает эмоции, настроение и характер человека, элементарные музыковедческие представления о свойствах музыкального звука. Понимает "значение" музыкального образа (например, это лошадка). Знает и может </w:t>
      </w:r>
      <w:r w:rsidRPr="00F76D0B">
        <w:rPr>
          <w:rFonts w:ascii="Times New Roman" w:eastAsia="Times New Roman" w:hAnsi="Times New Roman" w:cs="Times New Roman"/>
          <w:sz w:val="28"/>
          <w:szCs w:val="28"/>
          <w:lang w:eastAsia="ru-RU"/>
        </w:rPr>
        <w:lastRenderedPageBreak/>
        <w:t xml:space="preserve">назвать простейшие танцы, узнать и воспроизвести элементарные партии для детских музыкальных инструментов. Знает о том, что можно пользоваться разными средствами (голосом, телом, приемами игры на инструментах) для создания собственных музыкальных образов, характеров, настроений и может участвовать в беседе </w:t>
      </w:r>
      <w:proofErr w:type="gramStart"/>
      <w:r w:rsidRPr="00F76D0B">
        <w:rPr>
          <w:rFonts w:ascii="Times New Roman" w:eastAsia="Times New Roman" w:hAnsi="Times New Roman" w:cs="Times New Roman"/>
          <w:sz w:val="28"/>
          <w:szCs w:val="28"/>
          <w:lang w:eastAsia="ru-RU"/>
        </w:rPr>
        <w:t>со</w:t>
      </w:r>
      <w:proofErr w:type="gramEnd"/>
      <w:r w:rsidRPr="00F76D0B">
        <w:rPr>
          <w:rFonts w:ascii="Times New Roman" w:eastAsia="Times New Roman" w:hAnsi="Times New Roman" w:cs="Times New Roman"/>
          <w:sz w:val="28"/>
          <w:szCs w:val="28"/>
          <w:lang w:eastAsia="ru-RU"/>
        </w:rPr>
        <w:t xml:space="preserve"> педагогическим работником на эту тему.</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3.4.5.10. Средняя группа (от 4 до 5 лет):</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 Развитие музыкально-художественной деятельности. Обладает координацией слуха и голоса, достаточно четкой дикцией, навыками ансамблевого пения (одновременно с другими начинает и заканчивает фразы). Умеет брать дыхание между короткими музыкальными фразами, передавать посредством собственных движений разнохарактерные, динамические и темповые изменения в музыке. Ритмично ходит, бегает, подпрыгивает, притопывает одной ногой, выставляет ногу на пятку, выполняет движения с предметами. Легко двигается парами и находит пару. Владеет приемами </w:t>
      </w:r>
      <w:proofErr w:type="spellStart"/>
      <w:r w:rsidRPr="00F76D0B">
        <w:rPr>
          <w:rFonts w:ascii="Times New Roman" w:eastAsia="Times New Roman" w:hAnsi="Times New Roman" w:cs="Times New Roman"/>
          <w:sz w:val="28"/>
          <w:szCs w:val="28"/>
          <w:lang w:eastAsia="ru-RU"/>
        </w:rPr>
        <w:t>звукоизвлечения</w:t>
      </w:r>
      <w:proofErr w:type="spellEnd"/>
      <w:r w:rsidRPr="00F76D0B">
        <w:rPr>
          <w:rFonts w:ascii="Times New Roman" w:eastAsia="Times New Roman" w:hAnsi="Times New Roman" w:cs="Times New Roman"/>
          <w:sz w:val="28"/>
          <w:szCs w:val="28"/>
          <w:lang w:eastAsia="ru-RU"/>
        </w:rPr>
        <w:t xml:space="preserve"> на различных инструментах (ложках, бубне, треугольнике, металлофоне), подыгрывает простейшим мелодиям на них. Легко создает разнообразные музыкальные образы, используя исполнительские навыки пения, движения и </w:t>
      </w:r>
      <w:proofErr w:type="spellStart"/>
      <w:r w:rsidRPr="00F76D0B">
        <w:rPr>
          <w:rFonts w:ascii="Times New Roman" w:eastAsia="Times New Roman" w:hAnsi="Times New Roman" w:cs="Times New Roman"/>
          <w:sz w:val="28"/>
          <w:szCs w:val="28"/>
          <w:lang w:eastAsia="ru-RU"/>
        </w:rPr>
        <w:t>музицирования</w:t>
      </w:r>
      <w:proofErr w:type="spellEnd"/>
      <w:r w:rsidRPr="00F76D0B">
        <w:rPr>
          <w:rFonts w:ascii="Times New Roman" w:eastAsia="Times New Roman" w:hAnsi="Times New Roman" w:cs="Times New Roman"/>
          <w:sz w:val="28"/>
          <w:szCs w:val="28"/>
          <w:lang w:eastAsia="ru-RU"/>
        </w:rPr>
        <w:t>.</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2. Приобщение к музыкальному искусству. Испытывает устойчивый интерес и потребность в общении с музыкой в процессе всех видов музыкальной деятельности. </w:t>
      </w:r>
      <w:proofErr w:type="gramStart"/>
      <w:r w:rsidRPr="00F76D0B">
        <w:rPr>
          <w:rFonts w:ascii="Times New Roman" w:eastAsia="Times New Roman" w:hAnsi="Times New Roman" w:cs="Times New Roman"/>
          <w:sz w:val="28"/>
          <w:szCs w:val="28"/>
          <w:lang w:eastAsia="ru-RU"/>
        </w:rPr>
        <w:t>Понимает изобразительные возможности музыки (шум дождя, пение птиц, вздохи куклы), ее выразительность (радость, нежность, печаль).</w:t>
      </w:r>
      <w:proofErr w:type="gramEnd"/>
      <w:r w:rsidRPr="00F76D0B">
        <w:rPr>
          <w:rFonts w:ascii="Times New Roman" w:eastAsia="Times New Roman" w:hAnsi="Times New Roman" w:cs="Times New Roman"/>
          <w:sz w:val="28"/>
          <w:szCs w:val="28"/>
          <w:lang w:eastAsia="ru-RU"/>
        </w:rPr>
        <w:t xml:space="preserve"> Сочетает восприятие настроения музыки с поиском соответствующих слов и выбором символов - цвета, картинок. Дает (себе и другим) характеристики исполнения музыки на основе простейших слуховых и ритмических представлений. Испытывает наслаждение от сольной и коллективной музыкальной деятельности.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3.4.5.11. Старшая группа (от 5 до 6 лет):</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Развитие музыкально-художественной деятельности. В исполнительской деятельности практические действия подкрепляет знаниями о музыке. Умеет чисто интонировать мелодии с сопровождением и без него, петь в ансамбле, владеет певческим дыханием, обладает хорошей дикцией и артикуляцией. Умеет двигаться в различных темпах, начинать и останавливать движения в соответствии с музыкальными фразами, перестраиваться в большой и маленький круги, исполнять "дробный шаг", "пружинки", ритмичные хлопки и притопы, а также чередование этих движений. Владеет разными приемами игры на инструментах и навыками выразительного исполнения музыки. Свободно импровизирует в музыкально-художественной деятельности на основе разнообразных исполнительских навыков. Умеет создавать музыкальные образы в развитии (в рамках одного персонажа).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2. Приобщение к музыкальному искусству. Испытывает устойчивый интерес к музыке, потребность и наслаждение от общения с ней в процессе всех видов музыкальной деятельности. Умеет воспринимать музыку как выражение мира чувств, эмоций и настроений. Осознанно и осмысленно воспринимает различные музыкальные образы, умеет отметить их смену, чувствует оттенки настроений. Реагирует на разность исполнительских трактовок, связывая их со сменой характера произведения. Дает (себе и другим) точные характеристики исполнения музыки, </w:t>
      </w:r>
      <w:r w:rsidRPr="00F76D0B">
        <w:rPr>
          <w:rFonts w:ascii="Times New Roman" w:eastAsia="Times New Roman" w:hAnsi="Times New Roman" w:cs="Times New Roman"/>
          <w:sz w:val="28"/>
          <w:szCs w:val="28"/>
          <w:lang w:eastAsia="ru-RU"/>
        </w:rPr>
        <w:lastRenderedPageBreak/>
        <w:t>используя знания о многих средствах ее выразительности (темп, динамика, тембр, регистр, жанр). Испытывает удовольствие от сольной и коллективной музыкальной деятельности, гармонично сочетая их в процессе создания различных художественных образов.</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3.4.5.12. Подготовительная группа (7-й-8-й год жизни):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 Развитие музыкально-художественной деятельности. Чисто интонирует знакомые и малознакомые мелодии (с сопровождением и без него). Подбирает по слуху знакомые фразы, </w:t>
      </w:r>
      <w:proofErr w:type="spellStart"/>
      <w:r w:rsidRPr="00F76D0B">
        <w:rPr>
          <w:rFonts w:ascii="Times New Roman" w:eastAsia="Times New Roman" w:hAnsi="Times New Roman" w:cs="Times New Roman"/>
          <w:sz w:val="28"/>
          <w:szCs w:val="28"/>
          <w:lang w:eastAsia="ru-RU"/>
        </w:rPr>
        <w:t>попевки</w:t>
      </w:r>
      <w:proofErr w:type="spellEnd"/>
      <w:r w:rsidRPr="00F76D0B">
        <w:rPr>
          <w:rFonts w:ascii="Times New Roman" w:eastAsia="Times New Roman" w:hAnsi="Times New Roman" w:cs="Times New Roman"/>
          <w:sz w:val="28"/>
          <w:szCs w:val="28"/>
          <w:lang w:eastAsia="ru-RU"/>
        </w:rPr>
        <w:t xml:space="preserve">, мелодии. Воспроизводит в хлопках, притопах и на музыкальных инструментах ритмический рисунок различных мелодий. Передает в пении, движении и </w:t>
      </w:r>
      <w:proofErr w:type="spellStart"/>
      <w:r w:rsidRPr="00F76D0B">
        <w:rPr>
          <w:rFonts w:ascii="Times New Roman" w:eastAsia="Times New Roman" w:hAnsi="Times New Roman" w:cs="Times New Roman"/>
          <w:sz w:val="28"/>
          <w:szCs w:val="28"/>
          <w:lang w:eastAsia="ru-RU"/>
        </w:rPr>
        <w:t>музицировании</w:t>
      </w:r>
      <w:proofErr w:type="spellEnd"/>
      <w:r w:rsidRPr="00F76D0B">
        <w:rPr>
          <w:rFonts w:ascii="Times New Roman" w:eastAsia="Times New Roman" w:hAnsi="Times New Roman" w:cs="Times New Roman"/>
          <w:sz w:val="28"/>
          <w:szCs w:val="28"/>
          <w:lang w:eastAsia="ru-RU"/>
        </w:rPr>
        <w:t xml:space="preserve"> эмоциональную окраску музыки с малоконтрастными частями. Умеет двигаться различными танцевальными шагами ("шаг польки", "шаг галопа", "шаг вальса", "переменный шаг"), инсценировать тексты песен и сюжеты игр. Владеет приемами </w:t>
      </w:r>
      <w:proofErr w:type="gramStart"/>
      <w:r w:rsidRPr="00F76D0B">
        <w:rPr>
          <w:rFonts w:ascii="Times New Roman" w:eastAsia="Times New Roman" w:hAnsi="Times New Roman" w:cs="Times New Roman"/>
          <w:sz w:val="28"/>
          <w:szCs w:val="28"/>
          <w:lang w:eastAsia="ru-RU"/>
        </w:rPr>
        <w:t>сольного</w:t>
      </w:r>
      <w:proofErr w:type="gramEnd"/>
      <w:r w:rsidRPr="00F76D0B">
        <w:rPr>
          <w:rFonts w:ascii="Times New Roman" w:eastAsia="Times New Roman" w:hAnsi="Times New Roman" w:cs="Times New Roman"/>
          <w:sz w:val="28"/>
          <w:szCs w:val="28"/>
          <w:lang w:eastAsia="ru-RU"/>
        </w:rPr>
        <w:t xml:space="preserve"> и ансамблевого </w:t>
      </w:r>
      <w:proofErr w:type="spellStart"/>
      <w:r w:rsidRPr="00F76D0B">
        <w:rPr>
          <w:rFonts w:ascii="Times New Roman" w:eastAsia="Times New Roman" w:hAnsi="Times New Roman" w:cs="Times New Roman"/>
          <w:sz w:val="28"/>
          <w:szCs w:val="28"/>
          <w:lang w:eastAsia="ru-RU"/>
        </w:rPr>
        <w:t>музицирования</w:t>
      </w:r>
      <w:proofErr w:type="spellEnd"/>
      <w:r w:rsidRPr="00F76D0B">
        <w:rPr>
          <w:rFonts w:ascii="Times New Roman" w:eastAsia="Times New Roman" w:hAnsi="Times New Roman" w:cs="Times New Roman"/>
          <w:sz w:val="28"/>
          <w:szCs w:val="28"/>
          <w:lang w:eastAsia="ru-RU"/>
        </w:rPr>
        <w:t>. Обладает навыками выразительного исполнения и продуктивного творчества. Умеет динамически развивать художественные образы музыкальных произведений (в рамках одного персонажа и всего произведения). Использует колористические свойства цвета в изображении настроения музыки. Осмысленно импровизирует на заданный текст, умеет самостоятельно придумывать композицию игры и танца.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 Приобщение к музыкальному искусству. Испытывает устойчивый эстетический интерес к музыке и потребность в общении с ней в процессе различных видов музыкальной деятельности. Обладает прочувствованным и осмысленным опытом восприятия музыки. Умеет различать тонкие оттенки чувств, эмоций и настроений, связывая их со средствами музыкальной выразительности. Владеет сравнительным анализом различных трактовок музыкальных образов. Находит родственные образные связи музыки с другими видами искусств (литературой, живописью, скульптурой, архитектурой, дизайном, модой). Обладает эстетическим вкусом, способностью давать оценки характеру исполнения музыки, свободно используя знания о средствах ее выразительности. Свободно подкрепляет исполнительскую деятельность разнообразными знаниями о музыке. Испытывает радость и эстетическое наслаждение от сольной и коллективной музыкальной деятельности, раскрывая богатство внутреннего мира.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3.4.6. В соответствии со Стандартом физическое развитие включает приобретение опыта в двигательной деятельности, в том числе связанной с выполнением упражнений, направленных на развитие таких физических качеств, как координация и гибкость; </w:t>
      </w:r>
      <w:proofErr w:type="gramStart"/>
      <w:r w:rsidRPr="00F76D0B">
        <w:rPr>
          <w:rFonts w:ascii="Times New Roman" w:eastAsia="Times New Roman" w:hAnsi="Times New Roman" w:cs="Times New Roman"/>
          <w:sz w:val="28"/>
          <w:szCs w:val="28"/>
          <w:lang w:eastAsia="ru-RU"/>
        </w:rPr>
        <w:t>движений,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(ходьбы, бега, мягких прыжков, поворотов в обе стороны).</w:t>
      </w:r>
      <w:proofErr w:type="gramEnd"/>
      <w:r w:rsidRPr="00F76D0B">
        <w:rPr>
          <w:rFonts w:ascii="Times New Roman" w:eastAsia="Times New Roman" w:hAnsi="Times New Roman" w:cs="Times New Roman"/>
          <w:sz w:val="28"/>
          <w:szCs w:val="28"/>
          <w:lang w:eastAsia="ru-RU"/>
        </w:rPr>
        <w:t xml:space="preserve">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F76D0B">
        <w:rPr>
          <w:rFonts w:ascii="Times New Roman" w:eastAsia="Times New Roman" w:hAnsi="Times New Roman" w:cs="Times New Roman"/>
          <w:sz w:val="28"/>
          <w:szCs w:val="28"/>
          <w:lang w:eastAsia="ru-RU"/>
        </w:rPr>
        <w:t>саморегуляции</w:t>
      </w:r>
      <w:proofErr w:type="spellEnd"/>
      <w:r w:rsidRPr="00F76D0B">
        <w:rPr>
          <w:rFonts w:ascii="Times New Roman" w:eastAsia="Times New Roman" w:hAnsi="Times New Roman" w:cs="Times New Roman"/>
          <w:sz w:val="28"/>
          <w:szCs w:val="28"/>
          <w:lang w:eastAsia="ru-RU"/>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w:t>
      </w:r>
      <w:r w:rsidRPr="00F76D0B">
        <w:rPr>
          <w:rFonts w:ascii="Times New Roman" w:eastAsia="Times New Roman" w:hAnsi="Times New Roman" w:cs="Times New Roman"/>
          <w:sz w:val="28"/>
          <w:szCs w:val="28"/>
          <w:lang w:eastAsia="ru-RU"/>
        </w:rPr>
        <w:lastRenderedPageBreak/>
        <w:t>привычек).</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Цели, задачи и содержание представлены двумя разделами: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Формирование начальных представлений о здоровом образе жизни.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 Физическая культура.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Задачи раздела 1 "Формирование начальных представлений о здоровом образе жизни":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сохранение и укрепление физического и психического здоровья обучающихся: в том числе обеспечение их эмоционального благополучия; повышение умственной и физической работоспособности, предупреждение утомления; создание условий, способствующих правильному формированию опорно-двигательной системы и других систем организма;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воспитание культурно-гигиенических навыков: создание условий для адаптации обучающихся к двигательному режиму; содействие формированию культурно-гигиенических навыков и полезных привычек;</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формирование начальных представлений о здоровом образе жизни: ценностей здорового образа жизни, относящихся к общей культуре личности; создание условий для овладения детьми элементарными нормами и правилами питания, закаливания.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Задачи, актуальные для работы с детьми с ЗПР:</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обеспечение равных возможностей для полноценного развития каждого ребенка независимо от психофизиологических и других особенностей (в том числе, ограниченных возможностей здоровья);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оказание помощи родителям (законным представителям) в охране и укреплении физического и психического здоровья их обучающихся.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3.4.6.1. Вторая младшая группа (от 3 до 4 лет):</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 Сохранение и укрепление физического и психического здоровья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Осваивает движения, связанные с укреплением здоровья, следуя демонстрации и инструкциям педагогического работника. С интересом осваивает приемы </w:t>
      </w:r>
      <w:proofErr w:type="spellStart"/>
      <w:r w:rsidRPr="00F76D0B">
        <w:rPr>
          <w:rFonts w:ascii="Times New Roman" w:eastAsia="Times New Roman" w:hAnsi="Times New Roman" w:cs="Times New Roman"/>
          <w:sz w:val="28"/>
          <w:szCs w:val="28"/>
          <w:lang w:eastAsia="ru-RU"/>
        </w:rPr>
        <w:t>здоровьесбережения</w:t>
      </w:r>
      <w:proofErr w:type="spellEnd"/>
      <w:r w:rsidRPr="00F76D0B">
        <w:rPr>
          <w:rFonts w:ascii="Times New Roman" w:eastAsia="Times New Roman" w:hAnsi="Times New Roman" w:cs="Times New Roman"/>
          <w:sz w:val="28"/>
          <w:szCs w:val="28"/>
          <w:lang w:eastAsia="ru-RU"/>
        </w:rPr>
        <w:t>. Различает, что значит быть здоровым или нездоровым. Сообщает о своем недомогании педагогическому работнику. Отсутствуют признаки частой заболеваемости.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 Воспитание культурно-гигиенических навыков. Испытывает потребность в соблюдении навыков гигиены и опрятности в повседневной жизни: просится в туалет, самостоятельно правильно выполняет процессы умывания, мытья рук; замечает непорядок в одежде, устраняет его с небольшой помощью педагогического работника. Старается правильно пользоваться столовыми приборами, салфеткой.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 Формирование начальных представлений о здоровом образе жизни. Имеет представления о том, что утренняя зарядка, подвижные игры, физические упражнения, прогулки, соблюдение правил гигиены важны для здоровья человека, что с помощью сна восстанавливаются силы. Имеет представления о полезной и вредной пище. Умеет различать и называть органы чувств (глаза, рот, нос, уши). Имеет представления о том, как их беречь и ухаживать за ними.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3.4.6.2. Средняя группа (от 4 до 5 лет):</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 Сохранение и укрепление физического и психического здоровья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w:t>
      </w:r>
      <w:r w:rsidRPr="00F76D0B">
        <w:rPr>
          <w:rFonts w:ascii="Times New Roman" w:eastAsia="Times New Roman" w:hAnsi="Times New Roman" w:cs="Times New Roman"/>
          <w:sz w:val="28"/>
          <w:szCs w:val="28"/>
          <w:lang w:eastAsia="ru-RU"/>
        </w:rPr>
        <w:lastRenderedPageBreak/>
        <w:t xml:space="preserve">Осваивает разучиваемые движения, их </w:t>
      </w:r>
      <w:proofErr w:type="gramStart"/>
      <w:r w:rsidRPr="00F76D0B">
        <w:rPr>
          <w:rFonts w:ascii="Times New Roman" w:eastAsia="Times New Roman" w:hAnsi="Times New Roman" w:cs="Times New Roman"/>
          <w:sz w:val="28"/>
          <w:szCs w:val="28"/>
          <w:lang w:eastAsia="ru-RU"/>
        </w:rPr>
        <w:t>элементы</w:t>
      </w:r>
      <w:proofErr w:type="gramEnd"/>
      <w:r w:rsidRPr="00F76D0B">
        <w:rPr>
          <w:rFonts w:ascii="Times New Roman" w:eastAsia="Times New Roman" w:hAnsi="Times New Roman" w:cs="Times New Roman"/>
          <w:sz w:val="28"/>
          <w:szCs w:val="28"/>
          <w:lang w:eastAsia="ru-RU"/>
        </w:rPr>
        <w:t xml:space="preserve"> как на основе демонстрации, так и на основе словесной инструкции, понимает указания педагогического работника. Обращается за помощью к педагогическим работникам при заболевании, травме. Отсутствуют признаки частой заболеваемости.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 Воспитание культурно-гигиенических навыков. Правильно выполняет процессы умывания, мытья рук с мылом. Пользуется расческой, носовым платком, пользуется столовыми приборами, салфеткой, хорошо пережевывает пищу, ест бесшумно. Действия могут требовать небольшой коррекции и напоминания со стороны педагогического работника.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 Формирование начальных представлений о здоровом образе жизни. Знаком с понятиями "здоровье", "болезнь". Имеет представление о составляющих здорового образа жизни: о питании, закаливании, необходимости соблюдения гигиенических процедур. Знает о частях тела и об органах чувств человека, о пользе утренней зарядки и физических упражнений, прогулок, о витаминах, об оказании элементарной помощи при ушибах и травме.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3.4.6.3. Старшая группа (от 5 до 6 лет):</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 Сохранение и укрепление физического и психического здоровья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Легко выполняет и осваивает технику разучиваемых движений, их элементов. Отсутствуют признаки частой заболеваемости. Может привлечь внимание педагогического работника в случае плохого самочувствия, недомогания.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 Воспитание культурно-гигиенических навыков. Самостоятельно и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игрушками, проявляя самостоятельность.</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 Формирование начальных представлений о здоровом образе жизни. Знаком с понятиями "здоровье", "болезнь", может дать их толкование в доступном возрастным возможностям объеме. Имеет представление о составляющих ЗОЖ: правильном питании, пользе закаливания, необходимости соблюдения правил гигиены. Знает о пользе утренней гимнастики и физических упражнений.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3.4.6.4. Подготовительная группа (7-й-8-й год жизни):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 Сохранение и укрепление физического и психического здоровья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2. Воспитание культурно-гигиенических навыков. Самостоятельно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игрушками, проявляя </w:t>
      </w:r>
      <w:r w:rsidRPr="00F76D0B">
        <w:rPr>
          <w:rFonts w:ascii="Times New Roman" w:eastAsia="Times New Roman" w:hAnsi="Times New Roman" w:cs="Times New Roman"/>
          <w:sz w:val="28"/>
          <w:szCs w:val="28"/>
          <w:lang w:eastAsia="ru-RU"/>
        </w:rPr>
        <w:lastRenderedPageBreak/>
        <w:t>самостоятельность.</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 Формирование начальных представлений о здоровом образе жизни. Знаком с понятиями "здоровье", "болезнь", может их трактовать. Имеет представление о составляющих ЗОЖ: правильном питании, пользе закаливания, необходимости соблюдения правил гигиены, режима дня, регламента просмотра телепередач, компьютерных игр. Знает о пользе утренней гимнастики и физических упражнений. Знает о факторах вреда и пользы для здоровья.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Физическая культура - общие задачи: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развитие двигательных качеств (быстроты, силы, выносливости, координации): организация видов деятельности, способствующих гармоничному физическому развитию обучающихся; поддержание инициативы обучающихся в двигательной деятельности;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совершенствование умений и навыков в основных видах движений и двигательных качеств: формирование правильной осанки; воспитание красоты, грациозности, выразительности движений;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развитие </w:t>
      </w:r>
      <w:proofErr w:type="gramStart"/>
      <w:r w:rsidRPr="00F76D0B">
        <w:rPr>
          <w:rFonts w:ascii="Times New Roman" w:eastAsia="Times New Roman" w:hAnsi="Times New Roman" w:cs="Times New Roman"/>
          <w:sz w:val="28"/>
          <w:szCs w:val="28"/>
          <w:lang w:eastAsia="ru-RU"/>
        </w:rPr>
        <w:t>у</w:t>
      </w:r>
      <w:proofErr w:type="gramEnd"/>
      <w:r w:rsidRPr="00F76D0B">
        <w:rPr>
          <w:rFonts w:ascii="Times New Roman" w:eastAsia="Times New Roman" w:hAnsi="Times New Roman" w:cs="Times New Roman"/>
          <w:sz w:val="28"/>
          <w:szCs w:val="28"/>
          <w:lang w:eastAsia="ru-RU"/>
        </w:rPr>
        <w:t xml:space="preserve">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потребности в двигательной активности и физическом совершенствовании: формирование готовности и интереса к участию в подвижных играх и соревнованиях; формирование </w:t>
      </w:r>
      <w:proofErr w:type="spellStart"/>
      <w:r w:rsidRPr="00F76D0B">
        <w:rPr>
          <w:rFonts w:ascii="Times New Roman" w:eastAsia="Times New Roman" w:hAnsi="Times New Roman" w:cs="Times New Roman"/>
          <w:sz w:val="28"/>
          <w:szCs w:val="28"/>
          <w:lang w:eastAsia="ru-RU"/>
        </w:rPr>
        <w:t>мотивационно-потребностного</w:t>
      </w:r>
      <w:proofErr w:type="spellEnd"/>
      <w:r w:rsidRPr="00F76D0B">
        <w:rPr>
          <w:rFonts w:ascii="Times New Roman" w:eastAsia="Times New Roman" w:hAnsi="Times New Roman" w:cs="Times New Roman"/>
          <w:sz w:val="28"/>
          <w:szCs w:val="28"/>
          <w:lang w:eastAsia="ru-RU"/>
        </w:rPr>
        <w:t xml:space="preserve"> компонента физической культуры. Создание условий для обеспечения потребности обучающихся в двигательной активности.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Задачи, актуальные для работы с детьми с ЗПР:</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Развитие общей и мелкой моторики.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2. Развитие произвольности (самостоятельности, целенаправленности и </w:t>
      </w:r>
      <w:proofErr w:type="spellStart"/>
      <w:r w:rsidRPr="00F76D0B">
        <w:rPr>
          <w:rFonts w:ascii="Times New Roman" w:eastAsia="Times New Roman" w:hAnsi="Times New Roman" w:cs="Times New Roman"/>
          <w:sz w:val="28"/>
          <w:szCs w:val="28"/>
          <w:lang w:eastAsia="ru-RU"/>
        </w:rPr>
        <w:t>саморегуляции</w:t>
      </w:r>
      <w:proofErr w:type="spellEnd"/>
      <w:r w:rsidRPr="00F76D0B">
        <w:rPr>
          <w:rFonts w:ascii="Times New Roman" w:eastAsia="Times New Roman" w:hAnsi="Times New Roman" w:cs="Times New Roman"/>
          <w:sz w:val="28"/>
          <w:szCs w:val="28"/>
          <w:lang w:eastAsia="ru-RU"/>
        </w:rPr>
        <w:t>) двигательных действий, двигательной активности и поведения ребенка.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 Формирование двигательных качеств: скоростных, а также связанных с силой, выносливостью и продолжительностью двигательной активности, координационных способностей.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3.4.6.5. Вторая младшая группа (от 3 до 4 лет):</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 Развитие двигательных качеств (скоростных, силовых, гибкости, выносливости, координации). Двигательные качества соответствуют возрастным нормативам, характеризуются хорошими показателями. Может самостоятельно регулировать свою двигательную активность, проявляя произвольность некоторых двигательных действий. </w:t>
      </w:r>
      <w:proofErr w:type="gramStart"/>
      <w:r w:rsidRPr="00F76D0B">
        <w:rPr>
          <w:rFonts w:ascii="Times New Roman" w:eastAsia="Times New Roman" w:hAnsi="Times New Roman" w:cs="Times New Roman"/>
          <w:sz w:val="28"/>
          <w:szCs w:val="28"/>
          <w:lang w:eastAsia="ru-RU"/>
        </w:rPr>
        <w:t>Способен</w:t>
      </w:r>
      <w:proofErr w:type="gramEnd"/>
      <w:r w:rsidRPr="00F76D0B">
        <w:rPr>
          <w:rFonts w:ascii="Times New Roman" w:eastAsia="Times New Roman" w:hAnsi="Times New Roman" w:cs="Times New Roman"/>
          <w:sz w:val="28"/>
          <w:szCs w:val="28"/>
          <w:lang w:eastAsia="ru-RU"/>
        </w:rPr>
        <w:t xml:space="preserve"> к регуляции тонуса мускулатуры на основе контрастных ощущений ("сосулька зимой" - мышцы напряжены, "сосулька весной" - мышцы расслабляются).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2. Накопление и обогащение двигательного опыта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(овладение основными движениями). Техника основных движений: ходьбы, бега, ползания и лазанья, прыжков соответствует возрастным нормативам. Выполняет традиционные </w:t>
      </w:r>
      <w:proofErr w:type="spellStart"/>
      <w:r w:rsidRPr="00F76D0B">
        <w:rPr>
          <w:rFonts w:ascii="Times New Roman" w:eastAsia="Times New Roman" w:hAnsi="Times New Roman" w:cs="Times New Roman"/>
          <w:sz w:val="28"/>
          <w:szCs w:val="28"/>
          <w:lang w:eastAsia="ru-RU"/>
        </w:rPr>
        <w:t>двухчастные</w:t>
      </w:r>
      <w:proofErr w:type="spellEnd"/>
      <w:r w:rsidRPr="00F76D0B">
        <w:rPr>
          <w:rFonts w:ascii="Times New Roman" w:eastAsia="Times New Roman" w:hAnsi="Times New Roman" w:cs="Times New Roman"/>
          <w:sz w:val="28"/>
          <w:szCs w:val="28"/>
          <w:lang w:eastAsia="ru-RU"/>
        </w:rPr>
        <w:t xml:space="preserve"> </w:t>
      </w:r>
      <w:proofErr w:type="spellStart"/>
      <w:r w:rsidRPr="00F76D0B">
        <w:rPr>
          <w:rFonts w:ascii="Times New Roman" w:eastAsia="Times New Roman" w:hAnsi="Times New Roman" w:cs="Times New Roman"/>
          <w:sz w:val="28"/>
          <w:szCs w:val="28"/>
          <w:lang w:eastAsia="ru-RU"/>
        </w:rPr>
        <w:t>общеразвивающие</w:t>
      </w:r>
      <w:proofErr w:type="spellEnd"/>
      <w:r w:rsidRPr="00F76D0B">
        <w:rPr>
          <w:rFonts w:ascii="Times New Roman" w:eastAsia="Times New Roman" w:hAnsi="Times New Roman" w:cs="Times New Roman"/>
          <w:sz w:val="28"/>
          <w:szCs w:val="28"/>
          <w:lang w:eastAsia="ru-RU"/>
        </w:rPr>
        <w:t xml:space="preserve">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Ребенок может сохранять </w:t>
      </w:r>
      <w:r w:rsidRPr="00F76D0B">
        <w:rPr>
          <w:rFonts w:ascii="Times New Roman" w:eastAsia="Times New Roman" w:hAnsi="Times New Roman" w:cs="Times New Roman"/>
          <w:sz w:val="28"/>
          <w:szCs w:val="28"/>
          <w:lang w:eastAsia="ru-RU"/>
        </w:rPr>
        <w:lastRenderedPageBreak/>
        <w:t xml:space="preserve">правильную осанку в различных положениях по напоминанию педагогического работника, удерживает ее непродолжительно. При выполнении 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другое. Уверенно выполняет задания, </w:t>
      </w:r>
      <w:proofErr w:type="gramStart"/>
      <w:r w:rsidRPr="00F76D0B">
        <w:rPr>
          <w:rFonts w:ascii="Times New Roman" w:eastAsia="Times New Roman" w:hAnsi="Times New Roman" w:cs="Times New Roman"/>
          <w:sz w:val="28"/>
          <w:szCs w:val="28"/>
          <w:lang w:eastAsia="ru-RU"/>
        </w:rPr>
        <w:t>действует</w:t>
      </w:r>
      <w:proofErr w:type="gramEnd"/>
      <w:r w:rsidRPr="00F76D0B">
        <w:rPr>
          <w:rFonts w:ascii="Times New Roman" w:eastAsia="Times New Roman" w:hAnsi="Times New Roman" w:cs="Times New Roman"/>
          <w:sz w:val="28"/>
          <w:szCs w:val="28"/>
          <w:lang w:eastAsia="ru-RU"/>
        </w:rPr>
        <w:t xml:space="preserve"> в общем для всех темпе. Легко находит свое место при совместных построениях и в играх. Может выполнять двигательные задания в коллективе. Умеет строиться в колонну, шеренгу, круг, находит свое место при построениях, согласовывает совместные действия. Может сохранять равновесие с открытыми глазами в различных положениях (сидя, стоя и в движении). Проявляет инициативность, с большим удовольствием участвует в подвижных играх. Соблюдает элементарные и более сложные правила в играх, меняет вид движения в соответствии с поставленной задачей. Согласовывает движения, ориентируется в пространстве. Ходит и бегает свободно, не шаркая ногами, не опуская голову, сохраняя координацию движений рук и ног. С желанием катается на трехколесном велосипеде.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 Формирование потребности в двигательной активности и физическом совершенствовании. Двигается активно, естественно, не напряженно. Участвует в совместных подвижных играх и упражнениях, старается соблюдать правила. Интересуется способами выполнения двигательных упражнений, старательно их повторяет. Пользуется физкультурным оборудованием. Стремится к самостоятельности в применении опыта двигательной деятельности. Быстро осваивает новые движения. От двигательной деятельности получает удовольствие. Объем двигательной активности соответствует возрастным нормам.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3.4.6.6. Средняя группа (от 4 до 5 лет):</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Развитие двигательных качеств (скоростных, силовых, гибкости, выносливости координации). Развитие движений соответствует возрастной норме; движения хорошо координированы и энергичны; выполняются ловко, выразительно, красиво. Показатели тестирования показывают высокий возрастной уровень развития и физических качеств.</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2. Накопление и обогащение двигательного опыта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(овладение основными движениями). Умения и навыки в основных движениях соответствуют возрастным возможностям. Доступны традиционные </w:t>
      </w:r>
      <w:proofErr w:type="spellStart"/>
      <w:r w:rsidRPr="00F76D0B">
        <w:rPr>
          <w:rFonts w:ascii="Times New Roman" w:eastAsia="Times New Roman" w:hAnsi="Times New Roman" w:cs="Times New Roman"/>
          <w:sz w:val="28"/>
          <w:szCs w:val="28"/>
          <w:lang w:eastAsia="ru-RU"/>
        </w:rPr>
        <w:t>четырехчастные</w:t>
      </w:r>
      <w:proofErr w:type="spellEnd"/>
      <w:r w:rsidRPr="00F76D0B">
        <w:rPr>
          <w:rFonts w:ascii="Times New Roman" w:eastAsia="Times New Roman" w:hAnsi="Times New Roman" w:cs="Times New Roman"/>
          <w:sz w:val="28"/>
          <w:szCs w:val="28"/>
          <w:lang w:eastAsia="ru-RU"/>
        </w:rPr>
        <w:t xml:space="preserve"> </w:t>
      </w:r>
      <w:proofErr w:type="spellStart"/>
      <w:r w:rsidRPr="00F76D0B">
        <w:rPr>
          <w:rFonts w:ascii="Times New Roman" w:eastAsia="Times New Roman" w:hAnsi="Times New Roman" w:cs="Times New Roman"/>
          <w:sz w:val="28"/>
          <w:szCs w:val="28"/>
          <w:lang w:eastAsia="ru-RU"/>
        </w:rPr>
        <w:t>общеразвивающие</w:t>
      </w:r>
      <w:proofErr w:type="spellEnd"/>
      <w:r w:rsidRPr="00F76D0B">
        <w:rPr>
          <w:rFonts w:ascii="Times New Roman" w:eastAsia="Times New Roman" w:hAnsi="Times New Roman" w:cs="Times New Roman"/>
          <w:sz w:val="28"/>
          <w:szCs w:val="28"/>
          <w:lang w:eastAsia="ru-RU"/>
        </w:rPr>
        <w:t xml:space="preserve">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Доступно освоение главных элементов техники: в беге - активного толчка и выноса маховой ноги; в прыжках - энергичного толчка и маха руками вперед-вверх; в метании - исходного положения, замаха; в лазании - чередующегося шага при подъеме на гимнастическую стенку одноименным способом. Ловля мяча с расстояния 1,5 м, отбивание его об пол не менее 5 раз подряд. Правильные исходные положения при метании. Ползание разными способами: </w:t>
      </w:r>
      <w:proofErr w:type="spellStart"/>
      <w:r w:rsidRPr="00F76D0B">
        <w:rPr>
          <w:rFonts w:ascii="Times New Roman" w:eastAsia="Times New Roman" w:hAnsi="Times New Roman" w:cs="Times New Roman"/>
          <w:sz w:val="28"/>
          <w:szCs w:val="28"/>
          <w:lang w:eastAsia="ru-RU"/>
        </w:rPr>
        <w:t>пролезание</w:t>
      </w:r>
      <w:proofErr w:type="spellEnd"/>
      <w:r w:rsidRPr="00F76D0B">
        <w:rPr>
          <w:rFonts w:ascii="Times New Roman" w:eastAsia="Times New Roman" w:hAnsi="Times New Roman" w:cs="Times New Roman"/>
          <w:sz w:val="28"/>
          <w:szCs w:val="28"/>
          <w:lang w:eastAsia="ru-RU"/>
        </w:rPr>
        <w:t xml:space="preserve"> между рейками лестницы, поставленной боком; ползание с </w:t>
      </w:r>
      <w:r w:rsidRPr="00F76D0B">
        <w:rPr>
          <w:rFonts w:ascii="Times New Roman" w:eastAsia="Times New Roman" w:hAnsi="Times New Roman" w:cs="Times New Roman"/>
          <w:sz w:val="28"/>
          <w:szCs w:val="28"/>
          <w:lang w:eastAsia="ru-RU"/>
        </w:rPr>
        <w:lastRenderedPageBreak/>
        <w:t xml:space="preserve">опорой на стопы и ладони по доске, наклонной лестнице, скату; лазание по гимнастической стенке, подъем чередующимся шагом, не пропуская реек, </w:t>
      </w:r>
      <w:proofErr w:type="spellStart"/>
      <w:r w:rsidRPr="00F76D0B">
        <w:rPr>
          <w:rFonts w:ascii="Times New Roman" w:eastAsia="Times New Roman" w:hAnsi="Times New Roman" w:cs="Times New Roman"/>
          <w:sz w:val="28"/>
          <w:szCs w:val="28"/>
          <w:lang w:eastAsia="ru-RU"/>
        </w:rPr>
        <w:t>перелезание</w:t>
      </w:r>
      <w:proofErr w:type="spellEnd"/>
      <w:r w:rsidRPr="00F76D0B">
        <w:rPr>
          <w:rFonts w:ascii="Times New Roman" w:eastAsia="Times New Roman" w:hAnsi="Times New Roman" w:cs="Times New Roman"/>
          <w:sz w:val="28"/>
          <w:szCs w:val="28"/>
          <w:lang w:eastAsia="ru-RU"/>
        </w:rPr>
        <w:t xml:space="preserve"> с одного пролета лестницы на другой вправо, влево, не пропуская реек. </w:t>
      </w:r>
      <w:proofErr w:type="gramStart"/>
      <w:r w:rsidRPr="00F76D0B">
        <w:rPr>
          <w:rFonts w:ascii="Times New Roman" w:eastAsia="Times New Roman" w:hAnsi="Times New Roman" w:cs="Times New Roman"/>
          <w:sz w:val="28"/>
          <w:szCs w:val="28"/>
          <w:lang w:eastAsia="ru-RU"/>
        </w:rPr>
        <w:t xml:space="preserve">Выполняет прыжки на двух ногах с поворотами кругом, со сменой ног; ноги </w:t>
      </w:r>
      <w:proofErr w:type="spellStart"/>
      <w:r w:rsidRPr="00F76D0B">
        <w:rPr>
          <w:rFonts w:ascii="Times New Roman" w:eastAsia="Times New Roman" w:hAnsi="Times New Roman" w:cs="Times New Roman"/>
          <w:sz w:val="28"/>
          <w:szCs w:val="28"/>
          <w:lang w:eastAsia="ru-RU"/>
        </w:rPr>
        <w:t>вместе-ноги</w:t>
      </w:r>
      <w:proofErr w:type="spellEnd"/>
      <w:r w:rsidRPr="00F76D0B">
        <w:rPr>
          <w:rFonts w:ascii="Times New Roman" w:eastAsia="Times New Roman" w:hAnsi="Times New Roman" w:cs="Times New Roman"/>
          <w:sz w:val="28"/>
          <w:szCs w:val="28"/>
          <w:lang w:eastAsia="ru-RU"/>
        </w:rPr>
        <w:t xml:space="preserve">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5-10 см; прыжки в длину с места; вверх с места на высоту 15-20 см).</w:t>
      </w:r>
      <w:proofErr w:type="gramEnd"/>
      <w:r w:rsidRPr="00F76D0B">
        <w:rPr>
          <w:rFonts w:ascii="Times New Roman" w:eastAsia="Times New Roman" w:hAnsi="Times New Roman" w:cs="Times New Roman"/>
          <w:sz w:val="28"/>
          <w:szCs w:val="28"/>
          <w:lang w:eastAsia="ru-RU"/>
        </w:rPr>
        <w:t xml:space="preserve"> Сохраняет равновесие после вращений или в заданных положениях: стоя на одной ноге, на приподнятой поверхности. Соблюдает правила в подвижных играх. Соблюдает правила, согласовывает движения, ориентируется в пространстве. Развито умение ходить и бегать разными видами бега свободно, не шаркая ногами, не опуская голову, сохраняя координацию движений рук и ног. Сформировано умение строиться в колонну по одному, шеренгу, круг, находить свое место при построениях. Сохраняет правильную осанку самостоятельно в положениях сидя и стоя, в движении, при выполнении упражнений в равновесии. Новые движения осваивает быстро. Соблюдает технику выполнения ходьбы, бега, лазанья и ползанья. Правильно выполняет хват перекладины во время лазанья. Энергично отталкивает мяч при катании и бросании; ловит мяч двумя руками одновременно. </w:t>
      </w:r>
      <w:proofErr w:type="gramStart"/>
      <w:r w:rsidRPr="00F76D0B">
        <w:rPr>
          <w:rFonts w:ascii="Times New Roman" w:eastAsia="Times New Roman" w:hAnsi="Times New Roman" w:cs="Times New Roman"/>
          <w:sz w:val="28"/>
          <w:szCs w:val="28"/>
          <w:lang w:eastAsia="ru-RU"/>
        </w:rPr>
        <w:t>Энергично отталкивается двумя ногами и правильно приземляется в прыжках с высоты, на месте и с продвижением вперед; на двух ногах и поочередно на одной ноге; принимает правильное исходное положение в прыжках в длину и высоту с места; в метании мешочков с песком, мячей диаметром 15-20 см. В играх выполняет сложные правила, меняет движения.</w:t>
      </w:r>
      <w:proofErr w:type="gramEnd"/>
      <w:r w:rsidRPr="00F76D0B">
        <w:rPr>
          <w:rFonts w:ascii="Times New Roman" w:eastAsia="Times New Roman" w:hAnsi="Times New Roman" w:cs="Times New Roman"/>
          <w:sz w:val="28"/>
          <w:szCs w:val="28"/>
          <w:lang w:eastAsia="ru-RU"/>
        </w:rPr>
        <w:t xml:space="preserve"> Сформированы навыки доступных спортивных упражнений: катание на санках (подъем с санками на горку, скатывание с горки, торможение при спуске; катание на санках друг друга). </w:t>
      </w:r>
      <w:proofErr w:type="gramStart"/>
      <w:r w:rsidRPr="00F76D0B">
        <w:rPr>
          <w:rFonts w:ascii="Times New Roman" w:eastAsia="Times New Roman" w:hAnsi="Times New Roman" w:cs="Times New Roman"/>
          <w:sz w:val="28"/>
          <w:szCs w:val="28"/>
          <w:lang w:eastAsia="ru-RU"/>
        </w:rPr>
        <w:t>Катание на двух- и трехколесном велосипедах: по прямой, по кругу, "змейкой", с поворотами.</w:t>
      </w:r>
      <w:proofErr w:type="gramEnd"/>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 Формирование потребности в двигательной активности и физическом совершенствовании. Активно участвует в совместных играх и физических упражнениях. Выполняет правила в подвижных играх, реагирует на сигналы и команды. Развит интерес, самостоятельность и творчество при выполнении физических упражнений и подвижных игр, при этом переживает положительные эмоции. Пользуется физкультурным инвентарем и оборудованием в свободное время. Сформировано желание овладевать навыками доступных спортивных упражнений. Объем двигательной активности соответствует возрастным нормам.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3.4.6.7. Старшая группа (от 5 до 6 лет):</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 Развитие двигательных качеств (скоростных, силовых, гибкости, выносливости координации).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Проявляется соотношение некоторых физических упражнений с </w:t>
      </w:r>
      <w:proofErr w:type="spellStart"/>
      <w:r w:rsidRPr="00F76D0B">
        <w:rPr>
          <w:rFonts w:ascii="Times New Roman" w:eastAsia="Times New Roman" w:hAnsi="Times New Roman" w:cs="Times New Roman"/>
          <w:sz w:val="28"/>
          <w:szCs w:val="28"/>
          <w:lang w:eastAsia="ru-RU"/>
        </w:rPr>
        <w:t>полоролевым</w:t>
      </w:r>
      <w:proofErr w:type="spellEnd"/>
      <w:r w:rsidRPr="00F76D0B">
        <w:rPr>
          <w:rFonts w:ascii="Times New Roman" w:eastAsia="Times New Roman" w:hAnsi="Times New Roman" w:cs="Times New Roman"/>
          <w:sz w:val="28"/>
          <w:szCs w:val="28"/>
          <w:lang w:eastAsia="ru-RU"/>
        </w:rPr>
        <w:t xml:space="preserve"> поведением (силовые упражнения - у мальчиков, гибкость - у девочек). Показатели тестирования показывают высокий возрастной уровень развития физических качеств.</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lastRenderedPageBreak/>
        <w:t xml:space="preserve">2. Накопление и обогащение двигательного опыта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(овладение основными движениями). Техника основных движений соответствует возрастной норме. Осознанно и технично выполняет физические упражнения, соблюдает правильное положение тела. Выполняет </w:t>
      </w:r>
      <w:proofErr w:type="spellStart"/>
      <w:r w:rsidRPr="00F76D0B">
        <w:rPr>
          <w:rFonts w:ascii="Times New Roman" w:eastAsia="Times New Roman" w:hAnsi="Times New Roman" w:cs="Times New Roman"/>
          <w:sz w:val="28"/>
          <w:szCs w:val="28"/>
          <w:lang w:eastAsia="ru-RU"/>
        </w:rPr>
        <w:t>четырехчастные</w:t>
      </w:r>
      <w:proofErr w:type="spellEnd"/>
      <w:r w:rsidRPr="00F76D0B">
        <w:rPr>
          <w:rFonts w:ascii="Times New Roman" w:eastAsia="Times New Roman" w:hAnsi="Times New Roman" w:cs="Times New Roman"/>
          <w:sz w:val="28"/>
          <w:szCs w:val="28"/>
          <w:lang w:eastAsia="ru-RU"/>
        </w:rPr>
        <w:t xml:space="preserve">, </w:t>
      </w:r>
      <w:proofErr w:type="spellStart"/>
      <w:r w:rsidRPr="00F76D0B">
        <w:rPr>
          <w:rFonts w:ascii="Times New Roman" w:eastAsia="Times New Roman" w:hAnsi="Times New Roman" w:cs="Times New Roman"/>
          <w:sz w:val="28"/>
          <w:szCs w:val="28"/>
          <w:lang w:eastAsia="ru-RU"/>
        </w:rPr>
        <w:t>шестичастные</w:t>
      </w:r>
      <w:proofErr w:type="spellEnd"/>
      <w:r w:rsidRPr="00F76D0B">
        <w:rPr>
          <w:rFonts w:ascii="Times New Roman" w:eastAsia="Times New Roman" w:hAnsi="Times New Roman" w:cs="Times New Roman"/>
          <w:sz w:val="28"/>
          <w:szCs w:val="28"/>
          <w:lang w:eastAsia="ru-RU"/>
        </w:rPr>
        <w:t xml:space="preserve"> традиционные </w:t>
      </w:r>
      <w:proofErr w:type="spellStart"/>
      <w:r w:rsidRPr="00F76D0B">
        <w:rPr>
          <w:rFonts w:ascii="Times New Roman" w:eastAsia="Times New Roman" w:hAnsi="Times New Roman" w:cs="Times New Roman"/>
          <w:sz w:val="28"/>
          <w:szCs w:val="28"/>
          <w:lang w:eastAsia="ru-RU"/>
        </w:rPr>
        <w:t>общеразвивающие</w:t>
      </w:r>
      <w:proofErr w:type="spellEnd"/>
      <w:r w:rsidRPr="00F76D0B">
        <w:rPr>
          <w:rFonts w:ascii="Times New Roman" w:eastAsia="Times New Roman" w:hAnsi="Times New Roman" w:cs="Times New Roman"/>
          <w:sz w:val="28"/>
          <w:szCs w:val="28"/>
          <w:lang w:eastAsia="ru-RU"/>
        </w:rPr>
        <w:t xml:space="preserve"> упражнения с одновременным последовательным выполнением движений рук и ног, одноименной и разноименной координацией. </w:t>
      </w:r>
      <w:proofErr w:type="gramStart"/>
      <w:r w:rsidRPr="00F76D0B">
        <w:rPr>
          <w:rFonts w:ascii="Times New Roman" w:eastAsia="Times New Roman" w:hAnsi="Times New Roman" w:cs="Times New Roman"/>
          <w:sz w:val="28"/>
          <w:szCs w:val="28"/>
          <w:lang w:eastAsia="ru-RU"/>
        </w:rPr>
        <w:t>Способен</w:t>
      </w:r>
      <w:proofErr w:type="gramEnd"/>
      <w:r w:rsidRPr="00F76D0B">
        <w:rPr>
          <w:rFonts w:ascii="Times New Roman" w:eastAsia="Times New Roman" w:hAnsi="Times New Roman" w:cs="Times New Roman"/>
          <w:sz w:val="28"/>
          <w:szCs w:val="28"/>
          <w:lang w:eastAsia="ru-RU"/>
        </w:rPr>
        <w:t xml:space="preserve"> выполнить </w:t>
      </w:r>
      <w:proofErr w:type="spellStart"/>
      <w:r w:rsidRPr="00F76D0B">
        <w:rPr>
          <w:rFonts w:ascii="Times New Roman" w:eastAsia="Times New Roman" w:hAnsi="Times New Roman" w:cs="Times New Roman"/>
          <w:sz w:val="28"/>
          <w:szCs w:val="28"/>
          <w:lang w:eastAsia="ru-RU"/>
        </w:rPr>
        <w:t>общеразвивающие</w:t>
      </w:r>
      <w:proofErr w:type="spellEnd"/>
      <w:r w:rsidRPr="00F76D0B">
        <w:rPr>
          <w:rFonts w:ascii="Times New Roman" w:eastAsia="Times New Roman" w:hAnsi="Times New Roman" w:cs="Times New Roman"/>
          <w:sz w:val="28"/>
          <w:szCs w:val="28"/>
          <w:lang w:eastAsia="ru-RU"/>
        </w:rPr>
        <w:t xml:space="preserve"> упражнения с различными предметами, тренажерами. Доступны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через предметы и между ними, со сменой темпа. Выполняет разные виды прыжков: в длину, ширину, высоту, глубину, соблюдая возрастные нормативы. Прыгает через длинную скакалку, неподвижную и качающуюся, через короткую скакалку, вращая ее вперед и назад. Выполняет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отбивание мяча не менее 10 раз подряд на месте и в движении (не менее 5-6 м). Перебрасывание мяча друг другу и ловля его стоя, сидя, разными способами (снизу, от груди, из-за головы, с отбивкой о землю). Метание вдаль (5-9 м) в горизонтальную и вертикальную цели (3,5-4 м) способами прямой рукой сверху, прямой рукой снизу, прямой рукой сбоку, из-за спины через плечо. 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w:t>
      </w:r>
      <w:proofErr w:type="spellStart"/>
      <w:r w:rsidRPr="00F76D0B">
        <w:rPr>
          <w:rFonts w:ascii="Times New Roman" w:eastAsia="Times New Roman" w:hAnsi="Times New Roman" w:cs="Times New Roman"/>
          <w:sz w:val="28"/>
          <w:szCs w:val="28"/>
          <w:lang w:eastAsia="ru-RU"/>
        </w:rPr>
        <w:t>перелезание</w:t>
      </w:r>
      <w:proofErr w:type="spellEnd"/>
      <w:r w:rsidRPr="00F76D0B">
        <w:rPr>
          <w:rFonts w:ascii="Times New Roman" w:eastAsia="Times New Roman" w:hAnsi="Times New Roman" w:cs="Times New Roman"/>
          <w:sz w:val="28"/>
          <w:szCs w:val="28"/>
          <w:lang w:eastAsia="ru-RU"/>
        </w:rPr>
        <w:t xml:space="preserve"> через предметы (скамейки, бревна). </w:t>
      </w:r>
      <w:proofErr w:type="spellStart"/>
      <w:r w:rsidRPr="00F76D0B">
        <w:rPr>
          <w:rFonts w:ascii="Times New Roman" w:eastAsia="Times New Roman" w:hAnsi="Times New Roman" w:cs="Times New Roman"/>
          <w:sz w:val="28"/>
          <w:szCs w:val="28"/>
          <w:lang w:eastAsia="ru-RU"/>
        </w:rPr>
        <w:t>Подлезание</w:t>
      </w:r>
      <w:proofErr w:type="spellEnd"/>
      <w:r w:rsidRPr="00F76D0B">
        <w:rPr>
          <w:rFonts w:ascii="Times New Roman" w:eastAsia="Times New Roman" w:hAnsi="Times New Roman" w:cs="Times New Roman"/>
          <w:sz w:val="28"/>
          <w:szCs w:val="28"/>
          <w:lang w:eastAsia="ru-RU"/>
        </w:rPr>
        <w:t xml:space="preserve"> под дуги, веревки (высотой 40-50 см). Лазание по гимнастической стенке чередующимся шагом с разноименной координацией движений рук и ног, лазание ритмичное, с изменением темпа. Участвует в подвижных играх с бегом, прыжками, ползанием, лазанием, метанием, играх-эстафетах. Участвует в спортивных играх: в городках, баскетболе по упрощенным правилам. В футболе доступно отбивание мяча правой и левой ногой в заданном направлении; обведение мяча между и вокруг ног. Двигательный опыт обогащается в самостоятельной деятельности: свободно и вариативно использует основные движения, переносит в разные виды игр, интегрирует разнообразие движений с разными видами и формами детской деятельности.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3. Формирование потребности в двигательной активности и физическом совершенствовании. Ребенок проявляет стремление к двигательной активности. Получает удовольствие от физических упражнений и подвижных игр. Хорошо </w:t>
      </w:r>
      <w:proofErr w:type="gramStart"/>
      <w:r w:rsidRPr="00F76D0B">
        <w:rPr>
          <w:rFonts w:ascii="Times New Roman" w:eastAsia="Times New Roman" w:hAnsi="Times New Roman" w:cs="Times New Roman"/>
          <w:sz w:val="28"/>
          <w:szCs w:val="28"/>
          <w:lang w:eastAsia="ru-RU"/>
        </w:rPr>
        <w:t>развиты</w:t>
      </w:r>
      <w:proofErr w:type="gramEnd"/>
      <w:r w:rsidRPr="00F76D0B">
        <w:rPr>
          <w:rFonts w:ascii="Times New Roman" w:eastAsia="Times New Roman" w:hAnsi="Times New Roman" w:cs="Times New Roman"/>
          <w:sz w:val="28"/>
          <w:szCs w:val="28"/>
          <w:lang w:eastAsia="ru-RU"/>
        </w:rPr>
        <w:t xml:space="preserve"> самостоятельность, выразительность и грациозность движений. Умеет самостоятельно организовывать знакомые подвижные игры и разнообразные упражнения. Испытывает радость в процессе двигательной деятельности; </w:t>
      </w:r>
      <w:proofErr w:type="gramStart"/>
      <w:r w:rsidRPr="00F76D0B">
        <w:rPr>
          <w:rFonts w:ascii="Times New Roman" w:eastAsia="Times New Roman" w:hAnsi="Times New Roman" w:cs="Times New Roman"/>
          <w:sz w:val="28"/>
          <w:szCs w:val="28"/>
          <w:lang w:eastAsia="ru-RU"/>
        </w:rPr>
        <w:t>активен</w:t>
      </w:r>
      <w:proofErr w:type="gramEnd"/>
      <w:r w:rsidRPr="00F76D0B">
        <w:rPr>
          <w:rFonts w:ascii="Times New Roman" w:eastAsia="Times New Roman" w:hAnsi="Times New Roman" w:cs="Times New Roman"/>
          <w:sz w:val="28"/>
          <w:szCs w:val="28"/>
          <w:lang w:eastAsia="ru-RU"/>
        </w:rPr>
        <w:t xml:space="preserve"> в освоении новых упражнений; замечает успехи и ошибки в технике выполнения упражнений; может анализировать выполнение отдельных правил в подвижных играх; сочувствует спортивным поражениям и радуется победам. Вариативно использует основные движения, интегрирует разнообразие движений с разными видами и формами детской деятельности, действует активно и быстро в </w:t>
      </w:r>
      <w:r w:rsidRPr="00F76D0B">
        <w:rPr>
          <w:rFonts w:ascii="Times New Roman" w:eastAsia="Times New Roman" w:hAnsi="Times New Roman" w:cs="Times New Roman"/>
          <w:sz w:val="28"/>
          <w:szCs w:val="28"/>
          <w:lang w:eastAsia="ru-RU"/>
        </w:rPr>
        <w:lastRenderedPageBreak/>
        <w:t>соревнованиях с другими детьми. Помогает педагогическим работником готовить и убирать физкультурный инвентарь. Проявляет интерес к различным видам спорта, к событиям спортивной жизни страны. Проявляет положительные нравственные и морально-волевые качества в совместной двигательной деятельности. Объем двигательной активности на высоком уровне.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3.4.6.8. Подготовительная группа (7-й-8-й год жизни):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 Развитие двигательных качеств (скоростных, силовых, гибкости, выносливости координации). Хорошо </w:t>
      </w:r>
      <w:proofErr w:type="gramStart"/>
      <w:r w:rsidRPr="00F76D0B">
        <w:rPr>
          <w:rFonts w:ascii="Times New Roman" w:eastAsia="Times New Roman" w:hAnsi="Times New Roman" w:cs="Times New Roman"/>
          <w:sz w:val="28"/>
          <w:szCs w:val="28"/>
          <w:lang w:eastAsia="ru-RU"/>
        </w:rPr>
        <w:t>развиты</w:t>
      </w:r>
      <w:proofErr w:type="gramEnd"/>
      <w:r w:rsidRPr="00F76D0B">
        <w:rPr>
          <w:rFonts w:ascii="Times New Roman" w:eastAsia="Times New Roman" w:hAnsi="Times New Roman" w:cs="Times New Roman"/>
          <w:sz w:val="28"/>
          <w:szCs w:val="28"/>
          <w:lang w:eastAsia="ru-RU"/>
        </w:rPr>
        <w:t xml:space="preserve"> сила, быстрота, выносливость, ловкость, гибкость в соответствии с возрастом. Движения хорошо координированы. Стремится проявить хорошие физические качества при выполнении движений, в том числе в подвижных играх. Высокие результаты при выполнении тестовых заданий.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2. Накопление и обогащение двигательного опыта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(овладение основными движениями). Самостоятельно, быстро и организованно выполняет построение и перестроение во время движения. Доступны: </w:t>
      </w:r>
      <w:proofErr w:type="spellStart"/>
      <w:r w:rsidRPr="00F76D0B">
        <w:rPr>
          <w:rFonts w:ascii="Times New Roman" w:eastAsia="Times New Roman" w:hAnsi="Times New Roman" w:cs="Times New Roman"/>
          <w:sz w:val="28"/>
          <w:szCs w:val="28"/>
          <w:lang w:eastAsia="ru-RU"/>
        </w:rPr>
        <w:t>четырехчастные</w:t>
      </w:r>
      <w:proofErr w:type="spellEnd"/>
      <w:r w:rsidRPr="00F76D0B">
        <w:rPr>
          <w:rFonts w:ascii="Times New Roman" w:eastAsia="Times New Roman" w:hAnsi="Times New Roman" w:cs="Times New Roman"/>
          <w:sz w:val="28"/>
          <w:szCs w:val="28"/>
          <w:lang w:eastAsia="ru-RU"/>
        </w:rPr>
        <w:t xml:space="preserve">, </w:t>
      </w:r>
      <w:proofErr w:type="spellStart"/>
      <w:r w:rsidRPr="00F76D0B">
        <w:rPr>
          <w:rFonts w:ascii="Times New Roman" w:eastAsia="Times New Roman" w:hAnsi="Times New Roman" w:cs="Times New Roman"/>
          <w:sz w:val="28"/>
          <w:szCs w:val="28"/>
          <w:lang w:eastAsia="ru-RU"/>
        </w:rPr>
        <w:t>шестичастные</w:t>
      </w:r>
      <w:proofErr w:type="spellEnd"/>
      <w:r w:rsidRPr="00F76D0B">
        <w:rPr>
          <w:rFonts w:ascii="Times New Roman" w:eastAsia="Times New Roman" w:hAnsi="Times New Roman" w:cs="Times New Roman"/>
          <w:sz w:val="28"/>
          <w:szCs w:val="28"/>
          <w:lang w:eastAsia="ru-RU"/>
        </w:rPr>
        <w:t xml:space="preserve">, восьмичастные традиционные </w:t>
      </w:r>
      <w:proofErr w:type="spellStart"/>
      <w:r w:rsidRPr="00F76D0B">
        <w:rPr>
          <w:rFonts w:ascii="Times New Roman" w:eastAsia="Times New Roman" w:hAnsi="Times New Roman" w:cs="Times New Roman"/>
          <w:sz w:val="28"/>
          <w:szCs w:val="28"/>
          <w:lang w:eastAsia="ru-RU"/>
        </w:rPr>
        <w:t>общеразвивающие</w:t>
      </w:r>
      <w:proofErr w:type="spellEnd"/>
      <w:r w:rsidRPr="00F76D0B">
        <w:rPr>
          <w:rFonts w:ascii="Times New Roman" w:eastAsia="Times New Roman" w:hAnsi="Times New Roman" w:cs="Times New Roman"/>
          <w:sz w:val="28"/>
          <w:szCs w:val="28"/>
          <w:lang w:eastAsia="ru-RU"/>
        </w:rPr>
        <w:t xml:space="preserve"> упражнения с одноименными и разноименными, разнонаправленными, поочередными движениями рук и ног; упражнения в парах и подгруппах. Выполняет их точно, выразительно, с должным напряжением, из разных исходных положений в соответствии с музыкальной фразой или указаниями, с различными предметами. Соблюдает требования к выполнению основных элементов техники бега, прыжков, лазания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Освоены разные виды и способы ходьбы: </w:t>
      </w:r>
      <w:proofErr w:type="gramStart"/>
      <w:r w:rsidRPr="00F76D0B">
        <w:rPr>
          <w:rFonts w:ascii="Times New Roman" w:eastAsia="Times New Roman" w:hAnsi="Times New Roman" w:cs="Times New Roman"/>
          <w:sz w:val="28"/>
          <w:szCs w:val="28"/>
          <w:lang w:eastAsia="ru-RU"/>
        </w:rPr>
        <w:t>обычная</w:t>
      </w:r>
      <w:proofErr w:type="gramEnd"/>
      <w:r w:rsidRPr="00F76D0B">
        <w:rPr>
          <w:rFonts w:ascii="Times New Roman" w:eastAsia="Times New Roman" w:hAnsi="Times New Roman" w:cs="Times New Roman"/>
          <w:sz w:val="28"/>
          <w:szCs w:val="28"/>
          <w:lang w:eastAsia="ru-RU"/>
        </w:rPr>
        <w:t xml:space="preserve">, гимнастическая, </w:t>
      </w:r>
      <w:proofErr w:type="spellStart"/>
      <w:r w:rsidRPr="00F76D0B">
        <w:rPr>
          <w:rFonts w:ascii="Times New Roman" w:eastAsia="Times New Roman" w:hAnsi="Times New Roman" w:cs="Times New Roman"/>
          <w:sz w:val="28"/>
          <w:szCs w:val="28"/>
          <w:lang w:eastAsia="ru-RU"/>
        </w:rPr>
        <w:t>скрестным</w:t>
      </w:r>
      <w:proofErr w:type="spellEnd"/>
      <w:r w:rsidRPr="00F76D0B">
        <w:rPr>
          <w:rFonts w:ascii="Times New Roman" w:eastAsia="Times New Roman" w:hAnsi="Times New Roman" w:cs="Times New Roman"/>
          <w:sz w:val="28"/>
          <w:szCs w:val="28"/>
          <w:lang w:eastAsia="ru-RU"/>
        </w:rPr>
        <w:t xml:space="preserve"> шагом; выпадами, в приседе, спиной вперед, приставными шагами вперед и назад, с закрытыми глазами. Сохраняет динамическое и статическое равновесия в сложных условиях: в ходьбе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перешагивая предметы; выполняя повороты кругом, перепрыгивание ленты, подпрыгивая. </w:t>
      </w:r>
      <w:proofErr w:type="gramStart"/>
      <w:r w:rsidRPr="00F76D0B">
        <w:rPr>
          <w:rFonts w:ascii="Times New Roman" w:eastAsia="Times New Roman" w:hAnsi="Times New Roman" w:cs="Times New Roman"/>
          <w:sz w:val="28"/>
          <w:szCs w:val="28"/>
          <w:lang w:eastAsia="ru-RU"/>
        </w:rPr>
        <w:t>Может: стоять на носках; стоять на одной ноге, закрыв по сигналу глаза; то же, стоя на кубе, гимнастической скамейке; поворачиваться кругом, взмахивая руками вверх; кружиться с закрытыми глазами, останавливаться, сделать фигуру.</w:t>
      </w:r>
      <w:proofErr w:type="gramEnd"/>
      <w:r w:rsidRPr="00F76D0B">
        <w:rPr>
          <w:rFonts w:ascii="Times New Roman" w:eastAsia="Times New Roman" w:hAnsi="Times New Roman" w:cs="Times New Roman"/>
          <w:sz w:val="28"/>
          <w:szCs w:val="28"/>
          <w:lang w:eastAsia="ru-RU"/>
        </w:rPr>
        <w:t xml:space="preserve"> В беге сохраняет скорость и заданный темп, направление, равновесие. </w:t>
      </w:r>
      <w:proofErr w:type="gramStart"/>
      <w:r w:rsidRPr="00F76D0B">
        <w:rPr>
          <w:rFonts w:ascii="Times New Roman" w:eastAsia="Times New Roman" w:hAnsi="Times New Roman" w:cs="Times New Roman"/>
          <w:sz w:val="28"/>
          <w:szCs w:val="28"/>
          <w:lang w:eastAsia="ru-RU"/>
        </w:rPr>
        <w:t>Доступен бег: 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w:t>
      </w:r>
      <w:proofErr w:type="gramEnd"/>
      <w:r w:rsidRPr="00F76D0B">
        <w:rPr>
          <w:rFonts w:ascii="Times New Roman" w:eastAsia="Times New Roman" w:hAnsi="Times New Roman" w:cs="Times New Roman"/>
          <w:sz w:val="28"/>
          <w:szCs w:val="28"/>
          <w:lang w:eastAsia="ru-RU"/>
        </w:rPr>
        <w:t xml:space="preserve"> Сочетает бег с ходьбой, прыжками, </w:t>
      </w:r>
      <w:proofErr w:type="spellStart"/>
      <w:r w:rsidRPr="00F76D0B">
        <w:rPr>
          <w:rFonts w:ascii="Times New Roman" w:eastAsia="Times New Roman" w:hAnsi="Times New Roman" w:cs="Times New Roman"/>
          <w:sz w:val="28"/>
          <w:szCs w:val="28"/>
          <w:lang w:eastAsia="ru-RU"/>
        </w:rPr>
        <w:t>подлезанием</w:t>
      </w:r>
      <w:proofErr w:type="spellEnd"/>
      <w:r w:rsidRPr="00F76D0B">
        <w:rPr>
          <w:rFonts w:ascii="Times New Roman" w:eastAsia="Times New Roman" w:hAnsi="Times New Roman" w:cs="Times New Roman"/>
          <w:sz w:val="28"/>
          <w:szCs w:val="28"/>
          <w:lang w:eastAsia="ru-RU"/>
        </w:rPr>
        <w:t xml:space="preserve">; с преодолением препятствий в естественных условиях. Ритмично выполняет прыжки, может мягко приземляться, сохранять равновесие после приземления. Доступны: подпрыгивание на двух ногах на месте с поворотом кругом, смещая ноги вправо - влево, сериями с продвижением вперед, перепрыгиванием линии, веревки, продвижением боком. Выполняет прыжки в длину с места (не менее 100 см); в длину с разбега (не менее 170-180 см); в высоту с </w:t>
      </w:r>
      <w:r w:rsidRPr="00F76D0B">
        <w:rPr>
          <w:rFonts w:ascii="Times New Roman" w:eastAsia="Times New Roman" w:hAnsi="Times New Roman" w:cs="Times New Roman"/>
          <w:sz w:val="28"/>
          <w:szCs w:val="28"/>
          <w:lang w:eastAsia="ru-RU"/>
        </w:rPr>
        <w:lastRenderedPageBreak/>
        <w:t xml:space="preserve">разбега (не менее 50 см); 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w:t>
      </w:r>
      <w:proofErr w:type="spellStart"/>
      <w:r w:rsidRPr="00F76D0B">
        <w:rPr>
          <w:rFonts w:ascii="Times New Roman" w:eastAsia="Times New Roman" w:hAnsi="Times New Roman" w:cs="Times New Roman"/>
          <w:sz w:val="28"/>
          <w:szCs w:val="28"/>
          <w:lang w:eastAsia="ru-RU"/>
        </w:rPr>
        <w:t>пробегание</w:t>
      </w:r>
      <w:proofErr w:type="spellEnd"/>
      <w:r w:rsidRPr="00F76D0B">
        <w:rPr>
          <w:rFonts w:ascii="Times New Roman" w:eastAsia="Times New Roman" w:hAnsi="Times New Roman" w:cs="Times New Roman"/>
          <w:sz w:val="28"/>
          <w:szCs w:val="28"/>
          <w:lang w:eastAsia="ru-RU"/>
        </w:rPr>
        <w:t xml:space="preserve"> под вращающейся скакалкой, перепрыгивание через нее с места, </w:t>
      </w:r>
      <w:proofErr w:type="spellStart"/>
      <w:r w:rsidRPr="00F76D0B">
        <w:rPr>
          <w:rFonts w:ascii="Times New Roman" w:eastAsia="Times New Roman" w:hAnsi="Times New Roman" w:cs="Times New Roman"/>
          <w:sz w:val="28"/>
          <w:szCs w:val="28"/>
          <w:lang w:eastAsia="ru-RU"/>
        </w:rPr>
        <w:t>вбегание</w:t>
      </w:r>
      <w:proofErr w:type="spellEnd"/>
      <w:r w:rsidRPr="00F76D0B">
        <w:rPr>
          <w:rFonts w:ascii="Times New Roman" w:eastAsia="Times New Roman" w:hAnsi="Times New Roman" w:cs="Times New Roman"/>
          <w:sz w:val="28"/>
          <w:szCs w:val="28"/>
          <w:lang w:eastAsia="ru-RU"/>
        </w:rPr>
        <w:t xml:space="preserve"> под вращающуюся скакалку, перепрыгивание через нее; </w:t>
      </w:r>
      <w:proofErr w:type="spellStart"/>
      <w:r w:rsidRPr="00F76D0B">
        <w:rPr>
          <w:rFonts w:ascii="Times New Roman" w:eastAsia="Times New Roman" w:hAnsi="Times New Roman" w:cs="Times New Roman"/>
          <w:sz w:val="28"/>
          <w:szCs w:val="28"/>
          <w:lang w:eastAsia="ru-RU"/>
        </w:rPr>
        <w:t>пробегание</w:t>
      </w:r>
      <w:proofErr w:type="spellEnd"/>
      <w:r w:rsidRPr="00F76D0B">
        <w:rPr>
          <w:rFonts w:ascii="Times New Roman" w:eastAsia="Times New Roman" w:hAnsi="Times New Roman" w:cs="Times New Roman"/>
          <w:sz w:val="28"/>
          <w:szCs w:val="28"/>
          <w:lang w:eastAsia="ru-RU"/>
        </w:rPr>
        <w:t xml:space="preserve"> под вращающейся скакалкой парами; прыжки через большой обруч как через скакалку. Освоены разные виды метания, может отбивать, передавать, подбрасывать мячи разного размера разными способами: метание вдаль и в цель (горизонтальную, вертикальную, </w:t>
      </w:r>
      <w:proofErr w:type="spellStart"/>
      <w:r w:rsidRPr="00F76D0B">
        <w:rPr>
          <w:rFonts w:ascii="Times New Roman" w:eastAsia="Times New Roman" w:hAnsi="Times New Roman" w:cs="Times New Roman"/>
          <w:sz w:val="28"/>
          <w:szCs w:val="28"/>
          <w:lang w:eastAsia="ru-RU"/>
        </w:rPr>
        <w:t>кольцеброс</w:t>
      </w:r>
      <w:proofErr w:type="spellEnd"/>
      <w:r w:rsidRPr="00F76D0B">
        <w:rPr>
          <w:rFonts w:ascii="Times New Roman" w:eastAsia="Times New Roman" w:hAnsi="Times New Roman" w:cs="Times New Roman"/>
          <w:sz w:val="28"/>
          <w:szCs w:val="28"/>
          <w:lang w:eastAsia="ru-RU"/>
        </w:rPr>
        <w:t xml:space="preserve">) разными способами. В лазании освоено: энергичное подтягивание на скамейке различными способами: на животе и на спине, подтягиваясь руками и отталкиваясь ногами; по бревну; </w:t>
      </w:r>
      <w:proofErr w:type="spellStart"/>
      <w:r w:rsidRPr="00F76D0B">
        <w:rPr>
          <w:rFonts w:ascii="Times New Roman" w:eastAsia="Times New Roman" w:hAnsi="Times New Roman" w:cs="Times New Roman"/>
          <w:sz w:val="28"/>
          <w:szCs w:val="28"/>
          <w:lang w:eastAsia="ru-RU"/>
        </w:rPr>
        <w:t>проползание</w:t>
      </w:r>
      <w:proofErr w:type="spellEnd"/>
      <w:r w:rsidRPr="00F76D0B">
        <w:rPr>
          <w:rFonts w:ascii="Times New Roman" w:eastAsia="Times New Roman" w:hAnsi="Times New Roman" w:cs="Times New Roman"/>
          <w:sz w:val="28"/>
          <w:szCs w:val="28"/>
          <w:lang w:eastAsia="ru-RU"/>
        </w:rPr>
        <w:t xml:space="preserve"> под гимнастической скамейкой, под несколькими пособиями подряд; быстрое и ритмичное лазание по наклонной и вертикальной лестницам; по канату (шесту) способом "в три приема". </w:t>
      </w:r>
      <w:proofErr w:type="gramStart"/>
      <w:r w:rsidRPr="00F76D0B">
        <w:rPr>
          <w:rFonts w:ascii="Times New Roman" w:eastAsia="Times New Roman" w:hAnsi="Times New Roman" w:cs="Times New Roman"/>
          <w:sz w:val="28"/>
          <w:szCs w:val="28"/>
          <w:lang w:eastAsia="ru-RU"/>
        </w:rPr>
        <w:t xml:space="preserve">Может организовать знакомые подвижные игры с подгруппой обучающихся, игры-эстафеты, спортивные игры: городки: выбивать городки с </w:t>
      </w:r>
      <w:proofErr w:type="spellStart"/>
      <w:r w:rsidRPr="00F76D0B">
        <w:rPr>
          <w:rFonts w:ascii="Times New Roman" w:eastAsia="Times New Roman" w:hAnsi="Times New Roman" w:cs="Times New Roman"/>
          <w:sz w:val="28"/>
          <w:szCs w:val="28"/>
          <w:lang w:eastAsia="ru-RU"/>
        </w:rPr>
        <w:t>полукона</w:t>
      </w:r>
      <w:proofErr w:type="spellEnd"/>
      <w:r w:rsidRPr="00F76D0B">
        <w:rPr>
          <w:rFonts w:ascii="Times New Roman" w:eastAsia="Times New Roman" w:hAnsi="Times New Roman" w:cs="Times New Roman"/>
          <w:sz w:val="28"/>
          <w:szCs w:val="28"/>
          <w:lang w:eastAsia="ru-RU"/>
        </w:rPr>
        <w:t xml:space="preserve"> и кона при наименьшем количестве бит; баскетбол: забрасывать мяч в баскетбольное кольцо, вести и передавать мяч друг другу в движении, вбрасывать мяч в игру двумя руками из-за головы; футбол: знает способы передачи и ведения мяча в разных видах спортивных игр;</w:t>
      </w:r>
      <w:proofErr w:type="gramEnd"/>
      <w:r w:rsidRPr="00F76D0B">
        <w:rPr>
          <w:rFonts w:ascii="Times New Roman" w:eastAsia="Times New Roman" w:hAnsi="Times New Roman" w:cs="Times New Roman"/>
          <w:sz w:val="28"/>
          <w:szCs w:val="28"/>
          <w:lang w:eastAsia="ru-RU"/>
        </w:rPr>
        <w:t xml:space="preserve"> настольный теннис, бадминтон: умеет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умение забивать в ворота. Может контролировать свои действия в соответствии с правилами. В ходьбе на лыжах осваивает: скользящий попеременный </w:t>
      </w:r>
      <w:proofErr w:type="spellStart"/>
      <w:r w:rsidRPr="00F76D0B">
        <w:rPr>
          <w:rFonts w:ascii="Times New Roman" w:eastAsia="Times New Roman" w:hAnsi="Times New Roman" w:cs="Times New Roman"/>
          <w:sz w:val="28"/>
          <w:szCs w:val="28"/>
          <w:lang w:eastAsia="ru-RU"/>
        </w:rPr>
        <w:t>двухшаговый</w:t>
      </w:r>
      <w:proofErr w:type="spellEnd"/>
      <w:r w:rsidRPr="00F76D0B">
        <w:rPr>
          <w:rFonts w:ascii="Times New Roman" w:eastAsia="Times New Roman" w:hAnsi="Times New Roman" w:cs="Times New Roman"/>
          <w:sz w:val="28"/>
          <w:szCs w:val="28"/>
          <w:lang w:eastAsia="ru-RU"/>
        </w:rPr>
        <w:t xml:space="preserve"> ход на лыжах с палками, подъемы и спуски с горы </w:t>
      </w:r>
      <w:proofErr w:type="gramStart"/>
      <w:r w:rsidRPr="00F76D0B">
        <w:rPr>
          <w:rFonts w:ascii="Times New Roman" w:eastAsia="Times New Roman" w:hAnsi="Times New Roman" w:cs="Times New Roman"/>
          <w:sz w:val="28"/>
          <w:szCs w:val="28"/>
          <w:lang w:eastAsia="ru-RU"/>
        </w:rPr>
        <w:t>в</w:t>
      </w:r>
      <w:proofErr w:type="gramEnd"/>
      <w:r w:rsidRPr="00F76D0B">
        <w:rPr>
          <w:rFonts w:ascii="Times New Roman" w:eastAsia="Times New Roman" w:hAnsi="Times New Roman" w:cs="Times New Roman"/>
          <w:sz w:val="28"/>
          <w:szCs w:val="28"/>
          <w:lang w:eastAsia="ru-RU"/>
        </w:rPr>
        <w:t xml:space="preserve"> </w:t>
      </w:r>
      <w:proofErr w:type="gramStart"/>
      <w:r w:rsidRPr="00F76D0B">
        <w:rPr>
          <w:rFonts w:ascii="Times New Roman" w:eastAsia="Times New Roman" w:hAnsi="Times New Roman" w:cs="Times New Roman"/>
          <w:sz w:val="28"/>
          <w:szCs w:val="28"/>
          <w:lang w:eastAsia="ru-RU"/>
        </w:rPr>
        <w:t>низкой</w:t>
      </w:r>
      <w:proofErr w:type="gramEnd"/>
      <w:r w:rsidRPr="00F76D0B">
        <w:rPr>
          <w:rFonts w:ascii="Times New Roman" w:eastAsia="Times New Roman" w:hAnsi="Times New Roman" w:cs="Times New Roman"/>
          <w:sz w:val="28"/>
          <w:szCs w:val="28"/>
          <w:lang w:eastAsia="ru-RU"/>
        </w:rPr>
        <w:t xml:space="preserve"> и высокой стойках. Может кататься на коньках: сохранять равновесие, "стойку конькобежца" во время движения, выполнять скольжение и повороты. Умеет кататься на самокате: отталкиваться одной ногой; плавать: скользить в воде на груди и спине, погружаться в воду; кататься на велосипеде: по прямой, по кругу, "змейкой", умение тормозить; кататься на санках; скользить по ледяным дорожкам: после разбега стоя и присев, на одной ноге, с поворотами. Управляет движениями осознанно.</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 Формирование потребности в двигательной активности и физическом совершенствовании. Сформирована потребность в ежедневной двигательной деятельности. Любит и может двигаться самостоятельно и с другими детьми, придумывает варианты игр и комбинирует движения, проявляет творческие способности. Участвует в разнообразных подвижных играх, в том числе спортивных, показывая высокие результаты. Активно осваивает спортивные упражнения и результативно участвует в соревнованиях. Объективно оценивает свои движения, замечает ошибки в выполнении, как собственные, так и других детей. Может анализировать выполнение правил в подвижных играх и изменять их в сторону совершенствования. Сопереживает спортивные успехи и поражения. Может самостоятельно готовить и убирать физкультурный инвентарь. Развит интерес к физической культуре, к различным видам спорта и событиям спортивной жизни страны. Проявляет положительные нравственные и морально-волевые качества в совместной двигательной деятельности.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F76D0B">
        <w:rPr>
          <w:rFonts w:ascii="Times New Roman" w:eastAsia="Times New Roman" w:hAnsi="Times New Roman" w:cs="Times New Roman"/>
          <w:b/>
          <w:sz w:val="28"/>
          <w:szCs w:val="28"/>
          <w:lang w:eastAsia="ru-RU"/>
        </w:rPr>
        <w:lastRenderedPageBreak/>
        <w:t>3.5. Взаимодействие педагогических работников с детьми: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Формы, способы, методы и средства реализации программы, которые отражают следующие аспекты образовательной среды: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характер взаимодействия с педагогическим работником;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характер взаимодействия с другими детьми;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система отношений ребенка к миру, к другим людям, к себе самому.</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4. 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5. 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6.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lastRenderedPageBreak/>
        <w:t>7. 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8. 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9. Ребенок приучается думать самостоятельно, поскольку педагогические работники не навязывают ему своего решения, а способствуют тому, чтобы он принял </w:t>
      </w:r>
      <w:proofErr w:type="gramStart"/>
      <w:r w:rsidRPr="00F76D0B">
        <w:rPr>
          <w:rFonts w:ascii="Times New Roman" w:eastAsia="Times New Roman" w:hAnsi="Times New Roman" w:cs="Times New Roman"/>
          <w:sz w:val="28"/>
          <w:szCs w:val="28"/>
          <w:lang w:eastAsia="ru-RU"/>
        </w:rPr>
        <w:t>собственное</w:t>
      </w:r>
      <w:proofErr w:type="gramEnd"/>
      <w:r w:rsidRPr="00F76D0B">
        <w:rPr>
          <w:rFonts w:ascii="Times New Roman" w:eastAsia="Times New Roman" w:hAnsi="Times New Roman" w:cs="Times New Roman"/>
          <w:sz w:val="28"/>
          <w:szCs w:val="28"/>
          <w:lang w:eastAsia="ru-RU"/>
        </w:rPr>
        <w:t>.</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10. 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11. 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F76D0B">
        <w:rPr>
          <w:rFonts w:ascii="Times New Roman" w:eastAsia="Times New Roman" w:hAnsi="Times New Roman" w:cs="Times New Roman"/>
          <w:b/>
          <w:sz w:val="28"/>
          <w:szCs w:val="28"/>
          <w:lang w:eastAsia="ru-RU"/>
        </w:rPr>
        <w:t xml:space="preserve">3.6. Взаимодействие педагогического коллектива с родителями (законными представителями) </w:t>
      </w:r>
      <w:proofErr w:type="gramStart"/>
      <w:r w:rsidRPr="00F76D0B">
        <w:rPr>
          <w:rFonts w:ascii="Times New Roman" w:eastAsia="Times New Roman" w:hAnsi="Times New Roman" w:cs="Times New Roman"/>
          <w:b/>
          <w:sz w:val="28"/>
          <w:szCs w:val="28"/>
          <w:lang w:eastAsia="ru-RU"/>
        </w:rPr>
        <w:t>обучающихся</w:t>
      </w:r>
      <w:proofErr w:type="gramEnd"/>
      <w:r w:rsidRPr="00F76D0B">
        <w:rPr>
          <w:rFonts w:ascii="Times New Roman" w:eastAsia="Times New Roman" w:hAnsi="Times New Roman" w:cs="Times New Roman"/>
          <w:b/>
          <w:sz w:val="28"/>
          <w:szCs w:val="28"/>
          <w:lang w:eastAsia="ru-RU"/>
        </w:rPr>
        <w:t>.</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Все усилия педагогических работников по подготовке к школе и успешной интеграции обучающихся с ОВЗ, будут недостаточно успешными без постоянного контакта </w:t>
      </w:r>
      <w:proofErr w:type="gramStart"/>
      <w:r w:rsidRPr="00F76D0B">
        <w:rPr>
          <w:rFonts w:ascii="Times New Roman" w:eastAsia="Times New Roman" w:hAnsi="Times New Roman" w:cs="Times New Roman"/>
          <w:sz w:val="28"/>
          <w:szCs w:val="28"/>
          <w:lang w:eastAsia="ru-RU"/>
        </w:rPr>
        <w:t>с</w:t>
      </w:r>
      <w:proofErr w:type="gramEnd"/>
      <w:r w:rsidRPr="00F76D0B">
        <w:rPr>
          <w:rFonts w:ascii="Times New Roman" w:eastAsia="Times New Roman" w:hAnsi="Times New Roman" w:cs="Times New Roman"/>
          <w:sz w:val="28"/>
          <w:szCs w:val="28"/>
          <w:lang w:eastAsia="ru-RU"/>
        </w:rPr>
        <w:t xml:space="preserve"> родителям (законным представителям). Семья должна принимать активное участие в развитии ребенка, чтобы обеспечить непрерывность </w:t>
      </w:r>
      <w:proofErr w:type="spellStart"/>
      <w:r w:rsidRPr="00F76D0B">
        <w:rPr>
          <w:rFonts w:ascii="Times New Roman" w:eastAsia="Times New Roman" w:hAnsi="Times New Roman" w:cs="Times New Roman"/>
          <w:sz w:val="28"/>
          <w:szCs w:val="28"/>
          <w:lang w:eastAsia="ru-RU"/>
        </w:rPr>
        <w:t>коррекционно</w:t>
      </w:r>
      <w:proofErr w:type="spellEnd"/>
      <w:r w:rsidRPr="00F76D0B">
        <w:rPr>
          <w:rFonts w:ascii="Times New Roman" w:eastAsia="Times New Roman" w:hAnsi="Times New Roman" w:cs="Times New Roman"/>
          <w:sz w:val="28"/>
          <w:szCs w:val="28"/>
          <w:lang w:eastAsia="ru-RU"/>
        </w:rPr>
        <w:t xml:space="preserve"> восстановительного процесса. Родители (законные представители) отрабатывают и закрепляют навыки и умения у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w:t>
      </w:r>
      <w:proofErr w:type="gramStart"/>
      <w:r w:rsidRPr="00F76D0B">
        <w:rPr>
          <w:rFonts w:ascii="Times New Roman" w:eastAsia="Times New Roman" w:hAnsi="Times New Roman" w:cs="Times New Roman"/>
          <w:sz w:val="28"/>
          <w:szCs w:val="28"/>
          <w:lang w:eastAsia="ru-RU"/>
        </w:rPr>
        <w:t>у</w:t>
      </w:r>
      <w:proofErr w:type="gramEnd"/>
      <w:r w:rsidRPr="00F76D0B">
        <w:rPr>
          <w:rFonts w:ascii="Times New Roman" w:eastAsia="Times New Roman" w:hAnsi="Times New Roman" w:cs="Times New Roman"/>
          <w:sz w:val="28"/>
          <w:szCs w:val="28"/>
          <w:lang w:eastAsia="ru-RU"/>
        </w:rPr>
        <w:t xml:space="preserve"> обучающихся.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3.6.1. Особенности взаимодействия педагогического коллектива с семьями дошкольников с ЗПР:</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В условиях работы с детьми с ЗПР перед педагогическим коллективом встают новые задачи по взаимодействию с семьями обучающихся, так как их родители (законные представители) также нуждаются в специальной психолого-педагогической поддержке. Одной из важнейших задач является просветительско-консультативная работа с семьей, привлечение родителей (законных представителей) к активному сотрудничеству, так как только в процессе совместной деятельности Организации и семьи удается максимально помочь ребенку в преодолении имеющихся недостатков и трудностей.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2. При реализации задач социально-педагогического блока требуется тщательное планирование действий педагогических работников и крайняя корректность при </w:t>
      </w:r>
      <w:r w:rsidRPr="00F76D0B">
        <w:rPr>
          <w:rFonts w:ascii="Times New Roman" w:eastAsia="Times New Roman" w:hAnsi="Times New Roman" w:cs="Times New Roman"/>
          <w:sz w:val="28"/>
          <w:szCs w:val="28"/>
          <w:lang w:eastAsia="ru-RU"/>
        </w:rPr>
        <w:lastRenderedPageBreak/>
        <w:t>общении с семьей.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 Формы организации психолого-педагогической помощи семье: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а) коллективные формы взаимодействия: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Общие родительские собрания (поводятся администрацией Организации 3 раза в год, в начале, в середине и в конце учебного года).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Задачи: информирование и обсуждение </w:t>
      </w:r>
      <w:proofErr w:type="gramStart"/>
      <w:r w:rsidRPr="00F76D0B">
        <w:rPr>
          <w:rFonts w:ascii="Times New Roman" w:eastAsia="Times New Roman" w:hAnsi="Times New Roman" w:cs="Times New Roman"/>
          <w:sz w:val="28"/>
          <w:szCs w:val="28"/>
          <w:lang w:eastAsia="ru-RU"/>
        </w:rPr>
        <w:t>с</w:t>
      </w:r>
      <w:proofErr w:type="gramEnd"/>
      <w:r w:rsidRPr="00F76D0B">
        <w:rPr>
          <w:rFonts w:ascii="Times New Roman" w:eastAsia="Times New Roman" w:hAnsi="Times New Roman" w:cs="Times New Roman"/>
          <w:sz w:val="28"/>
          <w:szCs w:val="28"/>
          <w:lang w:eastAsia="ru-RU"/>
        </w:rPr>
        <w:t xml:space="preserve"> </w:t>
      </w:r>
      <w:proofErr w:type="gramStart"/>
      <w:r w:rsidRPr="00F76D0B">
        <w:rPr>
          <w:rFonts w:ascii="Times New Roman" w:eastAsia="Times New Roman" w:hAnsi="Times New Roman" w:cs="Times New Roman"/>
          <w:sz w:val="28"/>
          <w:szCs w:val="28"/>
          <w:lang w:eastAsia="ru-RU"/>
        </w:rPr>
        <w:t>родителям</w:t>
      </w:r>
      <w:proofErr w:type="gramEnd"/>
      <w:r w:rsidRPr="00F76D0B">
        <w:rPr>
          <w:rFonts w:ascii="Times New Roman" w:eastAsia="Times New Roman" w:hAnsi="Times New Roman" w:cs="Times New Roman"/>
          <w:sz w:val="28"/>
          <w:szCs w:val="28"/>
          <w:lang w:eastAsia="ru-RU"/>
        </w:rPr>
        <w:t xml:space="preserve"> (законным представителям) задач и содержание коррекционно-образовательной работы; решение организационных вопросов; информирование родителей (законных представителей) по вопросам взаимодействия Организации с другими организациями, в том числе и социальными службами.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Групповые родительские собрания. Проводятся педагогическими работниками не реже 3-х раз в год и по мере необходимости.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Задачи: обсуждение </w:t>
      </w:r>
      <w:proofErr w:type="gramStart"/>
      <w:r w:rsidRPr="00F76D0B">
        <w:rPr>
          <w:rFonts w:ascii="Times New Roman" w:eastAsia="Times New Roman" w:hAnsi="Times New Roman" w:cs="Times New Roman"/>
          <w:sz w:val="28"/>
          <w:szCs w:val="28"/>
          <w:lang w:eastAsia="ru-RU"/>
        </w:rPr>
        <w:t>с</w:t>
      </w:r>
      <w:proofErr w:type="gramEnd"/>
      <w:r w:rsidRPr="00F76D0B">
        <w:rPr>
          <w:rFonts w:ascii="Times New Roman" w:eastAsia="Times New Roman" w:hAnsi="Times New Roman" w:cs="Times New Roman"/>
          <w:sz w:val="28"/>
          <w:szCs w:val="28"/>
          <w:lang w:eastAsia="ru-RU"/>
        </w:rPr>
        <w:t xml:space="preserve"> </w:t>
      </w:r>
      <w:proofErr w:type="gramStart"/>
      <w:r w:rsidRPr="00F76D0B">
        <w:rPr>
          <w:rFonts w:ascii="Times New Roman" w:eastAsia="Times New Roman" w:hAnsi="Times New Roman" w:cs="Times New Roman"/>
          <w:sz w:val="28"/>
          <w:szCs w:val="28"/>
          <w:lang w:eastAsia="ru-RU"/>
        </w:rPr>
        <w:t>родителям</w:t>
      </w:r>
      <w:proofErr w:type="gramEnd"/>
      <w:r w:rsidRPr="00F76D0B">
        <w:rPr>
          <w:rFonts w:ascii="Times New Roman" w:eastAsia="Times New Roman" w:hAnsi="Times New Roman" w:cs="Times New Roman"/>
          <w:sz w:val="28"/>
          <w:szCs w:val="28"/>
          <w:lang w:eastAsia="ru-RU"/>
        </w:rPr>
        <w:t xml:space="preserve"> (законным представителям) задач, содержания и форм работы; сообщение о формах и содержании работы с детьми в семье; решение текущих организационных вопросов.</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"День открытых дверей" (проводится администрацией Организации в апреле для родителей (законных представителей) обучающихся, поступающих в Организацию в следующем учебном году).</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Задача: знакомство с детским садом, направлениями и условиями его работы.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Тематические занятия "Семейного клуба" (работа клуба планируется на основании запросов и анкетирования родителей (законных представителей).</w:t>
      </w:r>
      <w:proofErr w:type="gramEnd"/>
      <w:r w:rsidRPr="00F76D0B">
        <w:rPr>
          <w:rFonts w:ascii="Times New Roman" w:eastAsia="Times New Roman" w:hAnsi="Times New Roman" w:cs="Times New Roman"/>
          <w:sz w:val="28"/>
          <w:szCs w:val="28"/>
          <w:lang w:eastAsia="ru-RU"/>
        </w:rPr>
        <w:t xml:space="preserve"> </w:t>
      </w:r>
      <w:proofErr w:type="gramStart"/>
      <w:r w:rsidRPr="00F76D0B">
        <w:rPr>
          <w:rFonts w:ascii="Times New Roman" w:eastAsia="Times New Roman" w:hAnsi="Times New Roman" w:cs="Times New Roman"/>
          <w:sz w:val="28"/>
          <w:szCs w:val="28"/>
          <w:lang w:eastAsia="ru-RU"/>
        </w:rPr>
        <w:t>Занятия клуба проводятся специалистами Организации один раз в два месяца).</w:t>
      </w:r>
      <w:proofErr w:type="gramEnd"/>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Формы проведения: тематические доклады; плановые консультации; семинары; тренинги; "Круглые столы".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Задачи: знакомство и обучение родителей (законных представителей) формам оказания психолого-педагогической помощи со стороны семьи детям с проблемами в развитии; ознакомление с задачами и формами подготовки обучающихся к школе.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Проведение детских праздников и "Досугов" (подготовкой и проведением праздников занимаются специалисты Организации с привлечением родителей (законных представителей).</w:t>
      </w:r>
      <w:proofErr w:type="gramEnd"/>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Задача: поддержание благоприятного психологического микроклимата в группах и распространение его на семью.</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б) индивидуальные формы работы: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Анкетирование и опросы (проводятся по планам администрации, педагогических работников по мере необходимости).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Задачи: сбор необходимой информации о ребенке и его семье; определение запросов родителей (законных представителей) о дополнительном образовании обучающихся; определение оценки родителям (законным представителям) эффективности работы специалистов и воспитателей; определение оценки родителям (законным представителям) работы Организации.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Беседы и консультации специалистов (проводятся по запросам родителей (законных представителей) и по плану индивидуальной работы с родителям (законным представителям).</w:t>
      </w:r>
      <w:proofErr w:type="gramEnd"/>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Задачи: оказание индивидуальной помощи родителям (законным представителям) </w:t>
      </w:r>
      <w:r w:rsidRPr="00F76D0B">
        <w:rPr>
          <w:rFonts w:ascii="Times New Roman" w:eastAsia="Times New Roman" w:hAnsi="Times New Roman" w:cs="Times New Roman"/>
          <w:sz w:val="28"/>
          <w:szCs w:val="28"/>
          <w:lang w:eastAsia="ru-RU"/>
        </w:rPr>
        <w:lastRenderedPageBreak/>
        <w:t>по вопросам коррекции, образования и воспитания; оказание индивидуальной помощи в форме домашних заданий.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"Психологическая служба доверия" (работу службы обеспечивают администрация и педагог-психолог.</w:t>
      </w:r>
      <w:proofErr w:type="gramEnd"/>
      <w:r w:rsidRPr="00F76D0B">
        <w:rPr>
          <w:rFonts w:ascii="Times New Roman" w:eastAsia="Times New Roman" w:hAnsi="Times New Roman" w:cs="Times New Roman"/>
          <w:sz w:val="28"/>
          <w:szCs w:val="28"/>
          <w:lang w:eastAsia="ru-RU"/>
        </w:rPr>
        <w:t xml:space="preserve"> Служба работает с персональными и анонимными обращениями и пожеланиями родителей (законных представителей). Информация о работе "Психологической службы доверия" размещается на официальном сайте Организации.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Задача: оперативное реагирование администрации Организации на различные ситуации и предложения.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Родительский час. Проводится учителями-дефектологами и учителями-логопедами групп один раз в неделю во второй половине дня с 17 до 18 часов.</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Задача: информирование родителей (законных представителей) о ходе образовательной работы с ребенком, разъяснение способов и методов взаимодействия с 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ребенка.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в) формы наглядного информационного обеспечения: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Информационные стенды и тематические выставки. Стационарные и передвижные стенды и выставки размещаются в удобных для родителей (законных представителей)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Задачи: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информирование родителей (законных представителей) об организации коррекционно-образовательной работы в Организации;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информация о графиках работы администрации и специалистов.</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Выставки детских работ. Проводятся по плану воспитательно-образовательной работы.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Задачи: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ознакомление родителей (законных представителей) с формами продуктивной деятельности обучающихся;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привлечение и активизация интереса родителей (законных представителей) к продуктивной деятельности своего ребенка.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г) открытые занятия специалистов и воспитателей: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Задания и методы работы подбираются в форме, доступной для понимания родителям (законным представителям). Проводятся 2-3 раза в год.</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Задачи: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создание условий для объективной оценки родителям (законным представителям) успехов и трудностей своих обучающихся;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наглядное обучение родителей (законных представителей) методам и формам дополнительной работы с детьми в домашних условиях.</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В реализации задач социально-педагогического блока принимают все специалисты и воспитатели специального детского сада. Сфера их компетентности определена должностными инструкциями.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spellStart"/>
      <w:r w:rsidRPr="00F76D0B">
        <w:rPr>
          <w:rFonts w:ascii="Times New Roman" w:eastAsia="Times New Roman" w:hAnsi="Times New Roman" w:cs="Times New Roman"/>
          <w:sz w:val="28"/>
          <w:szCs w:val="28"/>
          <w:lang w:eastAsia="ru-RU"/>
        </w:rPr>
        <w:lastRenderedPageBreak/>
        <w:t>д</w:t>
      </w:r>
      <w:proofErr w:type="spellEnd"/>
      <w:r w:rsidRPr="00F76D0B">
        <w:rPr>
          <w:rFonts w:ascii="Times New Roman" w:eastAsia="Times New Roman" w:hAnsi="Times New Roman" w:cs="Times New Roman"/>
          <w:sz w:val="28"/>
          <w:szCs w:val="28"/>
          <w:lang w:eastAsia="ru-RU"/>
        </w:rPr>
        <w:t>) совместные и семейные проекты различной направленности. Создание совместных детско-родительских проектов (несколько проектов в год):</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Задачи: активная совместная экспериментально-исследовательская деятельность родителей (законных представителей) и обучающихся.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е) </w:t>
      </w:r>
      <w:proofErr w:type="gramStart"/>
      <w:r w:rsidRPr="00F76D0B">
        <w:rPr>
          <w:rFonts w:ascii="Times New Roman" w:eastAsia="Times New Roman" w:hAnsi="Times New Roman" w:cs="Times New Roman"/>
          <w:sz w:val="28"/>
          <w:szCs w:val="28"/>
          <w:lang w:eastAsia="ru-RU"/>
        </w:rPr>
        <w:t>опосредованное</w:t>
      </w:r>
      <w:proofErr w:type="gramEnd"/>
      <w:r w:rsidRPr="00F76D0B">
        <w:rPr>
          <w:rFonts w:ascii="Times New Roman" w:eastAsia="Times New Roman" w:hAnsi="Times New Roman" w:cs="Times New Roman"/>
          <w:sz w:val="28"/>
          <w:szCs w:val="28"/>
          <w:lang w:eastAsia="ru-RU"/>
        </w:rPr>
        <w:t xml:space="preserve"> интернет-общение. Создание </w:t>
      </w:r>
      <w:proofErr w:type="spellStart"/>
      <w:proofErr w:type="gramStart"/>
      <w:r w:rsidRPr="00F76D0B">
        <w:rPr>
          <w:rFonts w:ascii="Times New Roman" w:eastAsia="Times New Roman" w:hAnsi="Times New Roman" w:cs="Times New Roman"/>
          <w:sz w:val="28"/>
          <w:szCs w:val="28"/>
          <w:lang w:eastAsia="ru-RU"/>
        </w:rPr>
        <w:t>интернет-пространства</w:t>
      </w:r>
      <w:proofErr w:type="spellEnd"/>
      <w:proofErr w:type="gramEnd"/>
      <w:r w:rsidRPr="00F76D0B">
        <w:rPr>
          <w:rFonts w:ascii="Times New Roman" w:eastAsia="Times New Roman" w:hAnsi="Times New Roman" w:cs="Times New Roman"/>
          <w:sz w:val="28"/>
          <w:szCs w:val="28"/>
          <w:lang w:eastAsia="ru-RU"/>
        </w:rPr>
        <w:t xml:space="preserve"> групп, электронной почты для родителей (законных представителей):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Задачи: позволяет родителям (законным представителям) быть в курсе содержания деятельности группы, даже если ребенок по разным причинам не посещает дошкольную образовательную организацию. Родители (законные представители) могут своевременно и быстро получить различную информацию: презентации, методическую литературу, задания, получить ответы по интересующим вопросам.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При этом активная позиция в этой системе принадлежит педагогу-психологу, который изучает и анализирует психологические и личностные особенности развития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в семье.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F76D0B">
        <w:rPr>
          <w:rFonts w:ascii="Times New Roman" w:eastAsia="Times New Roman" w:hAnsi="Times New Roman" w:cs="Times New Roman"/>
          <w:b/>
          <w:sz w:val="28"/>
          <w:szCs w:val="28"/>
          <w:lang w:eastAsia="ru-RU"/>
        </w:rPr>
        <w:t>3.7. Программа коррекционно-развивающей работы с детьми с ЗПР.</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3.7.1. Целью программы коррекционной работы: создание специальных условий обучения и воспитания, позволяющих учитывать особые образовательные потребности обучающихся с ЗПР посредством индивидуализации и дифференциации образовательного процесса.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3.7.2. Задачи: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выявление особых образовательных потребностей обучающихся с ЗПР, обусловленных недостатками в их физическом и (или) психическом развитии, индивидуально-типологических особенностей познавательной деятельности, эмоционально-волевой и личностной сфер;</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проектирование и реализация содержания коррекционно-развивающей работы в соответствии с особыми образовательными потребностями ребенка;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формирование функционального базиса, обеспечивающего успешность когнитивной деятельности ребенка за счет совершенствования </w:t>
      </w:r>
      <w:proofErr w:type="spellStart"/>
      <w:r w:rsidRPr="00F76D0B">
        <w:rPr>
          <w:rFonts w:ascii="Times New Roman" w:eastAsia="Times New Roman" w:hAnsi="Times New Roman" w:cs="Times New Roman"/>
          <w:sz w:val="28"/>
          <w:szCs w:val="28"/>
          <w:lang w:eastAsia="ru-RU"/>
        </w:rPr>
        <w:t>сенсорно-перцептивной</w:t>
      </w:r>
      <w:proofErr w:type="spellEnd"/>
      <w:r w:rsidRPr="00F76D0B">
        <w:rPr>
          <w:rFonts w:ascii="Times New Roman" w:eastAsia="Times New Roman" w:hAnsi="Times New Roman" w:cs="Times New Roman"/>
          <w:sz w:val="28"/>
          <w:szCs w:val="28"/>
          <w:lang w:eastAsia="ru-RU"/>
        </w:rPr>
        <w:t>, аналитико-синтетической деятельности, стимуляции познавательной активности;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целенаправленное преодоление недостатков и развитие высших психических функций и речи;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w:t>
      </w:r>
      <w:proofErr w:type="spellStart"/>
      <w:r w:rsidRPr="00F76D0B">
        <w:rPr>
          <w:rFonts w:ascii="Times New Roman" w:eastAsia="Times New Roman" w:hAnsi="Times New Roman" w:cs="Times New Roman"/>
          <w:sz w:val="28"/>
          <w:szCs w:val="28"/>
          <w:lang w:eastAsia="ru-RU"/>
        </w:rPr>
        <w:t>операционального</w:t>
      </w:r>
      <w:proofErr w:type="spellEnd"/>
      <w:r w:rsidRPr="00F76D0B">
        <w:rPr>
          <w:rFonts w:ascii="Times New Roman" w:eastAsia="Times New Roman" w:hAnsi="Times New Roman" w:cs="Times New Roman"/>
          <w:sz w:val="28"/>
          <w:szCs w:val="28"/>
          <w:lang w:eastAsia="ru-RU"/>
        </w:rPr>
        <w:t>, регуляционного, оценочного;</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создание условий для достижения детьми целевых ориентиров </w:t>
      </w:r>
      <w:proofErr w:type="gramStart"/>
      <w:r w:rsidRPr="00F76D0B">
        <w:rPr>
          <w:rFonts w:ascii="Times New Roman" w:eastAsia="Times New Roman" w:hAnsi="Times New Roman" w:cs="Times New Roman"/>
          <w:sz w:val="28"/>
          <w:szCs w:val="28"/>
          <w:lang w:eastAsia="ru-RU"/>
        </w:rPr>
        <w:t>ДО</w:t>
      </w:r>
      <w:proofErr w:type="gramEnd"/>
      <w:r w:rsidRPr="00F76D0B">
        <w:rPr>
          <w:rFonts w:ascii="Times New Roman" w:eastAsia="Times New Roman" w:hAnsi="Times New Roman" w:cs="Times New Roman"/>
          <w:sz w:val="28"/>
          <w:szCs w:val="28"/>
          <w:lang w:eastAsia="ru-RU"/>
        </w:rPr>
        <w:t xml:space="preserve"> на завершающих его этапах;</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осуществление индивидуально ориентированного психолого-педагогического </w:t>
      </w:r>
      <w:r w:rsidRPr="00F76D0B">
        <w:rPr>
          <w:rFonts w:ascii="Times New Roman" w:eastAsia="Times New Roman" w:hAnsi="Times New Roman" w:cs="Times New Roman"/>
          <w:sz w:val="28"/>
          <w:szCs w:val="28"/>
          <w:lang w:eastAsia="ru-RU"/>
        </w:rPr>
        <w:lastRenderedPageBreak/>
        <w:t xml:space="preserve">сопровождения с учетом особенностей психофизического развития и индивидуальных </w:t>
      </w:r>
      <w:proofErr w:type="gramStart"/>
      <w:r w:rsidRPr="00F76D0B">
        <w:rPr>
          <w:rFonts w:ascii="Times New Roman" w:eastAsia="Times New Roman" w:hAnsi="Times New Roman" w:cs="Times New Roman"/>
          <w:sz w:val="28"/>
          <w:szCs w:val="28"/>
          <w:lang w:eastAsia="ru-RU"/>
        </w:rPr>
        <w:t>возможностей</w:t>
      </w:r>
      <w:proofErr w:type="gramEnd"/>
      <w:r w:rsidRPr="00F76D0B">
        <w:rPr>
          <w:rFonts w:ascii="Times New Roman" w:eastAsia="Times New Roman" w:hAnsi="Times New Roman" w:cs="Times New Roman"/>
          <w:sz w:val="28"/>
          <w:szCs w:val="28"/>
          <w:lang w:eastAsia="ru-RU"/>
        </w:rPr>
        <w:t xml:space="preserve"> обучающихся в соответствии с рекомендациями ПМПК и </w:t>
      </w:r>
      <w:proofErr w:type="spellStart"/>
      <w:r w:rsidRPr="00F76D0B">
        <w:rPr>
          <w:rFonts w:ascii="Times New Roman" w:eastAsia="Times New Roman" w:hAnsi="Times New Roman" w:cs="Times New Roman"/>
          <w:sz w:val="28"/>
          <w:szCs w:val="28"/>
          <w:lang w:eastAsia="ru-RU"/>
        </w:rPr>
        <w:t>ППк</w:t>
      </w:r>
      <w:proofErr w:type="spellEnd"/>
      <w:r w:rsidRPr="00F76D0B">
        <w:rPr>
          <w:rFonts w:ascii="Times New Roman" w:eastAsia="Times New Roman" w:hAnsi="Times New Roman" w:cs="Times New Roman"/>
          <w:sz w:val="28"/>
          <w:szCs w:val="28"/>
          <w:lang w:eastAsia="ru-RU"/>
        </w:rPr>
        <w:t>.</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3.7.3. Структурные компоненты образовательной деятельности по профессиональной коррекции нарушений развития обучающихся с ЗПР и алгоритм ее разработки: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Диагностический модуль. Работа в рамках этого модуля направлена на выявление недостатков в психическом развитии, индивидуальных особенностей познавательной деятельности, речи, эмоционально-волевой сферы и особых образовательных потребностей обучающихся с ЗПР.</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 Коррекционно-развивающий модуль включает следующие направления: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коррекция недостатков и развитие двигательных навыков и психомоторики;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предупреждение и преодоление недостатков в эмоционально-личностной, волевой и поведенческой сферах;</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развитие коммуникативной деятельности;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преодоление речевого недоразвития и формирование языковых средств и связной речи; подготовка к обучению грамоте, предупреждение нарушений чтения и письма;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коррекция недостатков и развитие сенсорных функций, всех видов восприятия и формирование эталонных представлений;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коррекция недостатков и развитие всех свойств внимания и произвольной регуляции;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коррекция недостатков и развитие зрительной и слухоречевой памяти;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коррекция недостатков и развитие мыслительной деятельности на уровне наглядно-действенного, наглядно-образного и словесно-логического мышления;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формирование пространственных и временных представлений;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развитие предметной и игровой деятельности;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формирование предпосылок к учебной деятельности во всех структурных компонентах;</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стимуляция познавательной и творческой активности.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 Социально-педагогический модуль ориентирован на работу с родителями (законным представителям) и разработку вопросов преемственности в работе педагогических работников образовательных организаций.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4. Консультативно-просветительский модуль предполагает расширение сферы профессиональной компетентности педагогических работников, повышение их квалификации в целях реализации АОП </w:t>
      </w:r>
      <w:proofErr w:type="gramStart"/>
      <w:r w:rsidRPr="00F76D0B">
        <w:rPr>
          <w:rFonts w:ascii="Times New Roman" w:eastAsia="Times New Roman" w:hAnsi="Times New Roman" w:cs="Times New Roman"/>
          <w:sz w:val="28"/>
          <w:szCs w:val="28"/>
          <w:lang w:eastAsia="ru-RU"/>
        </w:rPr>
        <w:t>ДО</w:t>
      </w:r>
      <w:proofErr w:type="gramEnd"/>
      <w:r w:rsidRPr="00F76D0B">
        <w:rPr>
          <w:rFonts w:ascii="Times New Roman" w:eastAsia="Times New Roman" w:hAnsi="Times New Roman" w:cs="Times New Roman"/>
          <w:sz w:val="28"/>
          <w:szCs w:val="28"/>
          <w:lang w:eastAsia="ru-RU"/>
        </w:rPr>
        <w:t xml:space="preserve"> по работе с детьми с ЗПР.</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В специальной поддержке нуждаются не только обучающиеся с ЗПР, но и их родители (законные представители). Одной из важнейших задач социально-педагогического блока является привлечение родителей (законных представителей) к активному сотрудничеству, так как только в процессе совместной деятельности детского сада и семьи удается максимально помочь ребенку.</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3.7.4. Процесс коррекционной работы условно можно разделить на три этапа: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а) на I этапе коррекционной работы основной целью является развитие функционального базиса для развития высших психических функций: зрительных, слуховых, моторных функций и </w:t>
      </w:r>
      <w:proofErr w:type="spellStart"/>
      <w:r w:rsidRPr="00F76D0B">
        <w:rPr>
          <w:rFonts w:ascii="Times New Roman" w:eastAsia="Times New Roman" w:hAnsi="Times New Roman" w:cs="Times New Roman"/>
          <w:sz w:val="28"/>
          <w:szCs w:val="28"/>
          <w:lang w:eastAsia="ru-RU"/>
        </w:rPr>
        <w:t>межсенсорных</w:t>
      </w:r>
      <w:proofErr w:type="spellEnd"/>
      <w:r w:rsidRPr="00F76D0B">
        <w:rPr>
          <w:rFonts w:ascii="Times New Roman" w:eastAsia="Times New Roman" w:hAnsi="Times New Roman" w:cs="Times New Roman"/>
          <w:sz w:val="28"/>
          <w:szCs w:val="28"/>
          <w:lang w:eastAsia="ru-RU"/>
        </w:rPr>
        <w:t xml:space="preserve"> связей; стимуляция познавательной, </w:t>
      </w:r>
      <w:r w:rsidRPr="00F76D0B">
        <w:rPr>
          <w:rFonts w:ascii="Times New Roman" w:eastAsia="Times New Roman" w:hAnsi="Times New Roman" w:cs="Times New Roman"/>
          <w:sz w:val="28"/>
          <w:szCs w:val="28"/>
          <w:lang w:eastAsia="ru-RU"/>
        </w:rPr>
        <w:lastRenderedPageBreak/>
        <w:t xml:space="preserve">речевой коммуникативной активности ребенка. Преодолевая недостаточность сенсорных, моторных, когнитивных, речевых функций, необходимо создавать условия для становления ведущих видов деятельности: предметной и игровой. Особое значение имеет совершенствование моторной сферы, развитие двигательных навыков, общей и мелкой моторики, </w:t>
      </w:r>
      <w:proofErr w:type="spellStart"/>
      <w:r w:rsidRPr="00F76D0B">
        <w:rPr>
          <w:rFonts w:ascii="Times New Roman" w:eastAsia="Times New Roman" w:hAnsi="Times New Roman" w:cs="Times New Roman"/>
          <w:sz w:val="28"/>
          <w:szCs w:val="28"/>
          <w:lang w:eastAsia="ru-RU"/>
        </w:rPr>
        <w:t>межсенсорной</w:t>
      </w:r>
      <w:proofErr w:type="spellEnd"/>
      <w:r w:rsidRPr="00F76D0B">
        <w:rPr>
          <w:rFonts w:ascii="Times New Roman" w:eastAsia="Times New Roman" w:hAnsi="Times New Roman" w:cs="Times New Roman"/>
          <w:sz w:val="28"/>
          <w:szCs w:val="28"/>
          <w:lang w:eastAsia="ru-RU"/>
        </w:rPr>
        <w:t xml:space="preserve"> интеграции.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Если обучающиеся с задержкой психомоторного и речевого развития поступают в Организацию в 2,5-3 года, что оптимально, то целесообразно сразу начинать пропедевтическую работу 1-ого этапа.</w:t>
      </w:r>
      <w:proofErr w:type="gramEnd"/>
      <w:r w:rsidRPr="00F76D0B">
        <w:rPr>
          <w:rFonts w:ascii="Times New Roman" w:eastAsia="Times New Roman" w:hAnsi="Times New Roman" w:cs="Times New Roman"/>
          <w:sz w:val="28"/>
          <w:szCs w:val="28"/>
          <w:lang w:eastAsia="ru-RU"/>
        </w:rPr>
        <w:t xml:space="preserve"> </w:t>
      </w:r>
      <w:proofErr w:type="gramStart"/>
      <w:r w:rsidRPr="00F76D0B">
        <w:rPr>
          <w:rFonts w:ascii="Times New Roman" w:eastAsia="Times New Roman" w:hAnsi="Times New Roman" w:cs="Times New Roman"/>
          <w:sz w:val="28"/>
          <w:szCs w:val="28"/>
          <w:lang w:eastAsia="ru-RU"/>
        </w:rPr>
        <w:t>Если обучающиеся с ЗПР поступают в группу ком</w:t>
      </w:r>
      <w:r w:rsidR="004E0FF6">
        <w:rPr>
          <w:rFonts w:ascii="Times New Roman" w:eastAsia="Times New Roman" w:hAnsi="Times New Roman" w:cs="Times New Roman"/>
          <w:sz w:val="28"/>
          <w:szCs w:val="28"/>
          <w:lang w:eastAsia="ru-RU"/>
        </w:rPr>
        <w:t>бинированной</w:t>
      </w:r>
      <w:r w:rsidRPr="00F76D0B">
        <w:rPr>
          <w:rFonts w:ascii="Times New Roman" w:eastAsia="Times New Roman" w:hAnsi="Times New Roman" w:cs="Times New Roman"/>
          <w:sz w:val="28"/>
          <w:szCs w:val="28"/>
          <w:lang w:eastAsia="ru-RU"/>
        </w:rPr>
        <w:t xml:space="preserve"> направленности в старшем дошкольном возрасте, то пропедевтический период необходим, но на него отводится меньше времени, поэтому работа ведется более интенсивно.</w:t>
      </w:r>
      <w:proofErr w:type="gramEnd"/>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Формирование психологического базиса для развития мышления и речи предполагает следующее. Включение ребенка в общение и в совместную деятельность с педагогическим работником и другими детьми, развитие невербальных и вербальных средств коммуникации. Обеспечение полноценного физического развития и оздоровление детского организма. Важно преодолевать недостатки в двигательной сфере, стимулировать двигательную активность, развивать </w:t>
      </w:r>
      <w:proofErr w:type="gramStart"/>
      <w:r w:rsidRPr="00F76D0B">
        <w:rPr>
          <w:rFonts w:ascii="Times New Roman" w:eastAsia="Times New Roman" w:hAnsi="Times New Roman" w:cs="Times New Roman"/>
          <w:sz w:val="28"/>
          <w:szCs w:val="28"/>
          <w:lang w:eastAsia="ru-RU"/>
        </w:rPr>
        <w:t>моторный</w:t>
      </w:r>
      <w:proofErr w:type="gramEnd"/>
      <w:r w:rsidRPr="00F76D0B">
        <w:rPr>
          <w:rFonts w:ascii="Times New Roman" w:eastAsia="Times New Roman" w:hAnsi="Times New Roman" w:cs="Times New Roman"/>
          <w:sz w:val="28"/>
          <w:szCs w:val="28"/>
          <w:lang w:eastAsia="ru-RU"/>
        </w:rPr>
        <w:t xml:space="preserve"> </w:t>
      </w:r>
      <w:proofErr w:type="spellStart"/>
      <w:r w:rsidRPr="00F76D0B">
        <w:rPr>
          <w:rFonts w:ascii="Times New Roman" w:eastAsia="Times New Roman" w:hAnsi="Times New Roman" w:cs="Times New Roman"/>
          <w:sz w:val="28"/>
          <w:szCs w:val="28"/>
          <w:lang w:eastAsia="ru-RU"/>
        </w:rPr>
        <w:t>праксис</w:t>
      </w:r>
      <w:proofErr w:type="spellEnd"/>
      <w:r w:rsidRPr="00F76D0B">
        <w:rPr>
          <w:rFonts w:ascii="Times New Roman" w:eastAsia="Times New Roman" w:hAnsi="Times New Roman" w:cs="Times New Roman"/>
          <w:sz w:val="28"/>
          <w:szCs w:val="28"/>
          <w:lang w:eastAsia="ru-RU"/>
        </w:rPr>
        <w:t>, общую и мелкую моторику; чувство ритма, координационные способности.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Одним из компонентов коррекционной работы является стимуляция и развитие ориентировочно-исследовательской и познавательной активности, непроизвольного внимания и памяти, совершенствование </w:t>
      </w:r>
      <w:proofErr w:type="spellStart"/>
      <w:r w:rsidRPr="00F76D0B">
        <w:rPr>
          <w:rFonts w:ascii="Times New Roman" w:eastAsia="Times New Roman" w:hAnsi="Times New Roman" w:cs="Times New Roman"/>
          <w:sz w:val="28"/>
          <w:szCs w:val="28"/>
          <w:lang w:eastAsia="ru-RU"/>
        </w:rPr>
        <w:t>сенсорно-перцептивной</w:t>
      </w:r>
      <w:proofErr w:type="spellEnd"/>
      <w:r w:rsidRPr="00F76D0B">
        <w:rPr>
          <w:rFonts w:ascii="Times New Roman" w:eastAsia="Times New Roman" w:hAnsi="Times New Roman" w:cs="Times New Roman"/>
          <w:sz w:val="28"/>
          <w:szCs w:val="28"/>
          <w:lang w:eastAsia="ru-RU"/>
        </w:rPr>
        <w:t xml:space="preserve"> деятельности и развитие всех видов восприятия, совершенствование </w:t>
      </w:r>
      <w:proofErr w:type="spellStart"/>
      <w:r w:rsidRPr="00F76D0B">
        <w:rPr>
          <w:rFonts w:ascii="Times New Roman" w:eastAsia="Times New Roman" w:hAnsi="Times New Roman" w:cs="Times New Roman"/>
          <w:sz w:val="28"/>
          <w:szCs w:val="28"/>
          <w:lang w:eastAsia="ru-RU"/>
        </w:rPr>
        <w:t>предметно-операциональной</w:t>
      </w:r>
      <w:proofErr w:type="spellEnd"/>
      <w:r w:rsidRPr="00F76D0B">
        <w:rPr>
          <w:rFonts w:ascii="Times New Roman" w:eastAsia="Times New Roman" w:hAnsi="Times New Roman" w:cs="Times New Roman"/>
          <w:sz w:val="28"/>
          <w:szCs w:val="28"/>
          <w:lang w:eastAsia="ru-RU"/>
        </w:rPr>
        <w:t xml:space="preserve"> и предметно-игровой деятельностей. Уже на первом этапе особое внимание следует уделять развитию пространственных ориентировок, начиная с ориентировки в телесном пространстве.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На начальном этапе коррекции стоит задача развития понимания обращенной речи и стимуляции коммуникативной активности с использованием вербальных и невербальных средств общения.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б) на II этапе планируется целенаправленное формирование и развитие высших психических функций. Необходимыми компонентами являются: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развитие коммуникативной деятельности, создание условий для ситуативно-делового, </w:t>
      </w:r>
      <w:proofErr w:type="spellStart"/>
      <w:r w:rsidRPr="00F76D0B">
        <w:rPr>
          <w:rFonts w:ascii="Times New Roman" w:eastAsia="Times New Roman" w:hAnsi="Times New Roman" w:cs="Times New Roman"/>
          <w:sz w:val="28"/>
          <w:szCs w:val="28"/>
          <w:lang w:eastAsia="ru-RU"/>
        </w:rPr>
        <w:t>внеситуативно-познавательного</w:t>
      </w:r>
      <w:proofErr w:type="spellEnd"/>
      <w:r w:rsidRPr="00F76D0B">
        <w:rPr>
          <w:rFonts w:ascii="Times New Roman" w:eastAsia="Times New Roman" w:hAnsi="Times New Roman" w:cs="Times New Roman"/>
          <w:sz w:val="28"/>
          <w:szCs w:val="28"/>
          <w:lang w:eastAsia="ru-RU"/>
        </w:rPr>
        <w:t xml:space="preserve"> общения. Совершенствование коммуникативной деятельности осуществляют все педагогические работники. Важно обеспечить полноценные эмоциональные контакты и сотрудничество с педагогическим работником и другими детьми. Важно помнить о формировании механизмов психологической адаптации в коллективе детей, формировании полноценных межличностных связей;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сенсорное воспитание и формирование эталонных представлений;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развитие зрительной и слухоречевой памяти;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развитие всех свойств внимания и произвольной регуляции деятельности;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развитие мыслительной деятельности во взаимосвязи с развитием речи: стимуляция мыслительной активности, развитие мыслительных операций на уровне наглядного и конкретно-понятийного, а также элементарного умозаключающего мышления;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lastRenderedPageBreak/>
        <w:t>развитие всех сторон речи: ее функций и формирование языковых средств:</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усвоение лексико-грамматических категорий, развитие понимания сложных предложно-падежных конструкций, целенаправленное формирование языковой программы устного высказывания, навыков лексического наполнения и грамматического конструирования, связной диалогической и монологической речи;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целенаправленное формирование предметной и игровой деятельностей.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Развитие умственных способностей дошкольника происходит через овладение действиями замещения и наглядного моделирования в различных видах деятельности, поэтому это направление имеет особую важность.</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В процессе работы не следует забывать о развитии творческих способностей.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С учетом того, что у ребенка с задержкой психомоторного и речевого развития ни один из видов деятельности не формируется своевременно и полноценно, необходимо целенаправленное развитие предметно-практической и игровой деятельности.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Общая задача всех участников коррекционно-педагогического процесса - формирование ведущих видов деятельности ребенка, их мотивационных, ориентировочно-операционных и регуляционных компонентов.</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Развитие </w:t>
      </w:r>
      <w:proofErr w:type="spellStart"/>
      <w:r w:rsidRPr="00F76D0B">
        <w:rPr>
          <w:rFonts w:ascii="Times New Roman" w:eastAsia="Times New Roman" w:hAnsi="Times New Roman" w:cs="Times New Roman"/>
          <w:sz w:val="28"/>
          <w:szCs w:val="28"/>
          <w:lang w:eastAsia="ru-RU"/>
        </w:rPr>
        <w:t>саморегуляции</w:t>
      </w:r>
      <w:proofErr w:type="spellEnd"/>
      <w:r w:rsidRPr="00F76D0B">
        <w:rPr>
          <w:rFonts w:ascii="Times New Roman" w:eastAsia="Times New Roman" w:hAnsi="Times New Roman" w:cs="Times New Roman"/>
          <w:sz w:val="28"/>
          <w:szCs w:val="28"/>
          <w:lang w:eastAsia="ru-RU"/>
        </w:rPr>
        <w:t>. Ребенка необходимо учить слушать инструкцию, адекватно действовать в соответствии с ней, замечать и исправлять свои ошибки, оценивать результат своей работы. Это будет способствовать формированию предпосылок для овладения учебной деятельностью на этапе школьного обучения.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Важным направлением является развитие эмоционально-личностной сферы, </w:t>
      </w:r>
      <w:proofErr w:type="spellStart"/>
      <w:r w:rsidRPr="00F76D0B">
        <w:rPr>
          <w:rFonts w:ascii="Times New Roman" w:eastAsia="Times New Roman" w:hAnsi="Times New Roman" w:cs="Times New Roman"/>
          <w:sz w:val="28"/>
          <w:szCs w:val="28"/>
          <w:lang w:eastAsia="ru-RU"/>
        </w:rPr>
        <w:t>психокоррекционная</w:t>
      </w:r>
      <w:proofErr w:type="spellEnd"/>
      <w:r w:rsidRPr="00F76D0B">
        <w:rPr>
          <w:rFonts w:ascii="Times New Roman" w:eastAsia="Times New Roman" w:hAnsi="Times New Roman" w:cs="Times New Roman"/>
          <w:sz w:val="28"/>
          <w:szCs w:val="28"/>
          <w:lang w:eastAsia="ru-RU"/>
        </w:rPr>
        <w:t xml:space="preserve"> работа по преодолению эмоционально-волевой незрелости, негативных черт формирующегося характера, поведенческих отклонений.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в) на III этапе вся работа строится с ориентацией на развитие возможностей ребенка к достижению целевых ориентиров дошкольного образования и формирование значимых в школе навыков, основных компонентов психологической готовности к школьному обучению.</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3.7.5. Особое внимание уделяется развитию мыслительных операций, конкретно-понятийного, элементарного умозаключающего мышления, формированию обобщающих понятий, обогащению и систематизации представлений об окружающем мире.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3.7.6. Преодоление недостатков в речевом развитии - важнейшая задача в работе учителя-логопеда, учителя-дефектолога и воспитателей. Она включает в себя традиционные направления по формированию фонетико-фонематических и лексико-грамматических средств языка, развитию связной речи, подготовке к обучению грамоте. </w:t>
      </w:r>
      <w:proofErr w:type="gramStart"/>
      <w:r w:rsidRPr="00F76D0B">
        <w:rPr>
          <w:rFonts w:ascii="Times New Roman" w:eastAsia="Times New Roman" w:hAnsi="Times New Roman" w:cs="Times New Roman"/>
          <w:sz w:val="28"/>
          <w:szCs w:val="28"/>
          <w:lang w:eastAsia="ru-RU"/>
        </w:rPr>
        <w:t xml:space="preserve">У обучающихся с задержкой </w:t>
      </w:r>
      <w:proofErr w:type="spellStart"/>
      <w:r w:rsidRPr="00F76D0B">
        <w:rPr>
          <w:rFonts w:ascii="Times New Roman" w:eastAsia="Times New Roman" w:hAnsi="Times New Roman" w:cs="Times New Roman"/>
          <w:sz w:val="28"/>
          <w:szCs w:val="28"/>
          <w:lang w:eastAsia="ru-RU"/>
        </w:rPr>
        <w:t>психоречевого</w:t>
      </w:r>
      <w:proofErr w:type="spellEnd"/>
      <w:r w:rsidRPr="00F76D0B">
        <w:rPr>
          <w:rFonts w:ascii="Times New Roman" w:eastAsia="Times New Roman" w:hAnsi="Times New Roman" w:cs="Times New Roman"/>
          <w:sz w:val="28"/>
          <w:szCs w:val="28"/>
          <w:lang w:eastAsia="ru-RU"/>
        </w:rPr>
        <w:t xml:space="preserve"> развития страдают все функции речи, поэтому особое внимание уделяется как коммуникативной, так и регулирующей планирующей функции речи, развитию словесной регуляции действий и формированию механизмов, необходимых для овладения связной речью.</w:t>
      </w:r>
      <w:proofErr w:type="gramEnd"/>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3.7.7. На этапе подготовки к школе одной из важных задач является обучение </w:t>
      </w:r>
      <w:proofErr w:type="spellStart"/>
      <w:r w:rsidRPr="00F76D0B">
        <w:rPr>
          <w:rFonts w:ascii="Times New Roman" w:eastAsia="Times New Roman" w:hAnsi="Times New Roman" w:cs="Times New Roman"/>
          <w:sz w:val="28"/>
          <w:szCs w:val="28"/>
          <w:lang w:eastAsia="ru-RU"/>
        </w:rPr>
        <w:t>звуко-слоговому</w:t>
      </w:r>
      <w:proofErr w:type="spellEnd"/>
      <w:r w:rsidRPr="00F76D0B">
        <w:rPr>
          <w:rFonts w:ascii="Times New Roman" w:eastAsia="Times New Roman" w:hAnsi="Times New Roman" w:cs="Times New Roman"/>
          <w:sz w:val="28"/>
          <w:szCs w:val="28"/>
          <w:lang w:eastAsia="ru-RU"/>
        </w:rPr>
        <w:t xml:space="preserve"> анализу и синтезу, формирование предпосылок для овладения навыками письма и чтения. Не менее важная задача - стимуляция коммуникативной активности, совершенствование речевой коммуникации: создание условий для </w:t>
      </w:r>
      <w:r w:rsidRPr="00F76D0B">
        <w:rPr>
          <w:rFonts w:ascii="Times New Roman" w:eastAsia="Times New Roman" w:hAnsi="Times New Roman" w:cs="Times New Roman"/>
          <w:sz w:val="28"/>
          <w:szCs w:val="28"/>
          <w:lang w:eastAsia="ru-RU"/>
        </w:rPr>
        <w:lastRenderedPageBreak/>
        <w:t xml:space="preserve">ситуативно-делового, </w:t>
      </w:r>
      <w:proofErr w:type="spellStart"/>
      <w:r w:rsidRPr="00F76D0B">
        <w:rPr>
          <w:rFonts w:ascii="Times New Roman" w:eastAsia="Times New Roman" w:hAnsi="Times New Roman" w:cs="Times New Roman"/>
          <w:sz w:val="28"/>
          <w:szCs w:val="28"/>
          <w:lang w:eastAsia="ru-RU"/>
        </w:rPr>
        <w:t>внеситуативно-познавательного</w:t>
      </w:r>
      <w:proofErr w:type="spellEnd"/>
      <w:r w:rsidRPr="00F76D0B">
        <w:rPr>
          <w:rFonts w:ascii="Times New Roman" w:eastAsia="Times New Roman" w:hAnsi="Times New Roman" w:cs="Times New Roman"/>
          <w:sz w:val="28"/>
          <w:szCs w:val="28"/>
          <w:lang w:eastAsia="ru-RU"/>
        </w:rPr>
        <w:t xml:space="preserve"> и </w:t>
      </w:r>
      <w:proofErr w:type="spellStart"/>
      <w:r w:rsidRPr="00F76D0B">
        <w:rPr>
          <w:rFonts w:ascii="Times New Roman" w:eastAsia="Times New Roman" w:hAnsi="Times New Roman" w:cs="Times New Roman"/>
          <w:sz w:val="28"/>
          <w:szCs w:val="28"/>
          <w:lang w:eastAsia="ru-RU"/>
        </w:rPr>
        <w:t>внеситуативно-личностного</w:t>
      </w:r>
      <w:proofErr w:type="spellEnd"/>
      <w:r w:rsidRPr="00F76D0B">
        <w:rPr>
          <w:rFonts w:ascii="Times New Roman" w:eastAsia="Times New Roman" w:hAnsi="Times New Roman" w:cs="Times New Roman"/>
          <w:sz w:val="28"/>
          <w:szCs w:val="28"/>
          <w:lang w:eastAsia="ru-RU"/>
        </w:rPr>
        <w:t xml:space="preserve"> общения.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3.7.8. Психологическая коррекция предусматривает развитие образа Я, предупреждение и преодоление недостатков в </w:t>
      </w:r>
      <w:proofErr w:type="gramStart"/>
      <w:r w:rsidRPr="00F76D0B">
        <w:rPr>
          <w:rFonts w:ascii="Times New Roman" w:eastAsia="Times New Roman" w:hAnsi="Times New Roman" w:cs="Times New Roman"/>
          <w:sz w:val="28"/>
          <w:szCs w:val="28"/>
          <w:lang w:eastAsia="ru-RU"/>
        </w:rPr>
        <w:t>эмоционально-личностной</w:t>
      </w:r>
      <w:proofErr w:type="gramEnd"/>
      <w:r w:rsidRPr="00F76D0B">
        <w:rPr>
          <w:rFonts w:ascii="Times New Roman" w:eastAsia="Times New Roman" w:hAnsi="Times New Roman" w:cs="Times New Roman"/>
          <w:sz w:val="28"/>
          <w:szCs w:val="28"/>
          <w:lang w:eastAsia="ru-RU"/>
        </w:rPr>
        <w:t>, волевой и поведенческой сферах.</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Следует планировать и осуществлять работу по формированию способности к волевым усилиям, произвольной регуляции поведения; по преодолению негативных качеств формирующегося характера, предупреждению и устранению аффективных, негативистских, </w:t>
      </w:r>
      <w:proofErr w:type="spellStart"/>
      <w:r w:rsidRPr="00F76D0B">
        <w:rPr>
          <w:rFonts w:ascii="Times New Roman" w:eastAsia="Times New Roman" w:hAnsi="Times New Roman" w:cs="Times New Roman"/>
          <w:sz w:val="28"/>
          <w:szCs w:val="28"/>
          <w:lang w:eastAsia="ru-RU"/>
        </w:rPr>
        <w:t>аутистических</w:t>
      </w:r>
      <w:proofErr w:type="spellEnd"/>
      <w:r w:rsidRPr="00F76D0B">
        <w:rPr>
          <w:rFonts w:ascii="Times New Roman" w:eastAsia="Times New Roman" w:hAnsi="Times New Roman" w:cs="Times New Roman"/>
          <w:sz w:val="28"/>
          <w:szCs w:val="28"/>
          <w:lang w:eastAsia="ru-RU"/>
        </w:rPr>
        <w:t xml:space="preserve"> проявлений.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3.7.9. Одно из приоритетных направлений - развитие нравственно-этической сферы, создание условий для эмоционально-личностного становления и социальной адаптации обучающихся.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Такой подход соответствует обеспечению преемственности дошкольного и начального общего образования за счет развития функционального базиса для формирования предпосылок универсальных учебных действий (далее - УУД). Именно на УУД в личностной, коммуникативной, познавательной и регулятивной сферах ориентированы стандарты начального общего образования.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3.7.10. Содержание раздела Программы, раскрывающего организацию и содержание коррекционной работы, определяется образовательной организацией самостоятельно.</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Эта часть Программы может быть представлена в виде ссылок на соответствующую методическую литературу, на выбранные участниками образовательных отношений парциальные программы, методики, формы организации образовательной работы.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Содержание коррекционной работы может быть реализовано в каждой образовательной области, предусмотренной Стандартом. При</w:t>
      </w:r>
      <w:r w:rsidR="004E0FF6">
        <w:rPr>
          <w:rFonts w:ascii="Times New Roman" w:eastAsia="Times New Roman" w:hAnsi="Times New Roman" w:cs="Times New Roman"/>
          <w:sz w:val="28"/>
          <w:szCs w:val="28"/>
          <w:lang w:eastAsia="ru-RU"/>
        </w:rPr>
        <w:t xml:space="preserve"> этом учитываются рекомендации П</w:t>
      </w:r>
      <w:r w:rsidRPr="00F76D0B">
        <w:rPr>
          <w:rFonts w:ascii="Times New Roman" w:eastAsia="Times New Roman" w:hAnsi="Times New Roman" w:cs="Times New Roman"/>
          <w:sz w:val="28"/>
          <w:szCs w:val="28"/>
          <w:lang w:eastAsia="ru-RU"/>
        </w:rPr>
        <w:t>МПК и результаты углубленной психолого-педагогической диагностики.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3.7.11. ЗПР в отличие от умственной отсталости, которая является стойким, необратимым состоянием, во многих случаях может быть компенсирована при условии рано начатой коррекционно-развивающей работы. Дополнительными факторами является медикаментозная поддержка и временной фактор. В результате коррекционной работы могут быть значительно повышены возможности освоения детьми с ЗПР основной общеобразовательной программы и их интеграции в образовательную среду.</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3.7.12. Стандарт регламентирует диагностическую работу, в нем указывается, что при реализации Программы может проводиться оценка индивидуального развития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Такая оценка производится педагогическими работниками в рамках педагогической диагностики (оценки индивидуального развития обучающихся дошкольного возраста, связанной с оценкой эффективности педагогических действий и лежащей в основе их дальнейшего планирования).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w:t>
      </w:r>
      <w:r w:rsidRPr="00F76D0B">
        <w:rPr>
          <w:rFonts w:ascii="Times New Roman" w:eastAsia="Times New Roman" w:hAnsi="Times New Roman" w:cs="Times New Roman"/>
          <w:sz w:val="28"/>
          <w:szCs w:val="28"/>
          <w:lang w:eastAsia="ru-RU"/>
        </w:rPr>
        <w:lastRenderedPageBreak/>
        <w:t>развития);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2) оптимизации работы с группой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При необходимости используется психологическая диагностика развития обучающихся (выявление и изучение индивидуально-психологических особенностей, обучающихся), </w:t>
      </w:r>
      <w:proofErr w:type="gramStart"/>
      <w:r w:rsidRPr="00F76D0B">
        <w:rPr>
          <w:rFonts w:ascii="Times New Roman" w:eastAsia="Times New Roman" w:hAnsi="Times New Roman" w:cs="Times New Roman"/>
          <w:sz w:val="28"/>
          <w:szCs w:val="28"/>
          <w:lang w:eastAsia="ru-RU"/>
        </w:rPr>
        <w:t>которую</w:t>
      </w:r>
      <w:proofErr w:type="gramEnd"/>
      <w:r w:rsidRPr="00F76D0B">
        <w:rPr>
          <w:rFonts w:ascii="Times New Roman" w:eastAsia="Times New Roman" w:hAnsi="Times New Roman" w:cs="Times New Roman"/>
          <w:sz w:val="28"/>
          <w:szCs w:val="28"/>
          <w:lang w:eastAsia="ru-RU"/>
        </w:rPr>
        <w:t xml:space="preserve"> проводят педагоги-психологи. В этом случае участие ребенка в психологической диагностике допускается только с согласия его родителей (законных представителей).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Диагностическая работа занимает особое место в коррекционно-педагогическом процессе, играет роль индикатора результативности оздоровительных, коррекционно-развивающих и воспитательно-образовательных мероприятий. При этом диагностика не ориентирована на оценку достижения детьми целевых ориентиров дошкольного образования. Основная задача - выявить пробелы в овладении ребенком образовательным содержанием на предыдущих этапах, а также особенности и недостатки развития речи и познавательной деятельности, и на этой основе выстроить индивидуальную программу коррекционной работы. Диагностика является одним из эффективных механизмов адаптации образовательного </w:t>
      </w:r>
      <w:proofErr w:type="gramStart"/>
      <w:r w:rsidRPr="00F76D0B">
        <w:rPr>
          <w:rFonts w:ascii="Times New Roman" w:eastAsia="Times New Roman" w:hAnsi="Times New Roman" w:cs="Times New Roman"/>
          <w:sz w:val="28"/>
          <w:szCs w:val="28"/>
          <w:lang w:eastAsia="ru-RU"/>
        </w:rPr>
        <w:t>содержания</w:t>
      </w:r>
      <w:proofErr w:type="gramEnd"/>
      <w:r w:rsidRPr="00F76D0B">
        <w:rPr>
          <w:rFonts w:ascii="Times New Roman" w:eastAsia="Times New Roman" w:hAnsi="Times New Roman" w:cs="Times New Roman"/>
          <w:sz w:val="28"/>
          <w:szCs w:val="28"/>
          <w:lang w:eastAsia="ru-RU"/>
        </w:rPr>
        <w:t xml:space="preserve"> с учетом имеющихся у ребенка знаний, умений, навыков, освоенных на предыдущем этапе образовательной деятельности.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3.7.13. Технология психолого-педагогического сопровождения обучающихся с ЗПР предполагает решение следующих задач в рамках диагностической работы: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изучение и анализ данных и рекомендаций, представленных в заключении </w:t>
      </w:r>
      <w:proofErr w:type="spellStart"/>
      <w:r w:rsidRPr="00F76D0B">
        <w:rPr>
          <w:rFonts w:ascii="Times New Roman" w:eastAsia="Times New Roman" w:hAnsi="Times New Roman" w:cs="Times New Roman"/>
          <w:sz w:val="28"/>
          <w:szCs w:val="28"/>
          <w:lang w:eastAsia="ru-RU"/>
        </w:rPr>
        <w:t>психолого-медико-педагогической</w:t>
      </w:r>
      <w:proofErr w:type="spellEnd"/>
      <w:r w:rsidRPr="00F76D0B">
        <w:rPr>
          <w:rFonts w:ascii="Times New Roman" w:eastAsia="Times New Roman" w:hAnsi="Times New Roman" w:cs="Times New Roman"/>
          <w:sz w:val="28"/>
          <w:szCs w:val="28"/>
          <w:lang w:eastAsia="ru-RU"/>
        </w:rPr>
        <w:t xml:space="preserve"> комиссии;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глубокое, всестороннее изучение каждого ребенка: выявление индивидуальных особенностей и уровня развития познавательной деятельности, эмоционально-волевой сферы, речи, запаса знаний и представлений об окружающем мире, умений и навыков в различных видах деятельности, присущих детям данного возраста;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с учетом данных психолого-педагогической диагностики определение причин образовательных трудностей и особых образовательных потребностей каждого ребенка, адаптация образовательного содержания и разработка коррекционной программы;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изучение социальной ситуации развития и условий семейного воспитания обучающихся с ЗПР;</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изучение динамики развития ребенка в условиях коррекционно-развивающего обучения, определение его образовательного маршрута;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в период подготовки ребенка к школьному обучению перед специалистами встает еще одна важная задача диагностики - определение параметров психологической готовности и рекомендация наиболее эффективной формы школьного обучения.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Воспитатели в диагностической работе используют только метод наблюдения и анализируют образовательные трудности обучающихся, которые возникают у обучающихся в процессе освоения разделов образовательной программы, то есть решают задачи педагогической диагностики.</w:t>
      </w:r>
      <w:proofErr w:type="gramEnd"/>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Учитель-дефектолог, учитель-логопед, педагог-психолог используют различные методы психолого-педагогической диагностики в рамках своей профессиональной компетентности.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lastRenderedPageBreak/>
        <w:t xml:space="preserve">При обследовании предполагается использование апробированных методов и диагностических методик. Главным в оценке результатов является качественный анализ процесса деятельности ребенка, учет особенностей мотивации, программирования, регуляции, содержательной стороны деятельности и ее результатов. Анализ меры помощи педагогического работника, способности ребенка к переносу новых способов действий в измененные условия позволяет выявить особенности </w:t>
      </w:r>
      <w:proofErr w:type="spellStart"/>
      <w:r w:rsidRPr="00F76D0B">
        <w:rPr>
          <w:rFonts w:ascii="Times New Roman" w:eastAsia="Times New Roman" w:hAnsi="Times New Roman" w:cs="Times New Roman"/>
          <w:sz w:val="28"/>
          <w:szCs w:val="28"/>
          <w:lang w:eastAsia="ru-RU"/>
        </w:rPr>
        <w:t>обучаемости</w:t>
      </w:r>
      <w:proofErr w:type="spellEnd"/>
      <w:r w:rsidRPr="00F76D0B">
        <w:rPr>
          <w:rFonts w:ascii="Times New Roman" w:eastAsia="Times New Roman" w:hAnsi="Times New Roman" w:cs="Times New Roman"/>
          <w:sz w:val="28"/>
          <w:szCs w:val="28"/>
          <w:lang w:eastAsia="ru-RU"/>
        </w:rPr>
        <w:t xml:space="preserve"> обучающихся, что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педагогических работников и ребенка.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Диагностическая работа строится с учетом ведущей деятельности, поэтому при обследовании дошкольника важно определить уровень развития и выявить недостатки предметной и игровой деятельности.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Индивидуальные образовательные потребности ребенка определяются с учетом показателей речевого, познавательного и личностного развития, выявленных при психолого-педагогическом обследовании.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Результаты психолого-педагогической диагностики могут использоваться для решения задач психологического сопровождения и проведения квалифицированной коррекции развития обучающихся, а также позволят определить содержание образовательной работы с ребенком с учетом выявленных образовательных трудностей.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3.7.14. Содержание образовательной деятельности по профессиональной коррекции недостатков в развитии обучающихся с ЗПР.</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Коррекционно-развивающая и профилактическая работа с детьми с ЗПР пронизывает все образовательные области, предусмотренные Стандартом. Содержание коррекционной работы определяется как с учетом возраста обучающихся, так (и прежде всего) на основе выявления их достижений, образовательных трудностей и недостатков в развитии.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3.7.14.1. Коррекционно-развивающая работа в образовательной области "Социально-коммуникативное развитие".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bl>
      <w:tblPr>
        <w:tblW w:w="9356" w:type="dxa"/>
        <w:tblInd w:w="-5" w:type="dxa"/>
        <w:tblBorders>
          <w:top w:val="single" w:sz="4" w:space="0" w:color="auto"/>
          <w:left w:val="single" w:sz="4" w:space="0" w:color="auto"/>
          <w:bottom w:val="single" w:sz="4" w:space="0" w:color="auto"/>
          <w:right w:val="single" w:sz="4" w:space="0" w:color="auto"/>
        </w:tblBorders>
        <w:tblLayout w:type="fixed"/>
        <w:tblLook w:val="0000"/>
      </w:tblPr>
      <w:tblGrid>
        <w:gridCol w:w="2298"/>
        <w:gridCol w:w="7058"/>
      </w:tblGrid>
      <w:tr w:rsidR="00F76D0B" w:rsidRPr="00F76D0B" w:rsidTr="00DE2363">
        <w:tc>
          <w:tcPr>
            <w:tcW w:w="2298" w:type="dxa"/>
            <w:tcBorders>
              <w:top w:val="single" w:sz="4" w:space="0" w:color="auto"/>
              <w:bottom w:val="single" w:sz="4" w:space="0" w:color="auto"/>
              <w:right w:val="single" w:sz="4" w:space="0" w:color="auto"/>
            </w:tcBorders>
          </w:tcPr>
          <w:p w:rsidR="00F76D0B" w:rsidRPr="00F76D0B" w:rsidRDefault="00F76D0B" w:rsidP="00F76D0B">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Разделы</w:t>
            </w:r>
          </w:p>
        </w:tc>
        <w:tc>
          <w:tcPr>
            <w:tcW w:w="7058" w:type="dxa"/>
            <w:tcBorders>
              <w:top w:val="single" w:sz="4" w:space="0" w:color="auto"/>
              <w:left w:val="single" w:sz="4" w:space="0" w:color="auto"/>
              <w:bottom w:val="single" w:sz="4" w:space="0" w:color="auto"/>
            </w:tcBorders>
          </w:tcPr>
          <w:p w:rsidR="00F76D0B" w:rsidRPr="00F76D0B" w:rsidRDefault="00F76D0B" w:rsidP="00F76D0B">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Задачи и педагогические условия реализации программы коррекционной работы</w:t>
            </w:r>
          </w:p>
        </w:tc>
      </w:tr>
      <w:tr w:rsidR="00F76D0B" w:rsidRPr="00F76D0B" w:rsidTr="00DE2363">
        <w:tc>
          <w:tcPr>
            <w:tcW w:w="2298" w:type="dxa"/>
            <w:tcBorders>
              <w:top w:val="single" w:sz="4" w:space="0" w:color="auto"/>
              <w:bottom w:val="single" w:sz="4" w:space="0" w:color="auto"/>
              <w:right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Коррекционная направленность работы в рамках социализации, развития общения, нравственного, патриотического воспитания.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Ребенок в семье и сообществе</w:t>
            </w:r>
          </w:p>
        </w:tc>
        <w:tc>
          <w:tcPr>
            <w:tcW w:w="7058" w:type="dxa"/>
            <w:tcBorders>
              <w:top w:val="single" w:sz="4" w:space="0" w:color="auto"/>
              <w:left w:val="single" w:sz="4" w:space="0" w:color="auto"/>
              <w:bottom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Создание условий для эмоционального и ситуативно-делового общения с педагогическим работником и другими детьми: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устанавливать эмоциональный контакт, пробуждать чувство доверия и желание сотрудничать с педагогическим работником;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 создавать условия для ситуативно-делового общения с педагогическим работником и другими детьми, раскрывая способы совместных действий с предметами, побуждая и поощряя стремление обучающихся к подражанию;</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3) поддерживать инициативу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к </w:t>
            </w:r>
            <w:r w:rsidRPr="00F76D0B">
              <w:rPr>
                <w:rFonts w:ascii="Times New Roman" w:eastAsia="Times New Roman" w:hAnsi="Times New Roman" w:cs="Times New Roman"/>
                <w:sz w:val="28"/>
                <w:szCs w:val="28"/>
                <w:lang w:eastAsia="ru-RU"/>
              </w:rPr>
              <w:lastRenderedPageBreak/>
              <w:t>совместной деятельности и к играм рядом, вместе;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4) формировать средства межличностного взаимодействия обучающихся в ходе специально созданных ситуаций и в самостоятельной деятельности, побуждать их использовать речевые и неречевые средства коммуникации; </w:t>
            </w:r>
            <w:proofErr w:type="gramStart"/>
            <w:r w:rsidRPr="00F76D0B">
              <w:rPr>
                <w:rFonts w:ascii="Times New Roman" w:eastAsia="Times New Roman" w:hAnsi="Times New Roman" w:cs="Times New Roman"/>
                <w:sz w:val="28"/>
                <w:szCs w:val="28"/>
                <w:lang w:eastAsia="ru-RU"/>
              </w:rPr>
              <w:t>учить обучающихся пользоваться</w:t>
            </w:r>
            <w:proofErr w:type="gramEnd"/>
            <w:r w:rsidRPr="00F76D0B">
              <w:rPr>
                <w:rFonts w:ascii="Times New Roman" w:eastAsia="Times New Roman" w:hAnsi="Times New Roman" w:cs="Times New Roman"/>
                <w:sz w:val="28"/>
                <w:szCs w:val="28"/>
                <w:lang w:eastAsia="ru-RU"/>
              </w:rPr>
              <w:t xml:space="preserve"> различными типами коммуникативных высказываний (задавать вопросы, строить простейшие сообщения и побуждения);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5) по мере взросления и совершенствования коммуникативных возможностей побуждать обучающихся к </w:t>
            </w:r>
            <w:proofErr w:type="spellStart"/>
            <w:r w:rsidRPr="00F76D0B">
              <w:rPr>
                <w:rFonts w:ascii="Times New Roman" w:eastAsia="Times New Roman" w:hAnsi="Times New Roman" w:cs="Times New Roman"/>
                <w:sz w:val="28"/>
                <w:szCs w:val="28"/>
                <w:lang w:eastAsia="ru-RU"/>
              </w:rPr>
              <w:t>внеситуативно-познавательному</w:t>
            </w:r>
            <w:proofErr w:type="spellEnd"/>
            <w:r w:rsidRPr="00F76D0B">
              <w:rPr>
                <w:rFonts w:ascii="Times New Roman" w:eastAsia="Times New Roman" w:hAnsi="Times New Roman" w:cs="Times New Roman"/>
                <w:sz w:val="28"/>
                <w:szCs w:val="28"/>
                <w:lang w:eastAsia="ru-RU"/>
              </w:rPr>
              <w:t xml:space="preserve"> общению, поддерживать инициативу в познании окружающего, создавать проблемные ситуации, побуждающие обучающихся к вопросам;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6) на завершающих этапах дошкольного образования создавать условия для перехода ребенка на уровень </w:t>
            </w:r>
            <w:proofErr w:type="spellStart"/>
            <w:r w:rsidRPr="00F76D0B">
              <w:rPr>
                <w:rFonts w:ascii="Times New Roman" w:eastAsia="Times New Roman" w:hAnsi="Times New Roman" w:cs="Times New Roman"/>
                <w:sz w:val="28"/>
                <w:szCs w:val="28"/>
                <w:lang w:eastAsia="ru-RU"/>
              </w:rPr>
              <w:t>внеситуативно-личностного</w:t>
            </w:r>
            <w:proofErr w:type="spellEnd"/>
            <w:r w:rsidRPr="00F76D0B">
              <w:rPr>
                <w:rFonts w:ascii="Times New Roman" w:eastAsia="Times New Roman" w:hAnsi="Times New Roman" w:cs="Times New Roman"/>
                <w:sz w:val="28"/>
                <w:szCs w:val="28"/>
                <w:lang w:eastAsia="ru-RU"/>
              </w:rPr>
              <w:t xml:space="preserve"> общения, привлекая его внимания к особенностям поведения, действиям, характеру педагогических работников; готовить к контекстному общению, предполагающему соблюдение определенных правил коммуникации.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Создание условий для формирования у ребенка первоначальных представлений о себе: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на начальных этапах работы пробуждать у ребенка интерес к себе, привлекать внимание к его зеркальному отражению, гладить по головке, называть ребенка, показывая на отражение, по имени, соотнося жестом: "Кто там? Васенька! И тут Васенька!";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 рассматривать с детьми фотографии, побуждать находить себя, других членов семьи, радоваться вместе с ними, указывать друг на друга, называть по имени, рисовать ребенка одного, с мамой, среди друзей;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 обращать внимание на заинтересованность ребенка в признании его усилий, стремления к сотрудничеству с педагогическим работником, направленности на получение результата.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Создание условий для привлечения внимания и интереса к другим детям, к взаимодействию с ними: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учить выражать расположение путем ласковых прикосновений, поглаживания, визуального контакта;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2) учить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взаимодействовать на положительной эмоциональной основе, не причиняя друг другу вреда, обмениваться игрушками;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lastRenderedPageBreak/>
              <w:t>3) создавать условия для совместных действий обучающихся и педагогических работников (игры с одним предметом - мячом, с песком, с водой);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4) использовать </w:t>
            </w:r>
            <w:proofErr w:type="spellStart"/>
            <w:r w:rsidRPr="00F76D0B">
              <w:rPr>
                <w:rFonts w:ascii="Times New Roman" w:eastAsia="Times New Roman" w:hAnsi="Times New Roman" w:cs="Times New Roman"/>
                <w:sz w:val="28"/>
                <w:szCs w:val="28"/>
                <w:lang w:eastAsia="ru-RU"/>
              </w:rPr>
              <w:t>психокоррекционные</w:t>
            </w:r>
            <w:proofErr w:type="spellEnd"/>
            <w:r w:rsidRPr="00F76D0B">
              <w:rPr>
                <w:rFonts w:ascii="Times New Roman" w:eastAsia="Times New Roman" w:hAnsi="Times New Roman" w:cs="Times New Roman"/>
                <w:sz w:val="28"/>
                <w:szCs w:val="28"/>
                <w:lang w:eastAsia="ru-RU"/>
              </w:rPr>
              <w:t xml:space="preserve"> игры и приемы для снятия эмоционального напряжения, негативных поведенческих реакций;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5) вызывать интерес и положительный эмоциональный отклик при проведении праздников (Новый год, День рождения, выпускной праздник в детском саду). Создание условий и предпосылок для развития у обучающихся представлений о месте человека в окружающем мире, формирования социальных эмоций, усвоения моральных норм и правил:</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формировать чувство собственного достоинства, уважения к другому человеку, педагогическому работнику, другим детям через пример (педагогического работника) и в играх-драматизациях со сменой ролей;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 развивать представления о социальных отношениях в процессе наблюдений, сюжетно-ролевых игр, бесед, чтения художественной литературы;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3) развивать социальные эмоции: </w:t>
            </w:r>
            <w:proofErr w:type="spellStart"/>
            <w:r w:rsidRPr="00F76D0B">
              <w:rPr>
                <w:rFonts w:ascii="Times New Roman" w:eastAsia="Times New Roman" w:hAnsi="Times New Roman" w:cs="Times New Roman"/>
                <w:sz w:val="28"/>
                <w:szCs w:val="28"/>
                <w:lang w:eastAsia="ru-RU"/>
              </w:rPr>
              <w:t>эмпатию</w:t>
            </w:r>
            <w:proofErr w:type="spellEnd"/>
            <w:r w:rsidRPr="00F76D0B">
              <w:rPr>
                <w:rFonts w:ascii="Times New Roman" w:eastAsia="Times New Roman" w:hAnsi="Times New Roman" w:cs="Times New Roman"/>
                <w:sz w:val="28"/>
                <w:szCs w:val="28"/>
                <w:lang w:eastAsia="ru-RU"/>
              </w:rPr>
              <w:t>, побуждать к сочувственному отношению к другим детям, к оказанию им помощи; формировать, внимательное и уважительное отношение к родителям (законным представителям), педагогическим работником; окружающим детям;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4) развивать умение разрешать конфликтные ситуации, используя диалог, монолог (умение идти на компромисс для бесконфликтного решения возникшей проблемы, быть терпеливыми, терпимыми и милосердными);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5) формировать адекватную самооценку в совокупности эмоционального и когнитивного компонентов: принятие себя "я хороший" и умения критично анализировать и оценивать продукты своей деятельности, собственное поведение;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 xml:space="preserve">6) создавать условия для преодоления негативных качеств формирующегося характера, предупреждения и устранения аффективных, негативистских, </w:t>
            </w:r>
            <w:proofErr w:type="spellStart"/>
            <w:r w:rsidRPr="00F76D0B">
              <w:rPr>
                <w:rFonts w:ascii="Times New Roman" w:eastAsia="Times New Roman" w:hAnsi="Times New Roman" w:cs="Times New Roman"/>
                <w:sz w:val="28"/>
                <w:szCs w:val="28"/>
                <w:lang w:eastAsia="ru-RU"/>
              </w:rPr>
              <w:t>аутистических</w:t>
            </w:r>
            <w:proofErr w:type="spellEnd"/>
            <w:r w:rsidRPr="00F76D0B">
              <w:rPr>
                <w:rFonts w:ascii="Times New Roman" w:eastAsia="Times New Roman" w:hAnsi="Times New Roman" w:cs="Times New Roman"/>
                <w:sz w:val="28"/>
                <w:szCs w:val="28"/>
                <w:lang w:eastAsia="ru-RU"/>
              </w:rPr>
              <w:t xml:space="preserve"> проявлений, отклонений в поведении, а также повышенной тревожности, страхов, которые могут испытывать некоторые обучающиеся с ЗПР; 7) создавать условия для обогащения нравственно-этической сферы, как в эмоциональном, так и в когнитивном и поведенческом компонентах;</w:t>
            </w:r>
            <w:proofErr w:type="gramEnd"/>
            <w:r w:rsidRPr="00F76D0B">
              <w:rPr>
                <w:rFonts w:ascii="Times New Roman" w:eastAsia="Times New Roman" w:hAnsi="Times New Roman" w:cs="Times New Roman"/>
                <w:sz w:val="28"/>
                <w:szCs w:val="28"/>
                <w:lang w:eastAsia="ru-RU"/>
              </w:rPr>
              <w:t xml:space="preserve"> важно, </w:t>
            </w:r>
            <w:r w:rsidRPr="00F76D0B">
              <w:rPr>
                <w:rFonts w:ascii="Times New Roman" w:eastAsia="Times New Roman" w:hAnsi="Times New Roman" w:cs="Times New Roman"/>
                <w:sz w:val="28"/>
                <w:szCs w:val="28"/>
                <w:lang w:eastAsia="ru-RU"/>
              </w:rPr>
              <w:lastRenderedPageBreak/>
              <w:t>чтобы ребенок не только знал о моральных нормах и правилах, но давал нравственную оценку своим поступкам и поступкам друзей; придерживался правил в повседневной жизни.</w:t>
            </w:r>
          </w:p>
        </w:tc>
      </w:tr>
      <w:tr w:rsidR="00F76D0B" w:rsidRPr="00F76D0B" w:rsidTr="00DE2363">
        <w:tc>
          <w:tcPr>
            <w:tcW w:w="2298" w:type="dxa"/>
            <w:tcBorders>
              <w:top w:val="single" w:sz="4" w:space="0" w:color="auto"/>
              <w:bottom w:val="single" w:sz="4" w:space="0" w:color="auto"/>
              <w:right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lastRenderedPageBreak/>
              <w:t>Коррекционная направленность работы по формированию навыков</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самообслуживания, трудовому воспитанию</w:t>
            </w:r>
          </w:p>
        </w:tc>
        <w:tc>
          <w:tcPr>
            <w:tcW w:w="7058" w:type="dxa"/>
            <w:tcBorders>
              <w:top w:val="single" w:sz="4" w:space="0" w:color="auto"/>
              <w:left w:val="single" w:sz="4" w:space="0" w:color="auto"/>
              <w:bottom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Развитие умения планировать деятельность, поэтапно ее осуществлять, давать о ней словесный отчет, развитие </w:t>
            </w:r>
            <w:proofErr w:type="spellStart"/>
            <w:r w:rsidRPr="00F76D0B">
              <w:rPr>
                <w:rFonts w:ascii="Times New Roman" w:eastAsia="Times New Roman" w:hAnsi="Times New Roman" w:cs="Times New Roman"/>
                <w:sz w:val="28"/>
                <w:szCs w:val="28"/>
                <w:lang w:eastAsia="ru-RU"/>
              </w:rPr>
              <w:t>саморегуляции</w:t>
            </w:r>
            <w:proofErr w:type="spellEnd"/>
            <w:r w:rsidRPr="00F76D0B">
              <w:rPr>
                <w:rFonts w:ascii="Times New Roman" w:eastAsia="Times New Roman" w:hAnsi="Times New Roman" w:cs="Times New Roman"/>
                <w:sz w:val="28"/>
                <w:szCs w:val="28"/>
                <w:lang w:eastAsia="ru-RU"/>
              </w:rPr>
              <w:t xml:space="preserve"> в совместной с педагогическим работником и в самостоятельной деятельности: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 бережно относиться ко всем проявлениям самостоятельности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в быту, во время игры;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 закреплять навыки самообслуживания, личной гигиены с опорой на карточки-схемы, отражающие последовательность действий; привлекать внимание к поддержанию опрятного внешнего вида; содержать в порядке собственную одежду;</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 закреплять усвоение алгоритма действий в процессах умывания, одевания, еды, уборки помещения, используя вербальные и невербальные средства: показ и называние картинок, в которых отражена последовательность действий при проведении процессов самообслуживания, гигиенических процедур;</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4) стимулировать желание обучающихся отражать в играх свой опыт по самообслуживанию, культурно-гигиенические навыки, навыки безопасного для здоровья поведения в доме, на природе и на улице;</w:t>
            </w:r>
            <w:proofErr w:type="gramEnd"/>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5) воспитывать осознание важности бережного отношения к результатам труда человека (предметам быта, одежде, игрушкам);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6) развивать способность к элементарному планированию, к произвольной регуляции действий при самообслуживании в бытовой элементарной хозяйственной деятельности;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7) совершенствовать трудовые действия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продолжая развивать практические умения, зрительно-двигательную координацию, постепенно подводя к самостоятельным действиям;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8) воспитывать у обучающихся желание трудиться вместе с педагогическим работником на участке Организации, поддерживать порядок на игровой площадке; развивать умение подбирать и применять разнообразные предметы-орудия для выполнения хозяйственно-бытовых поручений в помещении, на прогулке;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9) стимулировать интерес обучающихся к изготовлению </w:t>
            </w:r>
            <w:r w:rsidRPr="00F76D0B">
              <w:rPr>
                <w:rFonts w:ascii="Times New Roman" w:eastAsia="Times New Roman" w:hAnsi="Times New Roman" w:cs="Times New Roman"/>
                <w:sz w:val="28"/>
                <w:szCs w:val="28"/>
                <w:lang w:eastAsia="ru-RU"/>
              </w:rPr>
              <w:lastRenderedPageBreak/>
              <w:t>различных поделок из бумаги, природного, бросового материалов, ткани и ниток, обращая внимание на совершенствование приемов работы, на последовательность действий, привлекать к анализу результатов труда; развивать умение обучающихся ориентироваться на свойства материалов при изготовлении поделок;</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10) развивать планирующую и регулирующую функции речи обучающихся в процессе изготовления различных поделок и хозяйственно-бытового труда, заранее распределяя предстоящую работу по этапам, подбирая необходимые орудия и материалы для труда;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11) закреплять умения сервировать стол по предварительному плану-инструкции (вместе с педагогическим работником);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12) расширять словарь обучающихся и совершенствовать связную речь при обучении их различным видам труда и при формировании навыков самообслуживания.</w:t>
            </w:r>
          </w:p>
        </w:tc>
      </w:tr>
      <w:tr w:rsidR="00F76D0B" w:rsidRPr="00F76D0B" w:rsidTr="00DE2363">
        <w:tc>
          <w:tcPr>
            <w:tcW w:w="2298" w:type="dxa"/>
            <w:tcBorders>
              <w:top w:val="single" w:sz="4" w:space="0" w:color="auto"/>
              <w:bottom w:val="single" w:sz="4" w:space="0" w:color="auto"/>
              <w:right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lastRenderedPageBreak/>
              <w:t>Формирование основ безопасного поведения в быту, социуме, природе</w:t>
            </w:r>
          </w:p>
        </w:tc>
        <w:tc>
          <w:tcPr>
            <w:tcW w:w="7058" w:type="dxa"/>
            <w:tcBorders>
              <w:top w:val="single" w:sz="4" w:space="0" w:color="auto"/>
              <w:left w:val="single" w:sz="4" w:space="0" w:color="auto"/>
              <w:bottom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Развитие осмысленного отношения к факторам опасности для человека и безопасного поведения: 1) знакомить с условиями быта человека одновременно с формированием понимания различной знаковой, бытовой, световой и другой окружающей человека информации;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 разъяснять назначения различных видов техники и технических устройств (от видов транспорта до бытовых приборов) и обучать элементарному их использованию, учитывая правила техники безопасности;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3) развивать, значимые для профилактики детского травматизма тактильные, вестибулярные, зрительные ощущения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процессы памяти, внимания;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4) обращать внимание на особенности психомоторики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с ЗПР и в соответствии с ними проводить профилактику умственного и физического переутомления обучающихся в разные режимные моменты;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 xml:space="preserve">5) соблюдать гигиенический режим жизнедеятельности обучающихся, обеспечивать </w:t>
            </w:r>
            <w:proofErr w:type="spellStart"/>
            <w:r w:rsidRPr="00F76D0B">
              <w:rPr>
                <w:rFonts w:ascii="Times New Roman" w:eastAsia="Times New Roman" w:hAnsi="Times New Roman" w:cs="Times New Roman"/>
                <w:sz w:val="28"/>
                <w:szCs w:val="28"/>
                <w:lang w:eastAsia="ru-RU"/>
              </w:rPr>
              <w:t>здоровьесберегающий</w:t>
            </w:r>
            <w:proofErr w:type="spellEnd"/>
            <w:r w:rsidRPr="00F76D0B">
              <w:rPr>
                <w:rFonts w:ascii="Times New Roman" w:eastAsia="Times New Roman" w:hAnsi="Times New Roman" w:cs="Times New Roman"/>
                <w:sz w:val="28"/>
                <w:szCs w:val="28"/>
                <w:lang w:eastAsia="ru-RU"/>
              </w:rPr>
              <w:t xml:space="preserve"> и щадящий режимы нагрузок;</w:t>
            </w:r>
            <w:proofErr w:type="gramEnd"/>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6) </w:t>
            </w:r>
            <w:proofErr w:type="gramStart"/>
            <w:r w:rsidRPr="00F76D0B">
              <w:rPr>
                <w:rFonts w:ascii="Times New Roman" w:eastAsia="Times New Roman" w:hAnsi="Times New Roman" w:cs="Times New Roman"/>
                <w:sz w:val="28"/>
                <w:szCs w:val="28"/>
                <w:lang w:eastAsia="ru-RU"/>
              </w:rPr>
              <w:t>побуждать обучающихся использовать</w:t>
            </w:r>
            <w:proofErr w:type="gramEnd"/>
            <w:r w:rsidRPr="00F76D0B">
              <w:rPr>
                <w:rFonts w:ascii="Times New Roman" w:eastAsia="Times New Roman" w:hAnsi="Times New Roman" w:cs="Times New Roman"/>
                <w:sz w:val="28"/>
                <w:szCs w:val="28"/>
                <w:lang w:eastAsia="ru-RU"/>
              </w:rPr>
              <w:t xml:space="preserve"> в реальных ситуациях и играх знания об основных правилах безопасного поведения в стандартных и чрезвычайных </w:t>
            </w:r>
            <w:r w:rsidRPr="00F76D0B">
              <w:rPr>
                <w:rFonts w:ascii="Times New Roman" w:eastAsia="Times New Roman" w:hAnsi="Times New Roman" w:cs="Times New Roman"/>
                <w:sz w:val="28"/>
                <w:szCs w:val="28"/>
                <w:lang w:eastAsia="ru-RU"/>
              </w:rPr>
              <w:lastRenderedPageBreak/>
              <w:t>ситуациях, полученные в ходе экскурсий, наблюдений, знакомства с художественной литературой, картинным материалом, историческими сведениями, мультфильмами;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7) способствовать осознанию опасности тех или иных предметов и ситуаций с опорой на мультфильмы, иллюстрации, литературные произведения;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8) стимулировать интерес обучающихся к творческим играм с сюжетами, расширяющими и уточняющими их представления о способах поведения в чрезвычайных ситуациях и в ситуациях, потенциально опасных для жизни и здоровья, </w:t>
            </w:r>
            <w:proofErr w:type="gramStart"/>
            <w:r w:rsidRPr="00F76D0B">
              <w:rPr>
                <w:rFonts w:ascii="Times New Roman" w:eastAsia="Times New Roman" w:hAnsi="Times New Roman" w:cs="Times New Roman"/>
                <w:sz w:val="28"/>
                <w:szCs w:val="28"/>
                <w:lang w:eastAsia="ru-RU"/>
              </w:rPr>
              <w:t>учить обучающихся наполнять</w:t>
            </w:r>
            <w:proofErr w:type="gramEnd"/>
            <w:r w:rsidRPr="00F76D0B">
              <w:rPr>
                <w:rFonts w:ascii="Times New Roman" w:eastAsia="Times New Roman" w:hAnsi="Times New Roman" w:cs="Times New Roman"/>
                <w:sz w:val="28"/>
                <w:szCs w:val="28"/>
                <w:lang w:eastAsia="ru-RU"/>
              </w:rPr>
              <w:t xml:space="preserve"> знакомую игру новым содержанием;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9) формировать представления обучающихся о труде (сотрудник МЧС (спасатель, пожарный), сотрудник полиции и ГИБДД (регулировщик, постовой полицейский), водители транспортных средств, работники информационной службы), побуждать их отражать полученные представления в игре;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10) </w:t>
            </w:r>
            <w:proofErr w:type="gramStart"/>
            <w:r w:rsidRPr="00F76D0B">
              <w:rPr>
                <w:rFonts w:ascii="Times New Roman" w:eastAsia="Times New Roman" w:hAnsi="Times New Roman" w:cs="Times New Roman"/>
                <w:sz w:val="28"/>
                <w:szCs w:val="28"/>
                <w:lang w:eastAsia="ru-RU"/>
              </w:rPr>
              <w:t>учить обучающихся называть</w:t>
            </w:r>
            <w:proofErr w:type="gramEnd"/>
            <w:r w:rsidRPr="00F76D0B">
              <w:rPr>
                <w:rFonts w:ascii="Times New Roman" w:eastAsia="Times New Roman" w:hAnsi="Times New Roman" w:cs="Times New Roman"/>
                <w:sz w:val="28"/>
                <w:szCs w:val="28"/>
                <w:lang w:eastAsia="ru-RU"/>
              </w:rPr>
              <w:t xml:space="preserve"> и набирать специальные номера телефонов, четко и правильно сообщать необходимую информацию (в соответствии с возрастными и интеллектуальными особенностями обучающихся);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11) формировать элементарные представления о безопасном поведении в информационной среде: о необходимости согласовывать свои действия с родителями (законными представителями), педагогическим работником по допустимой продолжительности просмотра телевизионной передачи, компьютерных игр и занятий;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12) закреплять кооперативные умения обучающихся в процессе игр и образовательных ситуаций, проявляя отношения партнерства, взаимопомощи, взаимной поддержки в ходе проигрывания ситуаций по основам безопасности жизнедеятельности;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13) расширять объем предметного (существительные), предикативного (глаголы) и адъективного (прилагательные) словарей </w:t>
            </w:r>
            <w:proofErr w:type="spellStart"/>
            <w:r w:rsidRPr="00F76D0B">
              <w:rPr>
                <w:rFonts w:ascii="Times New Roman" w:eastAsia="Times New Roman" w:hAnsi="Times New Roman" w:cs="Times New Roman"/>
                <w:sz w:val="28"/>
                <w:szCs w:val="28"/>
                <w:lang w:eastAsia="ru-RU"/>
              </w:rPr>
              <w:t>импрессивной</w:t>
            </w:r>
            <w:proofErr w:type="spellEnd"/>
            <w:r w:rsidRPr="00F76D0B">
              <w:rPr>
                <w:rFonts w:ascii="Times New Roman" w:eastAsia="Times New Roman" w:hAnsi="Times New Roman" w:cs="Times New Roman"/>
                <w:sz w:val="28"/>
                <w:szCs w:val="28"/>
                <w:lang w:eastAsia="ru-RU"/>
              </w:rPr>
              <w:t xml:space="preserve"> и экспрессивной речи для называния объектов, явлений, ситуаций по вопросам безопасного поведения;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 xml:space="preserve">14) объяснять семантику слов по тематике, связанной с безопасностью поведения (пассажир, пешеход, водитель транспортного средства, сотрудник МЧС, ГИБДД, </w:t>
            </w:r>
            <w:r w:rsidRPr="00F76D0B">
              <w:rPr>
                <w:rFonts w:ascii="Times New Roman" w:eastAsia="Times New Roman" w:hAnsi="Times New Roman" w:cs="Times New Roman"/>
                <w:sz w:val="28"/>
                <w:szCs w:val="28"/>
                <w:lang w:eastAsia="ru-RU"/>
              </w:rPr>
              <w:lastRenderedPageBreak/>
              <w:t>правила движения, информационные, запрещающие, предупреждающие знаки);</w:t>
            </w:r>
            <w:proofErr w:type="gramEnd"/>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15) поощрять проявления осмотрительности и осторожности </w:t>
            </w:r>
            <w:proofErr w:type="gramStart"/>
            <w:r w:rsidRPr="00F76D0B">
              <w:rPr>
                <w:rFonts w:ascii="Times New Roman" w:eastAsia="Times New Roman" w:hAnsi="Times New Roman" w:cs="Times New Roman"/>
                <w:sz w:val="28"/>
                <w:szCs w:val="28"/>
                <w:lang w:eastAsia="ru-RU"/>
              </w:rPr>
              <w:t>у</w:t>
            </w:r>
            <w:proofErr w:type="gramEnd"/>
            <w:r w:rsidRPr="00F76D0B">
              <w:rPr>
                <w:rFonts w:ascii="Times New Roman" w:eastAsia="Times New Roman" w:hAnsi="Times New Roman" w:cs="Times New Roman"/>
                <w:sz w:val="28"/>
                <w:szCs w:val="28"/>
                <w:lang w:eastAsia="ru-RU"/>
              </w:rPr>
              <w:t xml:space="preserve"> обучающихся в нестандартных и потенциально опасных ситуациях;</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16) расширять, уточнять и систематизировать представления обучающихся о некоторых источниках опасности для окружающего природного мира: обучающиеся должны понимать последствия своих действий, уметь объяснить, почему нельзя: ходить по клумбам, газонам, рвать растения, листья и ветки деревьев и кустарников, распугивать птиц, засорять водоемы, оставлять мусор в лесу, парке; </w:t>
            </w:r>
            <w:proofErr w:type="gramStart"/>
            <w:r w:rsidRPr="00F76D0B">
              <w:rPr>
                <w:rFonts w:ascii="Times New Roman" w:eastAsia="Times New Roman" w:hAnsi="Times New Roman" w:cs="Times New Roman"/>
                <w:sz w:val="28"/>
                <w:szCs w:val="28"/>
                <w:lang w:eastAsia="ru-RU"/>
              </w:rPr>
              <w:t xml:space="preserve">почему нужно разводить огонь только в специально оборудованном месте и в присутствии родителей (законных представителей), </w:t>
            </w:r>
            <w:proofErr w:type="spellStart"/>
            <w:r w:rsidRPr="00F76D0B">
              <w:rPr>
                <w:rFonts w:ascii="Times New Roman" w:eastAsia="Times New Roman" w:hAnsi="Times New Roman" w:cs="Times New Roman"/>
                <w:sz w:val="28"/>
                <w:szCs w:val="28"/>
                <w:lang w:eastAsia="ru-RU"/>
              </w:rPr>
              <w:t>педагический</w:t>
            </w:r>
            <w:proofErr w:type="spellEnd"/>
            <w:r w:rsidRPr="00F76D0B">
              <w:rPr>
                <w:rFonts w:ascii="Times New Roman" w:eastAsia="Times New Roman" w:hAnsi="Times New Roman" w:cs="Times New Roman"/>
                <w:sz w:val="28"/>
                <w:szCs w:val="28"/>
                <w:lang w:eastAsia="ru-RU"/>
              </w:rPr>
              <w:t xml:space="preserve"> работников, перед уходом тщательно заливать место костра водой;</w:t>
            </w:r>
            <w:proofErr w:type="gramEnd"/>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17) с детьми, склонными к повышенной тревожности, страхам, проводить психопрофилактическую работу: у ребенка должны быть знания о правилах безопасного поведения, но информация не должна провоцировать возникновение </w:t>
            </w:r>
            <w:proofErr w:type="spellStart"/>
            <w:r w:rsidRPr="00F76D0B">
              <w:rPr>
                <w:rFonts w:ascii="Times New Roman" w:eastAsia="Times New Roman" w:hAnsi="Times New Roman" w:cs="Times New Roman"/>
                <w:sz w:val="28"/>
                <w:szCs w:val="28"/>
                <w:lang w:eastAsia="ru-RU"/>
              </w:rPr>
              <w:t>тревожно-фобических</w:t>
            </w:r>
            <w:proofErr w:type="spellEnd"/>
            <w:r w:rsidRPr="00F76D0B">
              <w:rPr>
                <w:rFonts w:ascii="Times New Roman" w:eastAsia="Times New Roman" w:hAnsi="Times New Roman" w:cs="Times New Roman"/>
                <w:sz w:val="28"/>
                <w:szCs w:val="28"/>
                <w:lang w:eastAsia="ru-RU"/>
              </w:rPr>
              <w:t xml:space="preserve"> состояний</w:t>
            </w:r>
          </w:p>
        </w:tc>
      </w:tr>
    </w:tbl>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3.7.14.2. Коррекционно-развивающая работа в образовательной области "Познавательное развитие".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bl>
      <w:tblPr>
        <w:tblW w:w="9356" w:type="dxa"/>
        <w:tblInd w:w="-5" w:type="dxa"/>
        <w:tblBorders>
          <w:top w:val="single" w:sz="4" w:space="0" w:color="auto"/>
          <w:left w:val="single" w:sz="4" w:space="0" w:color="auto"/>
          <w:bottom w:val="single" w:sz="4" w:space="0" w:color="auto"/>
          <w:right w:val="single" w:sz="4" w:space="0" w:color="auto"/>
        </w:tblBorders>
        <w:tblLayout w:type="fixed"/>
        <w:tblLook w:val="0000"/>
      </w:tblPr>
      <w:tblGrid>
        <w:gridCol w:w="2552"/>
        <w:gridCol w:w="6804"/>
      </w:tblGrid>
      <w:tr w:rsidR="00F76D0B" w:rsidRPr="00F76D0B" w:rsidTr="00DE2363">
        <w:tc>
          <w:tcPr>
            <w:tcW w:w="2552" w:type="dxa"/>
            <w:tcBorders>
              <w:top w:val="single" w:sz="4" w:space="0" w:color="auto"/>
              <w:bottom w:val="single" w:sz="4" w:space="0" w:color="auto"/>
              <w:right w:val="single" w:sz="4" w:space="0" w:color="auto"/>
            </w:tcBorders>
          </w:tcPr>
          <w:p w:rsidR="00F76D0B" w:rsidRPr="00F76D0B" w:rsidRDefault="00F76D0B" w:rsidP="00F76D0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Разделы</w:t>
            </w:r>
          </w:p>
        </w:tc>
        <w:tc>
          <w:tcPr>
            <w:tcW w:w="6804" w:type="dxa"/>
            <w:tcBorders>
              <w:top w:val="single" w:sz="4" w:space="0" w:color="auto"/>
              <w:left w:val="single" w:sz="4" w:space="0" w:color="auto"/>
              <w:bottom w:val="single" w:sz="4" w:space="0" w:color="auto"/>
            </w:tcBorders>
          </w:tcPr>
          <w:p w:rsidR="00F76D0B" w:rsidRPr="00F76D0B" w:rsidRDefault="00F76D0B" w:rsidP="00F76D0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Задачи и педагогические условия реализации программы коррекционной работы</w:t>
            </w:r>
          </w:p>
        </w:tc>
      </w:tr>
      <w:tr w:rsidR="00F76D0B" w:rsidRPr="00F76D0B" w:rsidTr="00DE2363">
        <w:tc>
          <w:tcPr>
            <w:tcW w:w="2552" w:type="dxa"/>
            <w:tcBorders>
              <w:top w:val="single" w:sz="4" w:space="0" w:color="auto"/>
              <w:bottom w:val="single" w:sz="4" w:space="0" w:color="auto"/>
              <w:right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Коррекционная направленность работы по сенсорному развитию</w:t>
            </w:r>
          </w:p>
        </w:tc>
        <w:tc>
          <w:tcPr>
            <w:tcW w:w="6804" w:type="dxa"/>
            <w:tcBorders>
              <w:top w:val="single" w:sz="4" w:space="0" w:color="auto"/>
              <w:left w:val="single" w:sz="4" w:space="0" w:color="auto"/>
              <w:bottom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Развитие сенсорных способностей в предметно-практической деятельности: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развивать любознательность, познавательные способности, стимулировать познавательную активность посредством создания насыщенной предметно-пространственной среды;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2) развивать все виды восприятия: зрительного, тактильно-двигательного, слухового, вкусового, обонятельного, </w:t>
            </w:r>
            <w:proofErr w:type="spellStart"/>
            <w:r w:rsidRPr="00F76D0B">
              <w:rPr>
                <w:rFonts w:ascii="Times New Roman" w:eastAsia="Times New Roman" w:hAnsi="Times New Roman" w:cs="Times New Roman"/>
                <w:sz w:val="28"/>
                <w:szCs w:val="28"/>
                <w:lang w:eastAsia="ru-RU"/>
              </w:rPr>
              <w:t>стереогнозиса</w:t>
            </w:r>
            <w:proofErr w:type="spellEnd"/>
            <w:r w:rsidRPr="00F76D0B">
              <w:rPr>
                <w:rFonts w:ascii="Times New Roman" w:eastAsia="Times New Roman" w:hAnsi="Times New Roman" w:cs="Times New Roman"/>
                <w:sz w:val="28"/>
                <w:szCs w:val="28"/>
                <w:lang w:eastAsia="ru-RU"/>
              </w:rPr>
              <w:t xml:space="preserve">, обеспечивать </w:t>
            </w:r>
            <w:proofErr w:type="spellStart"/>
            <w:r w:rsidRPr="00F76D0B">
              <w:rPr>
                <w:rFonts w:ascii="Times New Roman" w:eastAsia="Times New Roman" w:hAnsi="Times New Roman" w:cs="Times New Roman"/>
                <w:sz w:val="28"/>
                <w:szCs w:val="28"/>
                <w:lang w:eastAsia="ru-RU"/>
              </w:rPr>
              <w:t>полисенсорную</w:t>
            </w:r>
            <w:proofErr w:type="spellEnd"/>
            <w:r w:rsidRPr="00F76D0B">
              <w:rPr>
                <w:rFonts w:ascii="Times New Roman" w:eastAsia="Times New Roman" w:hAnsi="Times New Roman" w:cs="Times New Roman"/>
                <w:sz w:val="28"/>
                <w:szCs w:val="28"/>
                <w:lang w:eastAsia="ru-RU"/>
              </w:rPr>
              <w:t xml:space="preserve"> основу обучения;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3) развивать </w:t>
            </w:r>
            <w:proofErr w:type="spellStart"/>
            <w:r w:rsidRPr="00F76D0B">
              <w:rPr>
                <w:rFonts w:ascii="Times New Roman" w:eastAsia="Times New Roman" w:hAnsi="Times New Roman" w:cs="Times New Roman"/>
                <w:sz w:val="28"/>
                <w:szCs w:val="28"/>
                <w:lang w:eastAsia="ru-RU"/>
              </w:rPr>
              <w:t>сенсорно-перцептивные</w:t>
            </w:r>
            <w:proofErr w:type="spellEnd"/>
            <w:r w:rsidRPr="00F76D0B">
              <w:rPr>
                <w:rFonts w:ascii="Times New Roman" w:eastAsia="Times New Roman" w:hAnsi="Times New Roman" w:cs="Times New Roman"/>
                <w:sz w:val="28"/>
                <w:szCs w:val="28"/>
                <w:lang w:eastAsia="ru-RU"/>
              </w:rPr>
              <w:t xml:space="preserve"> способности обучающихся, исходя из принципа целесообразности и безопасности, учить их выделению знакомых объектов из фона зрительно, по звучанию, на ощупь, по запаху и на вкус;</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4) организовывать практические исследовательские </w:t>
            </w:r>
            <w:r w:rsidRPr="00F76D0B">
              <w:rPr>
                <w:rFonts w:ascii="Times New Roman" w:eastAsia="Times New Roman" w:hAnsi="Times New Roman" w:cs="Times New Roman"/>
                <w:sz w:val="28"/>
                <w:szCs w:val="28"/>
                <w:lang w:eastAsia="ru-RU"/>
              </w:rPr>
              <w:lastRenderedPageBreak/>
              <w:t>действия с различными веществами, предметами, материалами, постепенно снижая участие и помощь педагогического работника и повышая уровень самостоятельности ребенка;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5) учить приемам обследования - практического соотнесения с образцом-эталоном путем прикладывания и накладывания, совмещения элементов; совершенствуя зрительно-моторную координацию и тактильно-двигательное восприятие (обведение контуров пальчиком, </w:t>
            </w:r>
            <w:proofErr w:type="spellStart"/>
            <w:r w:rsidRPr="00F76D0B">
              <w:rPr>
                <w:rFonts w:ascii="Times New Roman" w:eastAsia="Times New Roman" w:hAnsi="Times New Roman" w:cs="Times New Roman"/>
                <w:sz w:val="28"/>
                <w:szCs w:val="28"/>
                <w:lang w:eastAsia="ru-RU"/>
              </w:rPr>
              <w:t>примеривание</w:t>
            </w:r>
            <w:proofErr w:type="spellEnd"/>
            <w:r w:rsidRPr="00F76D0B">
              <w:rPr>
                <w:rFonts w:ascii="Times New Roman" w:eastAsia="Times New Roman" w:hAnsi="Times New Roman" w:cs="Times New Roman"/>
                <w:sz w:val="28"/>
                <w:szCs w:val="28"/>
                <w:lang w:eastAsia="ru-RU"/>
              </w:rPr>
              <w:t xml:space="preserve"> с помощью наложения и приложения данного элемента к образцу-эталону);</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6) развивать анализирующее восприятие, постепенно подводить к пониманию словесного обозначения признаков и свойств, умению выделять заданный признак;</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7) формировать полноценные эталонные представления о цвете, форме, величине, закреплять их в слове: переводить ребенка с уровня выполнения инструкции "Дай такой же" к уровню "Покажи синий, красный, треугольник, квадрат" и далее - к самостоятельному выделению и словесному обозначению признаков цвета, формы, величины, фактуры материалов;</w:t>
            </w:r>
            <w:proofErr w:type="gramEnd"/>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8) формировать у обучающихся комплексный алгоритм обследования объектов на основе зрительного, слухового, тактильно-двигательного восприятия для выделения максимального количества свойств и признаков;</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9) развивать способность узнавать и называть объемные геометрические тела и соотносить их с плоскостными образцами и с реальными предметами;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10) </w:t>
            </w:r>
            <w:proofErr w:type="gramStart"/>
            <w:r w:rsidRPr="00F76D0B">
              <w:rPr>
                <w:rFonts w:ascii="Times New Roman" w:eastAsia="Times New Roman" w:hAnsi="Times New Roman" w:cs="Times New Roman"/>
                <w:sz w:val="28"/>
                <w:szCs w:val="28"/>
                <w:lang w:eastAsia="ru-RU"/>
              </w:rPr>
              <w:t>учить обучающихся собирать</w:t>
            </w:r>
            <w:proofErr w:type="gramEnd"/>
            <w:r w:rsidRPr="00F76D0B">
              <w:rPr>
                <w:rFonts w:ascii="Times New Roman" w:eastAsia="Times New Roman" w:hAnsi="Times New Roman" w:cs="Times New Roman"/>
                <w:sz w:val="28"/>
                <w:szCs w:val="28"/>
                <w:lang w:eastAsia="ru-RU"/>
              </w:rPr>
              <w:t xml:space="preserve"> целостное изображение предмета из частей, складывать разрезные картинки, постепенно увеличивая количество частей и конфигурацию разреза;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11) развивать </w:t>
            </w:r>
            <w:proofErr w:type="spellStart"/>
            <w:r w:rsidRPr="00F76D0B">
              <w:rPr>
                <w:rFonts w:ascii="Times New Roman" w:eastAsia="Times New Roman" w:hAnsi="Times New Roman" w:cs="Times New Roman"/>
                <w:sz w:val="28"/>
                <w:szCs w:val="28"/>
                <w:lang w:eastAsia="ru-RU"/>
              </w:rPr>
              <w:t>стереогноз</w:t>
            </w:r>
            <w:proofErr w:type="spellEnd"/>
            <w:r w:rsidRPr="00F76D0B">
              <w:rPr>
                <w:rFonts w:ascii="Times New Roman" w:eastAsia="Times New Roman" w:hAnsi="Times New Roman" w:cs="Times New Roman"/>
                <w:sz w:val="28"/>
                <w:szCs w:val="28"/>
                <w:lang w:eastAsia="ru-RU"/>
              </w:rPr>
              <w:t xml:space="preserve"> - определять на ощупь фактуру материалов, величину предметов, узнавать и называть их;</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12) развивать глазомерные функции и умение ориентироваться в </w:t>
            </w:r>
            <w:proofErr w:type="spellStart"/>
            <w:r w:rsidRPr="00F76D0B">
              <w:rPr>
                <w:rFonts w:ascii="Times New Roman" w:eastAsia="Times New Roman" w:hAnsi="Times New Roman" w:cs="Times New Roman"/>
                <w:sz w:val="28"/>
                <w:szCs w:val="28"/>
                <w:lang w:eastAsia="ru-RU"/>
              </w:rPr>
              <w:t>сериационном</w:t>
            </w:r>
            <w:proofErr w:type="spellEnd"/>
            <w:r w:rsidRPr="00F76D0B">
              <w:rPr>
                <w:rFonts w:ascii="Times New Roman" w:eastAsia="Times New Roman" w:hAnsi="Times New Roman" w:cs="Times New Roman"/>
                <w:sz w:val="28"/>
                <w:szCs w:val="28"/>
                <w:lang w:eastAsia="ru-RU"/>
              </w:rPr>
              <w:t xml:space="preserve"> ряду по величине, включать элементы в ряд, сравнивать элементы ряда по параметрам величины, употребляя степени сравнения прилагательных;</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lastRenderedPageBreak/>
              <w:t>13) развивать умение оперировать наглядно воспринимаемыми признаками при группировке предметов, исключении лишнего, обосновывать выбор принципа классификации;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14) знакомить обучающихся с пространственными свойствами объектов (геометрических фигур и тел, их формой как постоянным признаком, размером и расположением как признаками относительными); развивать способность к их идентификации, группировке по двум и нескольким образцам, классификации;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15) развивать мыслительные операции анализа, синтеза, сравнения, обобщения, конкретизации, абстрагирования, классификации на основе выделения наглядно воспринимаемых признаков.</w:t>
            </w:r>
          </w:p>
        </w:tc>
      </w:tr>
      <w:tr w:rsidR="00F76D0B" w:rsidRPr="00F76D0B" w:rsidTr="00DE2363">
        <w:tc>
          <w:tcPr>
            <w:tcW w:w="2552" w:type="dxa"/>
            <w:tcBorders>
              <w:top w:val="single" w:sz="4" w:space="0" w:color="auto"/>
              <w:bottom w:val="single" w:sz="4" w:space="0" w:color="auto"/>
              <w:right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lastRenderedPageBreak/>
              <w:t>Коррекционная направленность в работе по развитию конструктивной деятельности</w:t>
            </w:r>
          </w:p>
        </w:tc>
        <w:tc>
          <w:tcPr>
            <w:tcW w:w="6804" w:type="dxa"/>
            <w:tcBorders>
              <w:top w:val="single" w:sz="4" w:space="0" w:color="auto"/>
              <w:left w:val="single" w:sz="4" w:space="0" w:color="auto"/>
              <w:bottom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Развитие конструктивного </w:t>
            </w:r>
            <w:proofErr w:type="spellStart"/>
            <w:r w:rsidRPr="00F76D0B">
              <w:rPr>
                <w:rFonts w:ascii="Times New Roman" w:eastAsia="Times New Roman" w:hAnsi="Times New Roman" w:cs="Times New Roman"/>
                <w:sz w:val="28"/>
                <w:szCs w:val="28"/>
                <w:lang w:eastAsia="ru-RU"/>
              </w:rPr>
              <w:t>праксиса</w:t>
            </w:r>
            <w:proofErr w:type="spellEnd"/>
            <w:r w:rsidRPr="00F76D0B">
              <w:rPr>
                <w:rFonts w:ascii="Times New Roman" w:eastAsia="Times New Roman" w:hAnsi="Times New Roman" w:cs="Times New Roman"/>
                <w:sz w:val="28"/>
                <w:szCs w:val="28"/>
                <w:lang w:eastAsia="ru-RU"/>
              </w:rPr>
              <w:t>, наглядно-образного мышления, способности к моделированию:</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формировать интерес к конструктивным материалам и их игровому использованию: демонстрация продуктов конструирования (строительство загонов и домиков для зверей, мебели для куклы) с целью;</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 развивать интерес к конструированию и побуждать к "</w:t>
            </w:r>
            <w:proofErr w:type="spellStart"/>
            <w:r w:rsidRPr="00F76D0B">
              <w:rPr>
                <w:rFonts w:ascii="Times New Roman" w:eastAsia="Times New Roman" w:hAnsi="Times New Roman" w:cs="Times New Roman"/>
                <w:sz w:val="28"/>
                <w:szCs w:val="28"/>
                <w:lang w:eastAsia="ru-RU"/>
              </w:rPr>
              <w:t>опредмечиванию</w:t>
            </w:r>
            <w:proofErr w:type="spellEnd"/>
            <w:r w:rsidRPr="00F76D0B">
              <w:rPr>
                <w:rFonts w:ascii="Times New Roman" w:eastAsia="Times New Roman" w:hAnsi="Times New Roman" w:cs="Times New Roman"/>
                <w:sz w:val="28"/>
                <w:szCs w:val="28"/>
                <w:lang w:eastAsia="ru-RU"/>
              </w:rPr>
              <w:t>", ассоциированию нагромождений с реальными объектами, поощряя стремление обучающихся называть "узнанную" постройку;</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 формировать у обучающихся желание подражать действиям педагогического работника; побуждать к совместной конструктивной деятельности при обязательном речевом сопровождении всех осуществляемых действий;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4) </w:t>
            </w:r>
            <w:proofErr w:type="gramStart"/>
            <w:r w:rsidRPr="00F76D0B">
              <w:rPr>
                <w:rFonts w:ascii="Times New Roman" w:eastAsia="Times New Roman" w:hAnsi="Times New Roman" w:cs="Times New Roman"/>
                <w:sz w:val="28"/>
                <w:szCs w:val="28"/>
                <w:lang w:eastAsia="ru-RU"/>
              </w:rPr>
              <w:t>учить обучающихся видеть</w:t>
            </w:r>
            <w:proofErr w:type="gramEnd"/>
            <w:r w:rsidRPr="00F76D0B">
              <w:rPr>
                <w:rFonts w:ascii="Times New Roman" w:eastAsia="Times New Roman" w:hAnsi="Times New Roman" w:cs="Times New Roman"/>
                <w:sz w:val="28"/>
                <w:szCs w:val="28"/>
                <w:lang w:eastAsia="ru-RU"/>
              </w:rPr>
              <w:t xml:space="preserve"> целостную конструкцию и анализировать ее основные и вспомогательные части, устанавливая их функциональное назначение, определяя соответствие форм, размеров, местоположения в зависимости от задач и плана конструкции;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5) формировать умение воссоздавать целостный образ путем конструирования из частей (используют прием накладывания на контур, заполнения имеющихся пустот); уделять внимание развитию речи, предваряющей процесс воссоздания целого из частей;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6) развивать умение действовать двумя руками под </w:t>
            </w:r>
            <w:r w:rsidRPr="00F76D0B">
              <w:rPr>
                <w:rFonts w:ascii="Times New Roman" w:eastAsia="Times New Roman" w:hAnsi="Times New Roman" w:cs="Times New Roman"/>
                <w:sz w:val="28"/>
                <w:szCs w:val="28"/>
                <w:lang w:eastAsia="ru-RU"/>
              </w:rPr>
              <w:lastRenderedPageBreak/>
              <w:t>контролем зрения в ходе создания построек;</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7) развивать операционально-технические умения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используя разнообразный строительный материал;</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8) совершенствовать кинестетическую и кинетическую основу движений пальцев рук в процессе занятий с конструктивным материалом, требующим разных способов сочленения и расстановки элементов (крепление по типу </w:t>
            </w:r>
            <w:proofErr w:type="spellStart"/>
            <w:r w:rsidRPr="00F76D0B">
              <w:rPr>
                <w:rFonts w:ascii="Times New Roman" w:eastAsia="Times New Roman" w:hAnsi="Times New Roman" w:cs="Times New Roman"/>
                <w:sz w:val="28"/>
                <w:szCs w:val="28"/>
                <w:lang w:eastAsia="ru-RU"/>
              </w:rPr>
              <w:t>пазлов</w:t>
            </w:r>
            <w:proofErr w:type="spellEnd"/>
            <w:r w:rsidRPr="00F76D0B">
              <w:rPr>
                <w:rFonts w:ascii="Times New Roman" w:eastAsia="Times New Roman" w:hAnsi="Times New Roman" w:cs="Times New Roman"/>
                <w:sz w:val="28"/>
                <w:szCs w:val="28"/>
                <w:lang w:eastAsia="ru-RU"/>
              </w:rPr>
              <w:t>, деталей с втулками, установка детали на деталь, сборно-разборные игрушки и крепления с помощью гаек, замков);</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9) учить замечать и исправлять ошибки; для привлечения внимания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использовать как указательные и соотносящие жесты, так и словесные указания;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10) побуждать к совместному с педагогическим работником, а затем - к самостоятельному обыгрыванию построек;</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11) для старших дошкольников организовывать конструктивные игры с различными материалами: сборно-разборными игрушками, разрезными </w:t>
            </w:r>
            <w:proofErr w:type="spellStart"/>
            <w:r w:rsidRPr="00F76D0B">
              <w:rPr>
                <w:rFonts w:ascii="Times New Roman" w:eastAsia="Times New Roman" w:hAnsi="Times New Roman" w:cs="Times New Roman"/>
                <w:sz w:val="28"/>
                <w:szCs w:val="28"/>
                <w:lang w:eastAsia="ru-RU"/>
              </w:rPr>
              <w:t>картинками-пазлами</w:t>
            </w:r>
            <w:proofErr w:type="spellEnd"/>
            <w:r w:rsidRPr="00F76D0B">
              <w:rPr>
                <w:rFonts w:ascii="Times New Roman" w:eastAsia="Times New Roman" w:hAnsi="Times New Roman" w:cs="Times New Roman"/>
                <w:sz w:val="28"/>
                <w:szCs w:val="28"/>
                <w:lang w:eastAsia="ru-RU"/>
              </w:rPr>
              <w:t>;</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12) положительно принимать и оценивать продукты детской деятельности, радуясь вместе с ними, но в то же время, побуждая видеть ошибки и недостатки и стремиться их исправить;</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13) закреплять представления обучающихся об архитектуре как искусстве и о строительстве как труде по созданию различных построек, необходимых людям для жизни и деятельности;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14) закреплять представления обучающихся о форме, величине, пространственных отношениях элементов в конструкции, отражать это в речи;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15) закреплять умение сравнивать элементы детских строительных наборов и конструкций по величине, расположению, употребляя при этом прилагательные и обозначая словом пространственные отношения;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16) формировать способность к анализу и воспроизведению конструкций по предметному образцу, чертежу, силуэтному изображению; выполнять схематические рисунки и зарисовки построек;</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17) учить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использовать в процессе </w:t>
            </w:r>
            <w:r w:rsidRPr="00F76D0B">
              <w:rPr>
                <w:rFonts w:ascii="Times New Roman" w:eastAsia="Times New Roman" w:hAnsi="Times New Roman" w:cs="Times New Roman"/>
                <w:sz w:val="28"/>
                <w:szCs w:val="28"/>
                <w:lang w:eastAsia="ru-RU"/>
              </w:rPr>
              <w:lastRenderedPageBreak/>
              <w:t>конструирования все виды словесной регуляции: отчет, сопровождение и планирование деятельности; упражнять обучающихся в умении рассказывать о последовательности конструирования после выполнения задания, в сравнении с предварительным планом;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18) развивать творческое воображение обучающихся, использовать приобретенные конструктивные навыки для создания построек, необходимых для развертывания или продолжения строительно-конструктивных, сюжетно-ролевых, театрализованных и подвижных игр;</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19) учить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выполнять сюжетные конструкции по заданному началу и собственному замыслу (с предварительным планированием и заключительным словесным отчетом).</w:t>
            </w:r>
          </w:p>
        </w:tc>
      </w:tr>
      <w:tr w:rsidR="00F76D0B" w:rsidRPr="00F76D0B" w:rsidTr="00DE2363">
        <w:tc>
          <w:tcPr>
            <w:tcW w:w="2552" w:type="dxa"/>
            <w:tcBorders>
              <w:top w:val="single" w:sz="4" w:space="0" w:color="auto"/>
              <w:bottom w:val="single" w:sz="4" w:space="0" w:color="auto"/>
              <w:right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lastRenderedPageBreak/>
              <w:t>Коррекционная направленность работы по формированию элементарных математических представлений</w:t>
            </w:r>
          </w:p>
        </w:tc>
        <w:tc>
          <w:tcPr>
            <w:tcW w:w="6804" w:type="dxa"/>
            <w:tcBorders>
              <w:top w:val="single" w:sz="4" w:space="0" w:color="auto"/>
              <w:left w:val="single" w:sz="4" w:space="0" w:color="auto"/>
              <w:bottom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Создавать условия и предпосылки для развития элементарных математических представлений в </w:t>
            </w:r>
            <w:proofErr w:type="spellStart"/>
            <w:r w:rsidRPr="00F76D0B">
              <w:rPr>
                <w:rFonts w:ascii="Times New Roman" w:eastAsia="Times New Roman" w:hAnsi="Times New Roman" w:cs="Times New Roman"/>
                <w:sz w:val="28"/>
                <w:szCs w:val="28"/>
                <w:lang w:eastAsia="ru-RU"/>
              </w:rPr>
              <w:t>дочисловой</w:t>
            </w:r>
            <w:proofErr w:type="spellEnd"/>
            <w:r w:rsidRPr="00F76D0B">
              <w:rPr>
                <w:rFonts w:ascii="Times New Roman" w:eastAsia="Times New Roman" w:hAnsi="Times New Roman" w:cs="Times New Roman"/>
                <w:sz w:val="28"/>
                <w:szCs w:val="28"/>
                <w:lang w:eastAsia="ru-RU"/>
              </w:rPr>
              <w:t xml:space="preserve"> период:</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формировать умения сравнивать предметы, объединять их в группы на основе выделенного признака (формы, размера, расположения), составлять ряды-серии (по размеру, расположению);</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 совершенствовать навыки использования способов проверки (приемы наложения и приложения) для определения количества, величины, формы объектов, их объемных и плоскостных моделей;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3) создавать условия для практических действий с </w:t>
            </w:r>
            <w:proofErr w:type="spellStart"/>
            <w:r w:rsidRPr="00F76D0B">
              <w:rPr>
                <w:rFonts w:ascii="Times New Roman" w:eastAsia="Times New Roman" w:hAnsi="Times New Roman" w:cs="Times New Roman"/>
                <w:sz w:val="28"/>
                <w:szCs w:val="28"/>
                <w:lang w:eastAsia="ru-RU"/>
              </w:rPr>
              <w:t>дочисловыми</w:t>
            </w:r>
            <w:proofErr w:type="spellEnd"/>
            <w:r w:rsidRPr="00F76D0B">
              <w:rPr>
                <w:rFonts w:ascii="Times New Roman" w:eastAsia="Times New Roman" w:hAnsi="Times New Roman" w:cs="Times New Roman"/>
                <w:sz w:val="28"/>
                <w:szCs w:val="28"/>
                <w:lang w:eastAsia="ru-RU"/>
              </w:rPr>
              <w:t xml:space="preserve"> множествами, учить практическим способам сравнения множеств путем наложения и приложения;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4) уделять особое внимание осознанности действий обучающихся, ориентировке на содержание множе</w:t>
            </w:r>
            <w:proofErr w:type="gramStart"/>
            <w:r w:rsidRPr="00F76D0B">
              <w:rPr>
                <w:rFonts w:ascii="Times New Roman" w:eastAsia="Times New Roman" w:hAnsi="Times New Roman" w:cs="Times New Roman"/>
                <w:sz w:val="28"/>
                <w:szCs w:val="28"/>
                <w:lang w:eastAsia="ru-RU"/>
              </w:rPr>
              <w:t>ств пр</w:t>
            </w:r>
            <w:proofErr w:type="gramEnd"/>
            <w:r w:rsidRPr="00F76D0B">
              <w:rPr>
                <w:rFonts w:ascii="Times New Roman" w:eastAsia="Times New Roman" w:hAnsi="Times New Roman" w:cs="Times New Roman"/>
                <w:sz w:val="28"/>
                <w:szCs w:val="28"/>
                <w:lang w:eastAsia="ru-RU"/>
              </w:rPr>
              <w:t>и их сравнении путем установления взаимно однозначного соответствия (приложения один к одному).</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Развивать понимание количественных отношений, количественной характеристики чисел:</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учить пересчитывать предметы по заданию "Посчитай", пользуясь перекладыванием каждого элемента, прикосновением пальцем к каждому элементу, указательным жестом, и просто на основании прослеживания глазами;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2) учить выделять определенное количество </w:t>
            </w:r>
            <w:r w:rsidRPr="00F76D0B">
              <w:rPr>
                <w:rFonts w:ascii="Times New Roman" w:eastAsia="Times New Roman" w:hAnsi="Times New Roman" w:cs="Times New Roman"/>
                <w:sz w:val="28"/>
                <w:szCs w:val="28"/>
                <w:lang w:eastAsia="ru-RU"/>
              </w:rPr>
              <w:lastRenderedPageBreak/>
              <w:t>предметов из множества по подражанию и образцу, после пересчета и без него, соотносить с количеством пальцев, палочек и другого символического материала, показывать решение на пальцах, счетных палочках;</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 при затруднениях в использовании математической символики уделять внимание практическим и активно-пассивным действиям с рукой ребенка;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4) продолжать учить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образовывать последующее число, добавляя один объект к группе, а также предыдущее число, удаляя один объект из группы;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5) совершенствовать счетные действия обучающихся с множествами предметов на основе слухового, тактильного и зрительного восприятия;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6) знакомить обучающихся с количеством в пределах </w:t>
            </w:r>
            <w:proofErr w:type="spellStart"/>
            <w:proofErr w:type="gramStart"/>
            <w:r w:rsidRPr="00F76D0B">
              <w:rPr>
                <w:rFonts w:ascii="Times New Roman" w:eastAsia="Times New Roman" w:hAnsi="Times New Roman" w:cs="Times New Roman"/>
                <w:sz w:val="28"/>
                <w:szCs w:val="28"/>
                <w:lang w:eastAsia="ru-RU"/>
              </w:rPr>
              <w:t>пяти-десяти</w:t>
            </w:r>
            <w:proofErr w:type="spellEnd"/>
            <w:proofErr w:type="gramEnd"/>
            <w:r w:rsidRPr="00F76D0B">
              <w:rPr>
                <w:rFonts w:ascii="Times New Roman" w:eastAsia="Times New Roman" w:hAnsi="Times New Roman" w:cs="Times New Roman"/>
                <w:sz w:val="28"/>
                <w:szCs w:val="28"/>
                <w:lang w:eastAsia="ru-RU"/>
              </w:rPr>
              <w:t xml:space="preserve"> (возможный предел освоения детьми чисел определяется, исходя из уровня их математического развития на каждом этапе образовательной деятельности);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7) прорабатывать до полного осознания и понимания состав числа из единиц на различном раздаточном материале;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 xml:space="preserve">8) развивать цифровой </w:t>
            </w:r>
            <w:proofErr w:type="spellStart"/>
            <w:r w:rsidRPr="00F76D0B">
              <w:rPr>
                <w:rFonts w:ascii="Times New Roman" w:eastAsia="Times New Roman" w:hAnsi="Times New Roman" w:cs="Times New Roman"/>
                <w:sz w:val="28"/>
                <w:szCs w:val="28"/>
                <w:lang w:eastAsia="ru-RU"/>
              </w:rPr>
              <w:t>гнозис</w:t>
            </w:r>
            <w:proofErr w:type="spellEnd"/>
            <w:r w:rsidRPr="00F76D0B">
              <w:rPr>
                <w:rFonts w:ascii="Times New Roman" w:eastAsia="Times New Roman" w:hAnsi="Times New Roman" w:cs="Times New Roman"/>
                <w:sz w:val="28"/>
                <w:szCs w:val="28"/>
                <w:lang w:eastAsia="ru-RU"/>
              </w:rPr>
              <w:t>: учить обучающихся узнавать знакомые цифры 0, 1-9 в правильном и зеркальном (перевернутом) изображении, среди наложенных друг на друга изображений, соотносить их с количеством объектов;</w:t>
            </w:r>
            <w:proofErr w:type="gramEnd"/>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9) учить возможным способам изображения цифр: рисованию на бумаге, на песке, на доске, в воздухе; конструированию из различных материалов (ниток, шнуров, мягкой цветной проволоки, палочек); лепке из глины, теста, пластилина;</w:t>
            </w:r>
            <w:proofErr w:type="gramEnd"/>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10) формировать у обучающихся умение называть числовой ряд, выкладывая цифры в аналогичной последовательности, подбирать соответствующую цифру к количеству объектов, выделять цифровые знаки среди других изображений (букв, схематических изображений объектов, геометрических фигур) и называть их обобщающим словом.</w:t>
            </w:r>
            <w:proofErr w:type="gramEnd"/>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Знакомство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с элементарными арифметическими задачами с опорой на наглядность и практические действия: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lastRenderedPageBreak/>
              <w:t>1) приучать выслушивать данные задачи, выделять вопрос;</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 применять способ передачи ее содержания в форме диалога (один говорит первую часть условия, второй - другую, третий задает вопрос);</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 знакомить обучающихся с различными символическими обозначениями действий задачи, использованием стрелок, указателей, объединительных и разъединительных линии;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4) </w:t>
            </w:r>
            <w:proofErr w:type="gramStart"/>
            <w:r w:rsidRPr="00F76D0B">
              <w:rPr>
                <w:rFonts w:ascii="Times New Roman" w:eastAsia="Times New Roman" w:hAnsi="Times New Roman" w:cs="Times New Roman"/>
                <w:sz w:val="28"/>
                <w:szCs w:val="28"/>
                <w:lang w:eastAsia="ru-RU"/>
              </w:rPr>
              <w:t>учить обучающихся придумывать</w:t>
            </w:r>
            <w:proofErr w:type="gramEnd"/>
            <w:r w:rsidRPr="00F76D0B">
              <w:rPr>
                <w:rFonts w:ascii="Times New Roman" w:eastAsia="Times New Roman" w:hAnsi="Times New Roman" w:cs="Times New Roman"/>
                <w:sz w:val="28"/>
                <w:szCs w:val="28"/>
                <w:lang w:eastAsia="ru-RU"/>
              </w:rPr>
              <w:t xml:space="preserve"> задачи по предложенной наглядной ситуации, а затем по представлению, решать их в пределах усвоенного состава числа;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5) развивать зрительное внимание, учить замечать: изменения в цвете, форме, количестве предметов;</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6) вызывать интерес к решению задач с опорой на задачи-драматизации и задачи-иллюстрации на сложение и вычитание, используя наглядный материал и символические изображения (палочки, геометрические фигуры), в пределах </w:t>
            </w:r>
            <w:proofErr w:type="spellStart"/>
            <w:proofErr w:type="gramStart"/>
            <w:r w:rsidRPr="00F76D0B">
              <w:rPr>
                <w:rFonts w:ascii="Times New Roman" w:eastAsia="Times New Roman" w:hAnsi="Times New Roman" w:cs="Times New Roman"/>
                <w:sz w:val="28"/>
                <w:szCs w:val="28"/>
                <w:lang w:eastAsia="ru-RU"/>
              </w:rPr>
              <w:t>пяти-десяти</w:t>
            </w:r>
            <w:proofErr w:type="spellEnd"/>
            <w:proofErr w:type="gramEnd"/>
            <w:r w:rsidRPr="00F76D0B">
              <w:rPr>
                <w:rFonts w:ascii="Times New Roman" w:eastAsia="Times New Roman" w:hAnsi="Times New Roman" w:cs="Times New Roman"/>
                <w:sz w:val="28"/>
                <w:szCs w:val="28"/>
                <w:lang w:eastAsia="ru-RU"/>
              </w:rPr>
              <w:t xml:space="preserve"> и включать сформированные представления в предметно-практическую и игровую деятельности. Формирование пространственных представлений: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закреплять представления о частях тела на начальных этапах работы;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2) развивать у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способность ориентироваться в телесном пространстве, осваивая координаты: </w:t>
            </w:r>
            <w:proofErr w:type="spellStart"/>
            <w:r w:rsidRPr="00F76D0B">
              <w:rPr>
                <w:rFonts w:ascii="Times New Roman" w:eastAsia="Times New Roman" w:hAnsi="Times New Roman" w:cs="Times New Roman"/>
                <w:sz w:val="28"/>
                <w:szCs w:val="28"/>
                <w:lang w:eastAsia="ru-RU"/>
              </w:rPr>
              <w:t>вверху-внизу</w:t>
            </w:r>
            <w:proofErr w:type="spellEnd"/>
            <w:r w:rsidRPr="00F76D0B">
              <w:rPr>
                <w:rFonts w:ascii="Times New Roman" w:eastAsia="Times New Roman" w:hAnsi="Times New Roman" w:cs="Times New Roman"/>
                <w:sz w:val="28"/>
                <w:szCs w:val="28"/>
                <w:lang w:eastAsia="ru-RU"/>
              </w:rPr>
              <w:t xml:space="preserve">, </w:t>
            </w:r>
            <w:proofErr w:type="spellStart"/>
            <w:r w:rsidRPr="00F76D0B">
              <w:rPr>
                <w:rFonts w:ascii="Times New Roman" w:eastAsia="Times New Roman" w:hAnsi="Times New Roman" w:cs="Times New Roman"/>
                <w:sz w:val="28"/>
                <w:szCs w:val="28"/>
                <w:lang w:eastAsia="ru-RU"/>
              </w:rPr>
              <w:t>впереди-сзади</w:t>
            </w:r>
            <w:proofErr w:type="spellEnd"/>
            <w:r w:rsidRPr="00F76D0B">
              <w:rPr>
                <w:rFonts w:ascii="Times New Roman" w:eastAsia="Times New Roman" w:hAnsi="Times New Roman" w:cs="Times New Roman"/>
                <w:sz w:val="28"/>
                <w:szCs w:val="28"/>
                <w:lang w:eastAsia="ru-RU"/>
              </w:rPr>
              <w:t xml:space="preserve">, </w:t>
            </w:r>
            <w:proofErr w:type="spellStart"/>
            <w:r w:rsidRPr="00F76D0B">
              <w:rPr>
                <w:rFonts w:ascii="Times New Roman" w:eastAsia="Times New Roman" w:hAnsi="Times New Roman" w:cs="Times New Roman"/>
                <w:sz w:val="28"/>
                <w:szCs w:val="28"/>
                <w:lang w:eastAsia="ru-RU"/>
              </w:rPr>
              <w:t>правая-левая</w:t>
            </w:r>
            <w:proofErr w:type="spellEnd"/>
            <w:r w:rsidRPr="00F76D0B">
              <w:rPr>
                <w:rFonts w:ascii="Times New Roman" w:eastAsia="Times New Roman" w:hAnsi="Times New Roman" w:cs="Times New Roman"/>
                <w:sz w:val="28"/>
                <w:szCs w:val="28"/>
                <w:lang w:eastAsia="ru-RU"/>
              </w:rPr>
              <w:t xml:space="preserve"> рука, в дальнейшем соотносить с правой и левой рукой правую и левую стороны тела;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 развивать ориентировку в пространстве "от себя" (</w:t>
            </w:r>
            <w:proofErr w:type="spellStart"/>
            <w:r w:rsidRPr="00F76D0B">
              <w:rPr>
                <w:rFonts w:ascii="Times New Roman" w:eastAsia="Times New Roman" w:hAnsi="Times New Roman" w:cs="Times New Roman"/>
                <w:sz w:val="28"/>
                <w:szCs w:val="28"/>
                <w:lang w:eastAsia="ru-RU"/>
              </w:rPr>
              <w:t>вверху-внизу</w:t>
            </w:r>
            <w:proofErr w:type="spellEnd"/>
            <w:r w:rsidRPr="00F76D0B">
              <w:rPr>
                <w:rFonts w:ascii="Times New Roman" w:eastAsia="Times New Roman" w:hAnsi="Times New Roman" w:cs="Times New Roman"/>
                <w:sz w:val="28"/>
                <w:szCs w:val="28"/>
                <w:lang w:eastAsia="ru-RU"/>
              </w:rPr>
              <w:t xml:space="preserve">, </w:t>
            </w:r>
            <w:proofErr w:type="spellStart"/>
            <w:r w:rsidRPr="00F76D0B">
              <w:rPr>
                <w:rFonts w:ascii="Times New Roman" w:eastAsia="Times New Roman" w:hAnsi="Times New Roman" w:cs="Times New Roman"/>
                <w:sz w:val="28"/>
                <w:szCs w:val="28"/>
                <w:lang w:eastAsia="ru-RU"/>
              </w:rPr>
              <w:t>впереди-сзади</w:t>
            </w:r>
            <w:proofErr w:type="spellEnd"/>
            <w:r w:rsidRPr="00F76D0B">
              <w:rPr>
                <w:rFonts w:ascii="Times New Roman" w:eastAsia="Times New Roman" w:hAnsi="Times New Roman" w:cs="Times New Roman"/>
                <w:sz w:val="28"/>
                <w:szCs w:val="28"/>
                <w:lang w:eastAsia="ru-RU"/>
              </w:rPr>
              <w:t xml:space="preserve">, </w:t>
            </w:r>
            <w:proofErr w:type="spellStart"/>
            <w:r w:rsidRPr="00F76D0B">
              <w:rPr>
                <w:rFonts w:ascii="Times New Roman" w:eastAsia="Times New Roman" w:hAnsi="Times New Roman" w:cs="Times New Roman"/>
                <w:sz w:val="28"/>
                <w:szCs w:val="28"/>
                <w:lang w:eastAsia="ru-RU"/>
              </w:rPr>
              <w:t>справа-слева</w:t>
            </w:r>
            <w:proofErr w:type="spellEnd"/>
            <w:r w:rsidRPr="00F76D0B">
              <w:rPr>
                <w:rFonts w:ascii="Times New Roman" w:eastAsia="Times New Roman" w:hAnsi="Times New Roman" w:cs="Times New Roman"/>
                <w:sz w:val="28"/>
                <w:szCs w:val="28"/>
                <w:lang w:eastAsia="ru-RU"/>
              </w:rPr>
              <w:t>);</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4) учить воспринимать и воспроизводить пространственные отношения, между объектами по подражанию, образцу и словесной инструкции;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5) обращать внимание на понимание и употребление предлогов с пространственным значением;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6) обращать особое внимание на относительность пространственных отношений при передвижениях в различных направлениях, поворотах, действиях с предметами;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7) создавать условия для осознания детьми пространственных отношений путем обогащения их собственного двигательного опыта, учить </w:t>
            </w:r>
            <w:r w:rsidRPr="00F76D0B">
              <w:rPr>
                <w:rFonts w:ascii="Times New Roman" w:eastAsia="Times New Roman" w:hAnsi="Times New Roman" w:cs="Times New Roman"/>
                <w:sz w:val="28"/>
                <w:szCs w:val="28"/>
                <w:lang w:eastAsia="ru-RU"/>
              </w:rPr>
              <w:lastRenderedPageBreak/>
              <w:t>перемещаться в пространстве в заданном направлении по указательному жесту, с помощью стрелки-вектора, по схеме-маршруту; выполнять определенные действия с предметами и отвечать на вопросы: "Куда? Откуда? Где?";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8) закреплять умение использовать словесные обозначения местонахождения и направления движения, пользуясь при этом движением руки и указательным жестом;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9) развивать ориентировку в линейном ряду, выполняя задания: назови соседей, какая игрушка справа от мишки, а какая слева, пересчитай игрушки в прямом и в обратном порядках;</w:t>
            </w:r>
            <w:proofErr w:type="gramEnd"/>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10) формировать ориентировку на листе, закреплять при выполнении зрительных и слуховых диктантов;</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11) формировать ориентировку в теле человека, стоящего напротив;</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12) побуждать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перемещать различные предметы вперед, назад, вверх, вниз по горизонтали, по вертикали, по кругу (по словесной инструкции педагогического работника и самостоятельно);</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13) соотносить плоскостные и объемные формы в процессе игр и игровых упражнений, выделяя общие и различные пространственные признаки, структурные элементы геометрических фигур: вершины, углы, стороны;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14) формировать ориентировку на листе и на плоскости;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15) формировать представления обучающихся о внутренней и внешней частях геометрической фигуры, ее границах, закреплять эти представления в практических видах деятельности (рисовании, аппликации, конструировании);</w:t>
            </w:r>
            <w:proofErr w:type="gramEnd"/>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16) знакомить обучающихся с понятиями "точка", "кривая линия", "ломаная линия", "замкнутая линия", "незамкнутая линия", закрепляя в практической деятельности представления обучающихся о взаимоотношении точек и линий, моделируя линии из различных материалов (шнуров, ниток, мягкой цветной проволоки, лент, геометрических фигур). Формирование временных представлений: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 уделять внимание как запоминанию названий дней недели, месяцев, так и пониманию последовательности и цикличности времен года, </w:t>
            </w:r>
            <w:r w:rsidRPr="00F76D0B">
              <w:rPr>
                <w:rFonts w:ascii="Times New Roman" w:eastAsia="Times New Roman" w:hAnsi="Times New Roman" w:cs="Times New Roman"/>
                <w:sz w:val="28"/>
                <w:szCs w:val="28"/>
                <w:lang w:eastAsia="ru-RU"/>
              </w:rPr>
              <w:lastRenderedPageBreak/>
              <w:t>месяцев, дней недели, времени суток;</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 использовать наглядные модели при формировании временных представлений;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 учить понимать и устанавливать возрастные различия между людьми; формировать представление о возрастных периодах, о том, что родители (законные представители), педагогические работники тоже были маленькими;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4) формировать понимание временной последовательности событий, временных причинно-следственных зависимостей (Что сначала - что потом? </w:t>
            </w:r>
            <w:proofErr w:type="gramStart"/>
            <w:r w:rsidRPr="00F76D0B">
              <w:rPr>
                <w:rFonts w:ascii="Times New Roman" w:eastAsia="Times New Roman" w:hAnsi="Times New Roman" w:cs="Times New Roman"/>
                <w:sz w:val="28"/>
                <w:szCs w:val="28"/>
                <w:lang w:eastAsia="ru-RU"/>
              </w:rPr>
              <w:t>Что чем было - что чем стало?);</w:t>
            </w:r>
            <w:proofErr w:type="gramEnd"/>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5) развивать чувство времени с использованием песочных часов.</w:t>
            </w:r>
          </w:p>
        </w:tc>
      </w:tr>
      <w:tr w:rsidR="00F76D0B" w:rsidRPr="00F76D0B" w:rsidTr="00DE2363">
        <w:tc>
          <w:tcPr>
            <w:tcW w:w="2552" w:type="dxa"/>
            <w:tcBorders>
              <w:top w:val="single" w:sz="4" w:space="0" w:color="auto"/>
              <w:bottom w:val="single" w:sz="4" w:space="0" w:color="auto"/>
              <w:right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lastRenderedPageBreak/>
              <w:t>Коррекционная направленность работы по формированию целостной картины мира, расширению кругозора</w:t>
            </w:r>
          </w:p>
        </w:tc>
        <w:tc>
          <w:tcPr>
            <w:tcW w:w="6804" w:type="dxa"/>
            <w:tcBorders>
              <w:top w:val="single" w:sz="4" w:space="0" w:color="auto"/>
              <w:left w:val="single" w:sz="4" w:space="0" w:color="auto"/>
              <w:bottom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Создание предпосылок для развития элементарных естественнонаучных представлений: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формировать у обучающихся комплексный алгоритм обследования объектов (зрительно-тактильно-слуховой ориентировки) для выделения максимального количества свойств объекта;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 организовывать наблюдения за различными состояниями природы и ее изменениями с привлечением внимания обучающихся к различению природных звуков (гром, шум ветра, шуршание насекомых), к изменению световой освещенности дня (во время грозы), к различению голосов животных и птиц;</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3) формировать связи между образом объекта и обозначающим его словом, правильное его понимание и использование (трещит, поскрипывает), особенно у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с недостатками зрительного восприятия и слухового внимания; лексико-грамматическим недоразвитием;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4) обучать обучающихся на основе собственных знаний и представлений умению составлять рассказы и описывать свои впечатления, используя вербальные и невербальные средства (с опорой на схемы);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5) использовать оптические, световые, звуковые и прочие технические средства и приспособления, усиливающие и повышающие эффективность восприятия;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6) организовывать опытно-экспериментальную деятельность для понимания некоторых явлений и свой</w:t>
            </w:r>
            <w:proofErr w:type="gramStart"/>
            <w:r w:rsidRPr="00F76D0B">
              <w:rPr>
                <w:rFonts w:ascii="Times New Roman" w:eastAsia="Times New Roman" w:hAnsi="Times New Roman" w:cs="Times New Roman"/>
                <w:sz w:val="28"/>
                <w:szCs w:val="28"/>
                <w:lang w:eastAsia="ru-RU"/>
              </w:rPr>
              <w:t>ств пр</w:t>
            </w:r>
            <w:proofErr w:type="gramEnd"/>
            <w:r w:rsidRPr="00F76D0B">
              <w:rPr>
                <w:rFonts w:ascii="Times New Roman" w:eastAsia="Times New Roman" w:hAnsi="Times New Roman" w:cs="Times New Roman"/>
                <w:sz w:val="28"/>
                <w:szCs w:val="28"/>
                <w:lang w:eastAsia="ru-RU"/>
              </w:rPr>
              <w:t xml:space="preserve">едметов и материалов, для развития </w:t>
            </w:r>
            <w:r w:rsidRPr="00F76D0B">
              <w:rPr>
                <w:rFonts w:ascii="Times New Roman" w:eastAsia="Times New Roman" w:hAnsi="Times New Roman" w:cs="Times New Roman"/>
                <w:sz w:val="28"/>
                <w:szCs w:val="28"/>
                <w:lang w:eastAsia="ru-RU"/>
              </w:rPr>
              <w:lastRenderedPageBreak/>
              <w:t>логического мышления (тает - не тает, тонет - не тонет). Создание условий для формирования предпосылки экологической культуры: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создавать условия для установления и понимания причинно-следственных связей природных явлений и жизнедеятельности человека с опорой на все виды восприятия;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 организовывать наблюдения за природными объектами и явлениями в естественных условиях, обогащать представления обучающихся с учетом недостатков внимания (неустойчивость, сужение объема) и восприятия (сужение объема, замедленный темп, недостаточная точность);</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3) развивать </w:t>
            </w:r>
            <w:proofErr w:type="gramStart"/>
            <w:r w:rsidRPr="00F76D0B">
              <w:rPr>
                <w:rFonts w:ascii="Times New Roman" w:eastAsia="Times New Roman" w:hAnsi="Times New Roman" w:cs="Times New Roman"/>
                <w:sz w:val="28"/>
                <w:szCs w:val="28"/>
                <w:lang w:eastAsia="ru-RU"/>
              </w:rPr>
              <w:t>словесное</w:t>
            </w:r>
            <w:proofErr w:type="gramEnd"/>
            <w:r w:rsidRPr="00F76D0B">
              <w:rPr>
                <w:rFonts w:ascii="Times New Roman" w:eastAsia="Times New Roman" w:hAnsi="Times New Roman" w:cs="Times New Roman"/>
                <w:sz w:val="28"/>
                <w:szCs w:val="28"/>
                <w:lang w:eastAsia="ru-RU"/>
              </w:rPr>
              <w:t xml:space="preserve"> </w:t>
            </w:r>
            <w:proofErr w:type="spellStart"/>
            <w:r w:rsidRPr="00F76D0B">
              <w:rPr>
                <w:rFonts w:ascii="Times New Roman" w:eastAsia="Times New Roman" w:hAnsi="Times New Roman" w:cs="Times New Roman"/>
                <w:sz w:val="28"/>
                <w:szCs w:val="28"/>
                <w:lang w:eastAsia="ru-RU"/>
              </w:rPr>
              <w:t>опосредование</w:t>
            </w:r>
            <w:proofErr w:type="spellEnd"/>
            <w:r w:rsidRPr="00F76D0B">
              <w:rPr>
                <w:rFonts w:ascii="Times New Roman" w:eastAsia="Times New Roman" w:hAnsi="Times New Roman" w:cs="Times New Roman"/>
                <w:sz w:val="28"/>
                <w:szCs w:val="28"/>
                <w:lang w:eastAsia="ru-RU"/>
              </w:rPr>
              <w:t xml:space="preserve"> воспринимаемой наглядной информации, связанное с выделением наблюдаемых объектов и явлений, обогащать словарный запас;</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4) вызывать интерес, формировать и закреплять навыки самостоятельного выполнения действий, связанных с уходом за растениями и животными, уборкой помещений, территории двора;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5) расширять и углублять представления обучающихся о местах обитания, образе жизни, способах питания животных и растений;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6) продолжать формировать умение обучающихся устанавливать причинно-следственные связи между условиями жизни, внешними и функциональными свойствами в человеческом, животном и растительном мире на основе наблюдений и практического экспериментирования;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7) расширять и закреплять представления обучающихся о предметах быта, необходимых человеку (рабочая, повседневная и праздничная одежда; обувь для разных сезонов; мебель для дома, для детского сада, для работы и отдыха; чайная, столовая посуда; технические средства);</w:t>
            </w:r>
            <w:proofErr w:type="gramEnd"/>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8) формировать и расширять представления о Родине: о городах России, ее столице, государственной символике, гимне страны; национальных героях; исторических событиях, обогащая словарный запас;</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9) расширять и уточнять представления обучающихся о макросоциальном окружении (улица, места общественного питания, места отдыха, магазины, деятельность людей, транспортные средства);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lastRenderedPageBreak/>
              <w:t>10) углублять и расширять представления обучающихся о явлениях природы, сезонных и суточных изменениях, связывая их с изменениями в жизни людей, животных, растений в различных климатических условиях;</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11) расширять представления обучающихся о праздниках (Новый год, День рождения, Выпускной праздник в детском саду, День учителя, День защитника Отечества, День города, День Победы, спортивные праздники);</w:t>
            </w:r>
            <w:proofErr w:type="gramEnd"/>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12) расширять словарный запас, связанный с содержанием эмоционального, бытового, предметного, социального и игрового опыта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w:t>
            </w:r>
          </w:p>
        </w:tc>
      </w:tr>
      <w:tr w:rsidR="00F76D0B" w:rsidRPr="00F76D0B" w:rsidTr="00DE2363">
        <w:tc>
          <w:tcPr>
            <w:tcW w:w="2552" w:type="dxa"/>
            <w:tcBorders>
              <w:top w:val="single" w:sz="4" w:space="0" w:color="auto"/>
              <w:bottom w:val="single" w:sz="4" w:space="0" w:color="auto"/>
              <w:right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lastRenderedPageBreak/>
              <w:t>Коррекционная направленность в работе по развитию высших психических функций</w:t>
            </w:r>
          </w:p>
        </w:tc>
        <w:tc>
          <w:tcPr>
            <w:tcW w:w="6804" w:type="dxa"/>
            <w:tcBorders>
              <w:top w:val="single" w:sz="4" w:space="0" w:color="auto"/>
              <w:left w:val="single" w:sz="4" w:space="0" w:color="auto"/>
              <w:bottom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Развитие мыслительных операций: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стимулировать и развивать опосредованные действия как основу наглядно-действенного мышления, создавать специальные наглядные проблемные ситуации, требующие применения вспомогательных предметов и орудии;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2) поддерживать мотивацию к достижению цели при решении наглядных задач; учить способам проб, </w:t>
            </w:r>
            <w:proofErr w:type="spellStart"/>
            <w:r w:rsidRPr="00F76D0B">
              <w:rPr>
                <w:rFonts w:ascii="Times New Roman" w:eastAsia="Times New Roman" w:hAnsi="Times New Roman" w:cs="Times New Roman"/>
                <w:sz w:val="28"/>
                <w:szCs w:val="28"/>
                <w:lang w:eastAsia="ru-RU"/>
              </w:rPr>
              <w:t>примеривания</w:t>
            </w:r>
            <w:proofErr w:type="spellEnd"/>
            <w:r w:rsidRPr="00F76D0B">
              <w:rPr>
                <w:rFonts w:ascii="Times New Roman" w:eastAsia="Times New Roman" w:hAnsi="Times New Roman" w:cs="Times New Roman"/>
                <w:sz w:val="28"/>
                <w:szCs w:val="28"/>
                <w:lang w:eastAsia="ru-RU"/>
              </w:rPr>
              <w:t>, зрительного соотнесения;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 развивать способность к анализу условий наглядной проблемной ситуации, осознанию цели, осуществлению поиска вспомогательных средств (достать недоступный руке предмет; выловить из банки разные предметы, используя соответствующее приспособление);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4) знакомить обучающихся с разнообразием орудий и вспомогательных средств, учить действиям с бытовыми предметами-орудиями: ложкой, совком, щеткой, веником, грабельками, наборами для песка;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5) формировать у обучающихся операции анализа, сравнения, синтеза на основе наглядно воспринимаемых признаков;</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6) учить анализу образцов объемных, плоскостных, графических, схематических моделей, а также реальных объектов в определенной последовательности, сначала с помощью педагогического работника, затем самостоятельно;</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7) учить умению узнавать объемные тела по разным проекциям, рассматривать их с разных сторон с целью точного узнавания, выполнять графические </w:t>
            </w:r>
            <w:r w:rsidRPr="00F76D0B">
              <w:rPr>
                <w:rFonts w:ascii="Times New Roman" w:eastAsia="Times New Roman" w:hAnsi="Times New Roman" w:cs="Times New Roman"/>
                <w:sz w:val="28"/>
                <w:szCs w:val="28"/>
                <w:lang w:eastAsia="ru-RU"/>
              </w:rPr>
              <w:lastRenderedPageBreak/>
              <w:t>изображения деталей конструкторов (с разных сторон);</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8) развивать антиципирующие способности в процессе складывания разрезной картинки и сборно-разборных игрушек (работу связывают с другими видами продуктивной деятельности), построении </w:t>
            </w:r>
            <w:proofErr w:type="spellStart"/>
            <w:r w:rsidRPr="00F76D0B">
              <w:rPr>
                <w:rFonts w:ascii="Times New Roman" w:eastAsia="Times New Roman" w:hAnsi="Times New Roman" w:cs="Times New Roman"/>
                <w:sz w:val="28"/>
                <w:szCs w:val="28"/>
                <w:lang w:eastAsia="ru-RU"/>
              </w:rPr>
              <w:t>сериационных</w:t>
            </w:r>
            <w:proofErr w:type="spellEnd"/>
            <w:r w:rsidRPr="00F76D0B">
              <w:rPr>
                <w:rFonts w:ascii="Times New Roman" w:eastAsia="Times New Roman" w:hAnsi="Times New Roman" w:cs="Times New Roman"/>
                <w:sz w:val="28"/>
                <w:szCs w:val="28"/>
                <w:lang w:eastAsia="ru-RU"/>
              </w:rPr>
              <w:t xml:space="preserve"> рядов;</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9) развивать наглядно-образное мышление в заданиях по узнаванию целого по фрагментам (чьи лапы, хвосты, уши; дом - по элементам);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10) развивать способность к замещению и наглядному моделированию в играх на замещение, кодирование, моделирование пространственных ситуаций (игры с кукольной комнатой);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11) учить обучающихся сравнивать предметные и сюжетные изображения, выделяя в них сходные и различные элементы и детали (2-3 элемента);</w:t>
            </w:r>
            <w:proofErr w:type="gramEnd"/>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12) развивать </w:t>
            </w:r>
            <w:proofErr w:type="gramStart"/>
            <w:r w:rsidRPr="00F76D0B">
              <w:rPr>
                <w:rFonts w:ascii="Times New Roman" w:eastAsia="Times New Roman" w:hAnsi="Times New Roman" w:cs="Times New Roman"/>
                <w:sz w:val="28"/>
                <w:szCs w:val="28"/>
                <w:lang w:eastAsia="ru-RU"/>
              </w:rPr>
              <w:t>зрительный</w:t>
            </w:r>
            <w:proofErr w:type="gramEnd"/>
            <w:r w:rsidRPr="00F76D0B">
              <w:rPr>
                <w:rFonts w:ascii="Times New Roman" w:eastAsia="Times New Roman" w:hAnsi="Times New Roman" w:cs="Times New Roman"/>
                <w:sz w:val="28"/>
                <w:szCs w:val="28"/>
                <w:lang w:eastAsia="ru-RU"/>
              </w:rPr>
              <w:t xml:space="preserve"> </w:t>
            </w:r>
            <w:proofErr w:type="spellStart"/>
            <w:r w:rsidRPr="00F76D0B">
              <w:rPr>
                <w:rFonts w:ascii="Times New Roman" w:eastAsia="Times New Roman" w:hAnsi="Times New Roman" w:cs="Times New Roman"/>
                <w:sz w:val="28"/>
                <w:szCs w:val="28"/>
                <w:lang w:eastAsia="ru-RU"/>
              </w:rPr>
              <w:t>гнозис</w:t>
            </w:r>
            <w:proofErr w:type="spellEnd"/>
            <w:r w:rsidRPr="00F76D0B">
              <w:rPr>
                <w:rFonts w:ascii="Times New Roman" w:eastAsia="Times New Roman" w:hAnsi="Times New Roman" w:cs="Times New Roman"/>
                <w:sz w:val="28"/>
                <w:szCs w:val="28"/>
                <w:lang w:eastAsia="ru-RU"/>
              </w:rPr>
              <w:t>, предлагая детям узнавать зашумленные, наложенные, перечеркнутые, конфликтные изображения;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13) развивать вероятностное прогнозирование, умение понимать закономерности расположения элементов в линейном ряду (в играх "Продолжи ряд", "Закончи ряд");</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14) развивать способность понимать </w:t>
            </w:r>
            <w:proofErr w:type="gramStart"/>
            <w:r w:rsidRPr="00F76D0B">
              <w:rPr>
                <w:rFonts w:ascii="Times New Roman" w:eastAsia="Times New Roman" w:hAnsi="Times New Roman" w:cs="Times New Roman"/>
                <w:sz w:val="28"/>
                <w:szCs w:val="28"/>
                <w:lang w:eastAsia="ru-RU"/>
              </w:rPr>
              <w:t>скрытый</w:t>
            </w:r>
            <w:proofErr w:type="gramEnd"/>
            <w:r w:rsidRPr="00F76D0B">
              <w:rPr>
                <w:rFonts w:ascii="Times New Roman" w:eastAsia="Times New Roman" w:hAnsi="Times New Roman" w:cs="Times New Roman"/>
                <w:sz w:val="28"/>
                <w:szCs w:val="28"/>
                <w:lang w:eastAsia="ru-RU"/>
              </w:rPr>
              <w:t xml:space="preserve"> смыл наглядной ситуации, картинок-нелепиц, устанавливать простейшие аналогии на наглядном материале;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15) формировать умение делать простейшие умозаключения индуктивно-дедуктивного характера: сначала при наблюдении за природными явлениями, при проведении опытов, затем на основе имеющихся знаний и представлений;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16) обращать внимание обучающихся на существенные признаки предметов, учить оперировать </w:t>
            </w:r>
            <w:proofErr w:type="gramStart"/>
            <w:r w:rsidRPr="00F76D0B">
              <w:rPr>
                <w:rFonts w:ascii="Times New Roman" w:eastAsia="Times New Roman" w:hAnsi="Times New Roman" w:cs="Times New Roman"/>
                <w:sz w:val="28"/>
                <w:szCs w:val="28"/>
                <w:lang w:eastAsia="ru-RU"/>
              </w:rPr>
              <w:t>значимыми</w:t>
            </w:r>
            <w:proofErr w:type="gramEnd"/>
            <w:r w:rsidRPr="00F76D0B">
              <w:rPr>
                <w:rFonts w:ascii="Times New Roman" w:eastAsia="Times New Roman" w:hAnsi="Times New Roman" w:cs="Times New Roman"/>
                <w:sz w:val="28"/>
                <w:szCs w:val="28"/>
                <w:lang w:eastAsia="ru-RU"/>
              </w:rPr>
              <w:t xml:space="preserve"> признаки на уровне конкретно-понятийного мышления: выделять признаки различия и сходства; обобщать ряды конкретных понятий малого объема;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17) формировать обобщающие понятия, учить делать обобщения на основе существенных признаков, осуществлять классификацию;</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18) подводить к пониманию текстов со скрытой моралью;</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lastRenderedPageBreak/>
              <w:t xml:space="preserve">Развитие </w:t>
            </w:r>
            <w:proofErr w:type="spellStart"/>
            <w:r w:rsidRPr="00F76D0B">
              <w:rPr>
                <w:rFonts w:ascii="Times New Roman" w:eastAsia="Times New Roman" w:hAnsi="Times New Roman" w:cs="Times New Roman"/>
                <w:sz w:val="28"/>
                <w:szCs w:val="28"/>
                <w:lang w:eastAsia="ru-RU"/>
              </w:rPr>
              <w:t>мнестической</w:t>
            </w:r>
            <w:proofErr w:type="spellEnd"/>
            <w:r w:rsidRPr="00F76D0B">
              <w:rPr>
                <w:rFonts w:ascii="Times New Roman" w:eastAsia="Times New Roman" w:hAnsi="Times New Roman" w:cs="Times New Roman"/>
                <w:sz w:val="28"/>
                <w:szCs w:val="28"/>
                <w:lang w:eastAsia="ru-RU"/>
              </w:rPr>
              <w:t xml:space="preserve"> деятельности: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 осуществлять избирательный подбор дидактического материала, игровых упражнений, мнемотехнических приемов для развития зрительной и </w:t>
            </w:r>
            <w:proofErr w:type="spellStart"/>
            <w:proofErr w:type="gramStart"/>
            <w:r w:rsidRPr="00F76D0B">
              <w:rPr>
                <w:rFonts w:ascii="Times New Roman" w:eastAsia="Times New Roman" w:hAnsi="Times New Roman" w:cs="Times New Roman"/>
                <w:sz w:val="28"/>
                <w:szCs w:val="28"/>
                <w:lang w:eastAsia="ru-RU"/>
              </w:rPr>
              <w:t>слухо-речевой</w:t>
            </w:r>
            <w:proofErr w:type="spellEnd"/>
            <w:proofErr w:type="gramEnd"/>
            <w:r w:rsidRPr="00F76D0B">
              <w:rPr>
                <w:rFonts w:ascii="Times New Roman" w:eastAsia="Times New Roman" w:hAnsi="Times New Roman" w:cs="Times New Roman"/>
                <w:sz w:val="28"/>
                <w:szCs w:val="28"/>
                <w:lang w:eastAsia="ru-RU"/>
              </w:rPr>
              <w:t xml:space="preserve"> памяти;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2) совершенствовать следующие характеристики: объем памяти, динамику и прочность запоминания, семантическую устойчивость, </w:t>
            </w:r>
            <w:proofErr w:type="spellStart"/>
            <w:r w:rsidRPr="00F76D0B">
              <w:rPr>
                <w:rFonts w:ascii="Times New Roman" w:eastAsia="Times New Roman" w:hAnsi="Times New Roman" w:cs="Times New Roman"/>
                <w:sz w:val="28"/>
                <w:szCs w:val="28"/>
                <w:lang w:eastAsia="ru-RU"/>
              </w:rPr>
              <w:t>тормозимость</w:t>
            </w:r>
            <w:proofErr w:type="spellEnd"/>
            <w:r w:rsidRPr="00F76D0B">
              <w:rPr>
                <w:rFonts w:ascii="Times New Roman" w:eastAsia="Times New Roman" w:hAnsi="Times New Roman" w:cs="Times New Roman"/>
                <w:sz w:val="28"/>
                <w:szCs w:val="28"/>
                <w:lang w:eastAsia="ru-RU"/>
              </w:rPr>
              <w:t xml:space="preserve"> следов памяти, стабильность регуляции и контроля.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Развитие внимания: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развивать слуховое и зрительное сосредоточение на ранних этапах работы;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 развивать устойчивость, концентрацию и объем внимания в разных видах деятельности и посредством специально подобранных упражнений;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 развивать способность к переключению и к распределению внимания;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4) развивать произвольную регуляцию и самоконтроль при выполнении бытовых, игровых, трудовых действий и в специальных упражнениях</w:t>
            </w:r>
          </w:p>
        </w:tc>
      </w:tr>
    </w:tbl>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3.7.14.3. Коррекционно-развивающая работа в образовательной области "Речевое развитие".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bl>
      <w:tblPr>
        <w:tblW w:w="9356" w:type="dxa"/>
        <w:tblInd w:w="-5" w:type="dxa"/>
        <w:tblBorders>
          <w:top w:val="single" w:sz="4" w:space="0" w:color="auto"/>
          <w:left w:val="single" w:sz="4" w:space="0" w:color="auto"/>
          <w:bottom w:val="single" w:sz="4" w:space="0" w:color="auto"/>
          <w:right w:val="single" w:sz="4" w:space="0" w:color="auto"/>
        </w:tblBorders>
        <w:tblLayout w:type="fixed"/>
        <w:tblLook w:val="0000"/>
      </w:tblPr>
      <w:tblGrid>
        <w:gridCol w:w="3353"/>
        <w:gridCol w:w="6003"/>
      </w:tblGrid>
      <w:tr w:rsidR="00F76D0B" w:rsidRPr="00F76D0B" w:rsidTr="00DE2363">
        <w:tc>
          <w:tcPr>
            <w:tcW w:w="3353" w:type="dxa"/>
            <w:tcBorders>
              <w:top w:val="single" w:sz="4" w:space="0" w:color="auto"/>
              <w:bottom w:val="single" w:sz="4" w:space="0" w:color="auto"/>
              <w:right w:val="single" w:sz="4" w:space="0" w:color="auto"/>
            </w:tcBorders>
          </w:tcPr>
          <w:p w:rsidR="00F76D0B" w:rsidRPr="00F76D0B" w:rsidRDefault="00F76D0B" w:rsidP="00F76D0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Разделы</w:t>
            </w:r>
          </w:p>
        </w:tc>
        <w:tc>
          <w:tcPr>
            <w:tcW w:w="6003" w:type="dxa"/>
            <w:tcBorders>
              <w:top w:val="single" w:sz="4" w:space="0" w:color="auto"/>
              <w:left w:val="single" w:sz="4" w:space="0" w:color="auto"/>
              <w:bottom w:val="single" w:sz="4" w:space="0" w:color="auto"/>
            </w:tcBorders>
          </w:tcPr>
          <w:p w:rsidR="00F76D0B" w:rsidRPr="00F76D0B" w:rsidRDefault="00F76D0B" w:rsidP="00F76D0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Задачи и педагогические условия реализации программы коррекционной работы</w:t>
            </w:r>
          </w:p>
        </w:tc>
      </w:tr>
      <w:tr w:rsidR="00F76D0B" w:rsidRPr="00F76D0B" w:rsidTr="00DE2363">
        <w:tc>
          <w:tcPr>
            <w:tcW w:w="3353" w:type="dxa"/>
            <w:tcBorders>
              <w:top w:val="single" w:sz="4" w:space="0" w:color="auto"/>
              <w:bottom w:val="single" w:sz="4" w:space="0" w:color="auto"/>
              <w:right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Коррекционная направленность работы по развитию речи</w:t>
            </w:r>
          </w:p>
        </w:tc>
        <w:tc>
          <w:tcPr>
            <w:tcW w:w="6003" w:type="dxa"/>
            <w:tcBorders>
              <w:top w:val="single" w:sz="4" w:space="0" w:color="auto"/>
              <w:left w:val="single" w:sz="4" w:space="0" w:color="auto"/>
              <w:bottom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Развитие </w:t>
            </w:r>
            <w:proofErr w:type="spellStart"/>
            <w:r w:rsidRPr="00F76D0B">
              <w:rPr>
                <w:rFonts w:ascii="Times New Roman" w:eastAsia="Times New Roman" w:hAnsi="Times New Roman" w:cs="Times New Roman"/>
                <w:sz w:val="28"/>
                <w:szCs w:val="28"/>
                <w:lang w:eastAsia="ru-RU"/>
              </w:rPr>
              <w:t>импрессивной</w:t>
            </w:r>
            <w:proofErr w:type="spellEnd"/>
            <w:r w:rsidRPr="00F76D0B">
              <w:rPr>
                <w:rFonts w:ascii="Times New Roman" w:eastAsia="Times New Roman" w:hAnsi="Times New Roman" w:cs="Times New Roman"/>
                <w:sz w:val="28"/>
                <w:szCs w:val="28"/>
                <w:lang w:eastAsia="ru-RU"/>
              </w:rPr>
              <w:t xml:space="preserve"> стороны речи: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развивать понимание обращенной речи с опорой на совместные с педагогическим работником действия, наглядные ситуации, игровые действия;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 создавать условия для понимания речи в зависимости от ситуации и контекста; уделять особое внимание пониманию детьми вопросов, сообщений, побуждений, связанных с различными видами деятельности;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 развивать понимание речи на основе выполнения словесной инструкции и подражания с помощью куклы-помощника;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4) в процессе работы над лексикой проводить разъяснение семантических особенностей слов и высказываний;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5) в процессе работы над грамматическим строем речи привлекать внимание </w:t>
            </w:r>
            <w:r w:rsidRPr="00F76D0B">
              <w:rPr>
                <w:rFonts w:ascii="Times New Roman" w:eastAsia="Times New Roman" w:hAnsi="Times New Roman" w:cs="Times New Roman"/>
                <w:sz w:val="28"/>
                <w:szCs w:val="28"/>
                <w:lang w:eastAsia="ru-RU"/>
              </w:rPr>
              <w:lastRenderedPageBreak/>
              <w:t>обучающихся к изменению значения слова с помощью грамматических форм (приставок, суффиксов, окончаний);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6) проводить специальные речевые игры и упражнения на развитие восприятия суффиксально-префиксальных отношений, сочетать их с демонстрацией действий (пришел, ушел, вышел, зашел), а на этапе подготовке к школе предлагать опору на схемы-модели состава слова;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7) в процессе работы над фонематическим восприятием обращать внимание обучающихся на смыслоразличительную функцию фонемы (как меняется слово при замене твердых и мягких, свистящих и шипящих, звонких и глухих согласных: мал - мял; миска - мишка; дочка - точка);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8) работать над пониманием многозначности слов русского языка;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9) разъяснять смысловое значение пословиц, метафор, крылатых выражений;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10) создавать условия для оперирования речемыслительными категориями, использования в активной речи малых фольклорных форм (метафор, сравнений, эпитетов, пословиц, образных выражений, поговорок, загадок);</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11) привлекать внимание обучающихся к различным интонациям (повествовательным, восклицательным, вопросительным), учить воспринимать их и воспроизводить; понимать смыслоразличительную функцию интонации.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Стимуляция речевого общения: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организовывать и поддерживать речевое общение обучающихся на занятиях и вне занятий, побуждение к внимательному выслушиванию других обучающихся, фиксирование внимания ребенка на содержании высказываний обучающихся;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 создавать ситуации общения для обеспечения мотивации к речи; воспитывать у ребенка отношение к другому ребенку как объекту взаимодействия;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3) побуждать к обращению к педагогическому </w:t>
            </w:r>
            <w:r w:rsidRPr="00F76D0B">
              <w:rPr>
                <w:rFonts w:ascii="Times New Roman" w:eastAsia="Times New Roman" w:hAnsi="Times New Roman" w:cs="Times New Roman"/>
                <w:sz w:val="28"/>
                <w:szCs w:val="28"/>
                <w:lang w:eastAsia="ru-RU"/>
              </w:rPr>
              <w:lastRenderedPageBreak/>
              <w:t>работнику, другим детям с сообщениями, вопросами, побуждениями (то есть к использованию различных типов коммуникативных высказываний);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4) обучение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умению отстаивать свое мнение, доказывать, убеждать, разрешать конфликтные ситуации с помощью речи.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Совершенствование произносительной стороны речи (звукопроизношения, просодики, </w:t>
            </w:r>
            <w:proofErr w:type="spellStart"/>
            <w:r w:rsidRPr="00F76D0B">
              <w:rPr>
                <w:rFonts w:ascii="Times New Roman" w:eastAsia="Times New Roman" w:hAnsi="Times New Roman" w:cs="Times New Roman"/>
                <w:sz w:val="28"/>
                <w:szCs w:val="28"/>
                <w:lang w:eastAsia="ru-RU"/>
              </w:rPr>
              <w:t>звуко-слоговой</w:t>
            </w:r>
            <w:proofErr w:type="spellEnd"/>
            <w:r w:rsidRPr="00F76D0B">
              <w:rPr>
                <w:rFonts w:ascii="Times New Roman" w:eastAsia="Times New Roman" w:hAnsi="Times New Roman" w:cs="Times New Roman"/>
                <w:sz w:val="28"/>
                <w:szCs w:val="28"/>
                <w:lang w:eastAsia="ru-RU"/>
              </w:rPr>
              <w:t xml:space="preserve"> структуры), соблюдение гигиены голосовых нагрузок:</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закреплять и автоматизировать правильное произнесение всех звуков в слогах, словах, фразах, спонтанной речи по заданиям учителя-логопеда;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2) развивать способность к моделированию правильного речевого темпа с предложением образцов произнесения разговорной речи, отрывков из литературных произведений, сказок, стихотворных форм, пословиц, загадок, скороговорок, </w:t>
            </w:r>
            <w:proofErr w:type="spellStart"/>
            <w:r w:rsidRPr="00F76D0B">
              <w:rPr>
                <w:rFonts w:ascii="Times New Roman" w:eastAsia="Times New Roman" w:hAnsi="Times New Roman" w:cs="Times New Roman"/>
                <w:sz w:val="28"/>
                <w:szCs w:val="28"/>
                <w:lang w:eastAsia="ru-RU"/>
              </w:rPr>
              <w:t>чистоговорок</w:t>
            </w:r>
            <w:proofErr w:type="spellEnd"/>
            <w:r w:rsidRPr="00F76D0B">
              <w:rPr>
                <w:rFonts w:ascii="Times New Roman" w:eastAsia="Times New Roman" w:hAnsi="Times New Roman" w:cs="Times New Roman"/>
                <w:sz w:val="28"/>
                <w:szCs w:val="28"/>
                <w:lang w:eastAsia="ru-RU"/>
              </w:rPr>
              <w:t>;</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3) формировать умение воспринимать и воспроизводить </w:t>
            </w:r>
            <w:proofErr w:type="spellStart"/>
            <w:r w:rsidRPr="00F76D0B">
              <w:rPr>
                <w:rFonts w:ascii="Times New Roman" w:eastAsia="Times New Roman" w:hAnsi="Times New Roman" w:cs="Times New Roman"/>
                <w:sz w:val="28"/>
                <w:szCs w:val="28"/>
                <w:lang w:eastAsia="ru-RU"/>
              </w:rPr>
              <w:t>темпо-ритмические</w:t>
            </w:r>
            <w:proofErr w:type="spellEnd"/>
            <w:r w:rsidRPr="00F76D0B">
              <w:rPr>
                <w:rFonts w:ascii="Times New Roman" w:eastAsia="Times New Roman" w:hAnsi="Times New Roman" w:cs="Times New Roman"/>
                <w:sz w:val="28"/>
                <w:szCs w:val="28"/>
                <w:lang w:eastAsia="ru-RU"/>
              </w:rPr>
              <w:t xml:space="preserve"> и интонационные особенности предлагаемых речевых образцов;</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4) воспринимать и символически обозначать (зарисовывать) ритмические структуры (ритм повтора, ритм чередования, ритм симметрии);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5) совершенствовать </w:t>
            </w:r>
            <w:proofErr w:type="spellStart"/>
            <w:r w:rsidRPr="00F76D0B">
              <w:rPr>
                <w:rFonts w:ascii="Times New Roman" w:eastAsia="Times New Roman" w:hAnsi="Times New Roman" w:cs="Times New Roman"/>
                <w:sz w:val="28"/>
                <w:szCs w:val="28"/>
                <w:lang w:eastAsia="ru-RU"/>
              </w:rPr>
              <w:t>звуко-слоговую</w:t>
            </w:r>
            <w:proofErr w:type="spellEnd"/>
            <w:r w:rsidRPr="00F76D0B">
              <w:rPr>
                <w:rFonts w:ascii="Times New Roman" w:eastAsia="Times New Roman" w:hAnsi="Times New Roman" w:cs="Times New Roman"/>
                <w:sz w:val="28"/>
                <w:szCs w:val="28"/>
                <w:lang w:eastAsia="ru-RU"/>
              </w:rPr>
              <w:t xml:space="preserve"> структуру, преодолевать недостатки слоговой структуры и </w:t>
            </w:r>
            <w:proofErr w:type="spellStart"/>
            <w:r w:rsidRPr="00F76D0B">
              <w:rPr>
                <w:rFonts w:ascii="Times New Roman" w:eastAsia="Times New Roman" w:hAnsi="Times New Roman" w:cs="Times New Roman"/>
                <w:sz w:val="28"/>
                <w:szCs w:val="28"/>
                <w:lang w:eastAsia="ru-RU"/>
              </w:rPr>
              <w:t>звуконаполняемости</w:t>
            </w:r>
            <w:proofErr w:type="spellEnd"/>
            <w:r w:rsidRPr="00F76D0B">
              <w:rPr>
                <w:rFonts w:ascii="Times New Roman" w:eastAsia="Times New Roman" w:hAnsi="Times New Roman" w:cs="Times New Roman"/>
                <w:sz w:val="28"/>
                <w:szCs w:val="28"/>
                <w:lang w:eastAsia="ru-RU"/>
              </w:rPr>
              <w:t>;</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6) развивать интонационную выразительность речи посредством использования малых фольклорных форм, чтения стихов, игр-драматизаций;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7) соблюдать голосовой режим, разговаривая и проводя занятия голосом разговорной громкости, не допуская форсирования голоса, крика;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8) следить за голосовым режимом обучающихся, не допускать голосовых перегрузок;</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9) формировать мягкую атаку голоса при произнесении звуков; работать над плавностью </w:t>
            </w:r>
            <w:r w:rsidRPr="00F76D0B">
              <w:rPr>
                <w:rFonts w:ascii="Times New Roman" w:eastAsia="Times New Roman" w:hAnsi="Times New Roman" w:cs="Times New Roman"/>
                <w:sz w:val="28"/>
                <w:szCs w:val="28"/>
                <w:lang w:eastAsia="ru-RU"/>
              </w:rPr>
              <w:lastRenderedPageBreak/>
              <w:t>речи;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10) развивать умение изменять силу голоса: говорить громко, тихо, шепотом;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11) вырабатывать правильный темп речи;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12) работать над четкостью дикции;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13) работать над интонационной выразительностью речи.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Развитие фонематических процессов (фонематического слуха как способности дифференцировать фонемы родного языка и фонематического восприятия как способности к звуковому анализу):</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поддерживать и развивать интерес к звукам окружающего мира; побуждать к узнаванию различных шумов (шуршит бумага, звенит колокольчик, стучит молоток);</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2) развивать способность узнавать бытовые шумы: работающих электроприборов (пылесоса, стиральной машины), нахождению и называнию звучащих предметов и действий, подражанию им (пылесос гудит - </w:t>
            </w:r>
            <w:proofErr w:type="spellStart"/>
            <w:r w:rsidRPr="00F76D0B">
              <w:rPr>
                <w:rFonts w:ascii="Times New Roman" w:eastAsia="Times New Roman" w:hAnsi="Times New Roman" w:cs="Times New Roman"/>
                <w:sz w:val="28"/>
                <w:szCs w:val="28"/>
                <w:lang w:eastAsia="ru-RU"/>
              </w:rPr>
              <w:t>ж-ж-ж-ж</w:t>
            </w:r>
            <w:proofErr w:type="spellEnd"/>
            <w:r w:rsidRPr="00F76D0B">
              <w:rPr>
                <w:rFonts w:ascii="Times New Roman" w:eastAsia="Times New Roman" w:hAnsi="Times New Roman" w:cs="Times New Roman"/>
                <w:sz w:val="28"/>
                <w:szCs w:val="28"/>
                <w:lang w:eastAsia="ru-RU"/>
              </w:rPr>
              <w:t>);</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 на прогулках расширять представлений о звуках природы (шуме ветра, ударах грома), голосах животных, обучать обучающихся подражанию им;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4) узнавать звучание различных музыкальных инструментов (маракас, металлофон, балалайка, дудочка);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5) учить воспринимать и дифференцировать предметы и явления по звуковым характеристикам (громко - тихо, длинно - коротко);</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6) учить обучающихся выполнять графические задания, ориентируясь на свойства звуковых сигналов (долготу звука): проведение линий разной длины карандашом на листе бумаги в соответствии с произнесенным </w:t>
            </w:r>
            <w:proofErr w:type="gramStart"/>
            <w:r w:rsidRPr="00F76D0B">
              <w:rPr>
                <w:rFonts w:ascii="Times New Roman" w:eastAsia="Times New Roman" w:hAnsi="Times New Roman" w:cs="Times New Roman"/>
                <w:sz w:val="28"/>
                <w:szCs w:val="28"/>
                <w:lang w:eastAsia="ru-RU"/>
              </w:rPr>
              <w:t>педагогический</w:t>
            </w:r>
            <w:proofErr w:type="gramEnd"/>
            <w:r w:rsidRPr="00F76D0B">
              <w:rPr>
                <w:rFonts w:ascii="Times New Roman" w:eastAsia="Times New Roman" w:hAnsi="Times New Roman" w:cs="Times New Roman"/>
                <w:sz w:val="28"/>
                <w:szCs w:val="28"/>
                <w:lang w:eastAsia="ru-RU"/>
              </w:rPr>
              <w:t xml:space="preserve"> работником гласным звуком;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7) учить дифференцировать на слух слова с оппозиционными звуками (свистящими и шипящими, твердыми и мягкими, звонкими и глухими согласными);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8) учить подбирать картинки с предметами, в названии которых слышится заданный звук;</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lastRenderedPageBreak/>
              <w:t>9) учить выделять гласный под ударением в начале и в конце слова, звонкий согласный в начале слова, глухой согласный - в конце слова;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10) знакомить с фонетическими характеристиками гласных и согласных звуков, учить обучающихся давать эти характеристики при восприятии звуков. Расширение, обогащение, систематизация словаря: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расширять объем и активизировать словарь параллельно с расширением представлений об окружающей действительности, развитием познавательной деятельности;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2) уточнять значения слов, используя различные приемы </w:t>
            </w:r>
            <w:proofErr w:type="spellStart"/>
            <w:r w:rsidRPr="00F76D0B">
              <w:rPr>
                <w:rFonts w:ascii="Times New Roman" w:eastAsia="Times New Roman" w:hAnsi="Times New Roman" w:cs="Times New Roman"/>
                <w:sz w:val="28"/>
                <w:szCs w:val="28"/>
                <w:lang w:eastAsia="ru-RU"/>
              </w:rPr>
              <w:t>семантизации</w:t>
            </w:r>
            <w:proofErr w:type="spellEnd"/>
            <w:r w:rsidRPr="00F76D0B">
              <w:rPr>
                <w:rFonts w:ascii="Times New Roman" w:eastAsia="Times New Roman" w:hAnsi="Times New Roman" w:cs="Times New Roman"/>
                <w:sz w:val="28"/>
                <w:szCs w:val="28"/>
                <w:lang w:eastAsia="ru-RU"/>
              </w:rPr>
              <w:t>; пополнять и активизировать словарный запас, уточнять понятийные и контекстуальные компоненты значений слов на основе расширения познавательного и речевого опыта обучающихся;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 формировать лексическую системность: учить подбирать антонимы и синонимы на материале существительных, глаголов, прилагательных;</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4) совершенствовать представления об антонимических и синонимических отношениях между словами, знакомить с явлениями омонимии, с многозначностью слов;</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5) формировать предикативную сторону речи за счет обогащения словаря глаголами и прилагательными;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6) проводить углубленную работу по формированию обобщающих понятий.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Формирование грамматического строя речи: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развивать словообразовательные умения; создавать условия для освоения продуктивных и непродуктивных словообразовательных моделей;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 уточнять грамматическое значение существительных, прилагательных, глаголов;</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 развивать систему словоизменения; ориентировочные умения при овладении морфологическими категориями;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4) формировать умения морфолого-синтаксического оформления словосочетаний и </w:t>
            </w:r>
            <w:r w:rsidRPr="00F76D0B">
              <w:rPr>
                <w:rFonts w:ascii="Times New Roman" w:eastAsia="Times New Roman" w:hAnsi="Times New Roman" w:cs="Times New Roman"/>
                <w:sz w:val="28"/>
                <w:szCs w:val="28"/>
                <w:lang w:eastAsia="ru-RU"/>
              </w:rPr>
              <w:lastRenderedPageBreak/>
              <w:t>простых распространенных предложений различных моделей;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5) закреплять правильное использование детьми в речи грамматических форм слов, расширять набор используемых детьми типов предложений, структур синтаксических конструкций, видов синтаксических связей и средств их выражения;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6) работать над пониманием и построением предложно-падежных конструкций;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7) развивать умение анализировать выраженную в предложении ситуацию;</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8) учить понимать и строить логико-грамматические конструкции;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9) развивать вероятностное прогнозирование при построении слов, словосочетаний, синтаксических конструкций (закончи слово предложение, рассказ). Развитие связной диалогической и монологической речи: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формировать умения участвовать в диалоге, побуждать обучающихся к речевой активности, к постановке вопросов, развивать единство содержания (вопрос - ответ);</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 стимулировать речевое общение: предлагать образцы речи, моделировать диалоги - от реплики до развернутой речи;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 развивать понимание единства формы и значения, звукового оформления мелодико-интонационных компонентов, лексического содержания и семантического значения высказываний;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4) работать над фразой (с использованием внешних опор в виде предметных и сюжетных картинок, различных фишек и схем);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5) помогать устанавливать последовательность основных смысловых компонентов текста или наглядной ситуации, учить оформлять </w:t>
            </w:r>
            <w:proofErr w:type="spellStart"/>
            <w:r w:rsidRPr="00F76D0B">
              <w:rPr>
                <w:rFonts w:ascii="Times New Roman" w:eastAsia="Times New Roman" w:hAnsi="Times New Roman" w:cs="Times New Roman"/>
                <w:sz w:val="28"/>
                <w:szCs w:val="28"/>
                <w:lang w:eastAsia="ru-RU"/>
              </w:rPr>
              <w:t>внутритекстовые</w:t>
            </w:r>
            <w:proofErr w:type="spellEnd"/>
            <w:r w:rsidRPr="00F76D0B">
              <w:rPr>
                <w:rFonts w:ascii="Times New Roman" w:eastAsia="Times New Roman" w:hAnsi="Times New Roman" w:cs="Times New Roman"/>
                <w:sz w:val="28"/>
                <w:szCs w:val="28"/>
                <w:lang w:eastAsia="ru-RU"/>
              </w:rPr>
              <w:t xml:space="preserve"> связи на семантическом и коммуникативном уровнях и оценивать правильность высказывания;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6) развивать способность составлять цельное и связное высказывание на основе: пересказа небольших по объему текстов, составления рассказов с опорой на серию картин, отдельные </w:t>
            </w:r>
            <w:r w:rsidRPr="00F76D0B">
              <w:rPr>
                <w:rFonts w:ascii="Times New Roman" w:eastAsia="Times New Roman" w:hAnsi="Times New Roman" w:cs="Times New Roman"/>
                <w:sz w:val="28"/>
                <w:szCs w:val="28"/>
                <w:lang w:eastAsia="ru-RU"/>
              </w:rPr>
              <w:lastRenderedPageBreak/>
              <w:t>сюжетные картинки, описательных рассказов и рассказов из личного опыта;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7) развивать вышеперечисленные умения с опорой на инсценировки, игры-драматизации, моделирование ситуации на магнитной доске, рисование пиктограмм, использование наглядно-графических моделей;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8) в целях развития планирующей, регулирующей функции речи развивать словесную регуляцию во всех видах деятельности: при сопровождении ребенком речью собственных практических действий, подведении им итогов деятельности, при элементарном планировании с опорами и без;</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9) усиливать организующую роль </w:t>
            </w:r>
            <w:proofErr w:type="gramStart"/>
            <w:r w:rsidRPr="00F76D0B">
              <w:rPr>
                <w:rFonts w:ascii="Times New Roman" w:eastAsia="Times New Roman" w:hAnsi="Times New Roman" w:cs="Times New Roman"/>
                <w:sz w:val="28"/>
                <w:szCs w:val="28"/>
                <w:lang w:eastAsia="ru-RU"/>
              </w:rPr>
              <w:t>речи</w:t>
            </w:r>
            <w:proofErr w:type="gramEnd"/>
            <w:r w:rsidRPr="00F76D0B">
              <w:rPr>
                <w:rFonts w:ascii="Times New Roman" w:eastAsia="Times New Roman" w:hAnsi="Times New Roman" w:cs="Times New Roman"/>
                <w:sz w:val="28"/>
                <w:szCs w:val="28"/>
                <w:lang w:eastAsia="ru-RU"/>
              </w:rPr>
              <w:t xml:space="preserve"> в поведении обучающихся и расширять их поведенческий репертуар с помощью обучения рассказыванию о новых знаниях и новом опыте, о результате поступков и действий, развивая навыки произвольного поведения, подчинения правилам и следования инструкции и образцу. Подготовка к обучению грамоте: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развивать у обучающихся способность к символической и аналитико-синтетической деятельности с языковыми единицами; учить приемам умственной деятельности, необходимым для сравнения, выделения и обобщения явлений языка;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2) формировать навыки осознанного анализа и моделирования </w:t>
            </w:r>
            <w:proofErr w:type="spellStart"/>
            <w:r w:rsidRPr="00F76D0B">
              <w:rPr>
                <w:rFonts w:ascii="Times New Roman" w:eastAsia="Times New Roman" w:hAnsi="Times New Roman" w:cs="Times New Roman"/>
                <w:sz w:val="28"/>
                <w:szCs w:val="28"/>
                <w:lang w:eastAsia="ru-RU"/>
              </w:rPr>
              <w:t>звуко-слогового</w:t>
            </w:r>
            <w:proofErr w:type="spellEnd"/>
            <w:r w:rsidRPr="00F76D0B">
              <w:rPr>
                <w:rFonts w:ascii="Times New Roman" w:eastAsia="Times New Roman" w:hAnsi="Times New Roman" w:cs="Times New Roman"/>
                <w:sz w:val="28"/>
                <w:szCs w:val="28"/>
                <w:lang w:eastAsia="ru-RU"/>
              </w:rPr>
              <w:t xml:space="preserve"> состава слова с помощью фишек;</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 учить анализу состава предложения, моделирования с помощью полосок разной длины, учить выделять предлог в составе предложения, обозначать его фишкой;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4) учить дифференцировать употребление терминов "предложение" и "слово" с использованием условно-графической схемы предложения;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5) упражнять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в умении составлять предложения по схемам;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6) развивать умение выполнять звуковой анализ и синтез на слух, без опоры на условно-графическую схему;</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lastRenderedPageBreak/>
              <w:t xml:space="preserve">7) </w:t>
            </w:r>
            <w:proofErr w:type="gramStart"/>
            <w:r w:rsidRPr="00F76D0B">
              <w:rPr>
                <w:rFonts w:ascii="Times New Roman" w:eastAsia="Times New Roman" w:hAnsi="Times New Roman" w:cs="Times New Roman"/>
                <w:sz w:val="28"/>
                <w:szCs w:val="28"/>
                <w:lang w:eastAsia="ru-RU"/>
              </w:rPr>
              <w:t>учить обучающихся выражать</w:t>
            </w:r>
            <w:proofErr w:type="gramEnd"/>
            <w:r w:rsidRPr="00F76D0B">
              <w:rPr>
                <w:rFonts w:ascii="Times New Roman" w:eastAsia="Times New Roman" w:hAnsi="Times New Roman" w:cs="Times New Roman"/>
                <w:sz w:val="28"/>
                <w:szCs w:val="28"/>
                <w:lang w:eastAsia="ru-RU"/>
              </w:rPr>
              <w:t xml:space="preserve"> графически свойства слов: короткие - длинные слова (педагогический работник произносит короткое слово - обучающиеся ставят точку, длинное слово - линию - тире);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8) закреплять умение давать фонетическую характеристику заданным звукам;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9) формировать умение соотносить выделенную из слова фонему с определенным зрительным образом буквы;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10) учить составлять </w:t>
            </w:r>
            <w:proofErr w:type="spellStart"/>
            <w:proofErr w:type="gramStart"/>
            <w:r w:rsidRPr="00F76D0B">
              <w:rPr>
                <w:rFonts w:ascii="Times New Roman" w:eastAsia="Times New Roman" w:hAnsi="Times New Roman" w:cs="Times New Roman"/>
                <w:sz w:val="28"/>
                <w:szCs w:val="28"/>
                <w:lang w:eastAsia="ru-RU"/>
              </w:rPr>
              <w:t>одно-двусложные</w:t>
            </w:r>
            <w:proofErr w:type="spellEnd"/>
            <w:proofErr w:type="gramEnd"/>
            <w:r w:rsidRPr="00F76D0B">
              <w:rPr>
                <w:rFonts w:ascii="Times New Roman" w:eastAsia="Times New Roman" w:hAnsi="Times New Roman" w:cs="Times New Roman"/>
                <w:sz w:val="28"/>
                <w:szCs w:val="28"/>
                <w:lang w:eastAsia="ru-RU"/>
              </w:rPr>
              <w:t xml:space="preserve"> слова из букв разрезной азбуки;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11) развивать </w:t>
            </w:r>
            <w:proofErr w:type="gramStart"/>
            <w:r w:rsidRPr="00F76D0B">
              <w:rPr>
                <w:rFonts w:ascii="Times New Roman" w:eastAsia="Times New Roman" w:hAnsi="Times New Roman" w:cs="Times New Roman"/>
                <w:sz w:val="28"/>
                <w:szCs w:val="28"/>
                <w:lang w:eastAsia="ru-RU"/>
              </w:rPr>
              <w:t>буквенный</w:t>
            </w:r>
            <w:proofErr w:type="gramEnd"/>
            <w:r w:rsidRPr="00F76D0B">
              <w:rPr>
                <w:rFonts w:ascii="Times New Roman" w:eastAsia="Times New Roman" w:hAnsi="Times New Roman" w:cs="Times New Roman"/>
                <w:sz w:val="28"/>
                <w:szCs w:val="28"/>
                <w:lang w:eastAsia="ru-RU"/>
              </w:rPr>
              <w:t xml:space="preserve"> </w:t>
            </w:r>
            <w:proofErr w:type="spellStart"/>
            <w:r w:rsidRPr="00F76D0B">
              <w:rPr>
                <w:rFonts w:ascii="Times New Roman" w:eastAsia="Times New Roman" w:hAnsi="Times New Roman" w:cs="Times New Roman"/>
                <w:sz w:val="28"/>
                <w:szCs w:val="28"/>
                <w:lang w:eastAsia="ru-RU"/>
              </w:rPr>
              <w:t>гнозис</w:t>
            </w:r>
            <w:proofErr w:type="spellEnd"/>
            <w:r w:rsidRPr="00F76D0B">
              <w:rPr>
                <w:rFonts w:ascii="Times New Roman" w:eastAsia="Times New Roman" w:hAnsi="Times New Roman" w:cs="Times New Roman"/>
                <w:sz w:val="28"/>
                <w:szCs w:val="28"/>
                <w:lang w:eastAsia="ru-RU"/>
              </w:rPr>
              <w:t>, предлагая узнать букву в условиях наложения, зашумления, написания разными шрифтами.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Формирование </w:t>
            </w:r>
            <w:proofErr w:type="spellStart"/>
            <w:r w:rsidRPr="00F76D0B">
              <w:rPr>
                <w:rFonts w:ascii="Times New Roman" w:eastAsia="Times New Roman" w:hAnsi="Times New Roman" w:cs="Times New Roman"/>
                <w:sz w:val="28"/>
                <w:szCs w:val="28"/>
                <w:lang w:eastAsia="ru-RU"/>
              </w:rPr>
              <w:t>графомоторных</w:t>
            </w:r>
            <w:proofErr w:type="spellEnd"/>
            <w:r w:rsidRPr="00F76D0B">
              <w:rPr>
                <w:rFonts w:ascii="Times New Roman" w:eastAsia="Times New Roman" w:hAnsi="Times New Roman" w:cs="Times New Roman"/>
                <w:sz w:val="28"/>
                <w:szCs w:val="28"/>
                <w:lang w:eastAsia="ru-RU"/>
              </w:rPr>
              <w:t xml:space="preserve"> навыков и подготовка руки к письму:</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формировать базовые графические умения и навыки на нелинованном листе: точки, штрихи, обводка, копирование;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 учить выполнять графические задания на тетрадном листе в клетку и линейку по образцу и речевой инструкции;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3) </w:t>
            </w:r>
            <w:proofErr w:type="gramStart"/>
            <w:r w:rsidRPr="00F76D0B">
              <w:rPr>
                <w:rFonts w:ascii="Times New Roman" w:eastAsia="Times New Roman" w:hAnsi="Times New Roman" w:cs="Times New Roman"/>
                <w:sz w:val="28"/>
                <w:szCs w:val="28"/>
                <w:lang w:eastAsia="ru-RU"/>
              </w:rPr>
              <w:t>учить обучающихся копировать</w:t>
            </w:r>
            <w:proofErr w:type="gramEnd"/>
            <w:r w:rsidRPr="00F76D0B">
              <w:rPr>
                <w:rFonts w:ascii="Times New Roman" w:eastAsia="Times New Roman" w:hAnsi="Times New Roman" w:cs="Times New Roman"/>
                <w:sz w:val="28"/>
                <w:szCs w:val="28"/>
                <w:lang w:eastAsia="ru-RU"/>
              </w:rPr>
              <w:t xml:space="preserve"> точки, изображения узоров из геометрических фигур, соблюдая строку и последовательность элементов;</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4) учить обучающихся выполнять графические диктанты в тетрадях по речевой инструкции;</w:t>
            </w:r>
            <w:proofErr w:type="gramEnd"/>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5) учить проводить различные линии и штриховку по указателю - стрелке;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6) совершенствовать навыки штриховки, закрашивание контуров предметов, орнаментов и сюжетных картинок: </w:t>
            </w:r>
            <w:proofErr w:type="gramStart"/>
            <w:r w:rsidRPr="00F76D0B">
              <w:rPr>
                <w:rFonts w:ascii="Times New Roman" w:eastAsia="Times New Roman" w:hAnsi="Times New Roman" w:cs="Times New Roman"/>
                <w:sz w:val="28"/>
                <w:szCs w:val="28"/>
                <w:lang w:eastAsia="ru-RU"/>
              </w:rPr>
              <w:t>учить обучающихся срисовывать</w:t>
            </w:r>
            <w:proofErr w:type="gramEnd"/>
            <w:r w:rsidRPr="00F76D0B">
              <w:rPr>
                <w:rFonts w:ascii="Times New Roman" w:eastAsia="Times New Roman" w:hAnsi="Times New Roman" w:cs="Times New Roman"/>
                <w:sz w:val="28"/>
                <w:szCs w:val="28"/>
                <w:lang w:eastAsia="ru-RU"/>
              </w:rPr>
              <w:t>, дорисовывать, копировать и закрашивать контуры простых предметов.</w:t>
            </w:r>
          </w:p>
        </w:tc>
      </w:tr>
      <w:tr w:rsidR="00F76D0B" w:rsidRPr="00F76D0B" w:rsidTr="00DE2363">
        <w:tc>
          <w:tcPr>
            <w:tcW w:w="3353" w:type="dxa"/>
            <w:tcBorders>
              <w:top w:val="single" w:sz="4" w:space="0" w:color="auto"/>
              <w:bottom w:val="single" w:sz="4" w:space="0" w:color="auto"/>
              <w:right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lastRenderedPageBreak/>
              <w:t>Коррекционная направленность в работе по приобщению к художественной литературе</w:t>
            </w:r>
          </w:p>
        </w:tc>
        <w:tc>
          <w:tcPr>
            <w:tcW w:w="6003" w:type="dxa"/>
            <w:tcBorders>
              <w:top w:val="single" w:sz="4" w:space="0" w:color="auto"/>
              <w:left w:val="single" w:sz="4" w:space="0" w:color="auto"/>
              <w:bottom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Формирование элементарной культуры речевого поведения, умение слушать родителей (законных представителей), педагогического работника, других детей, внимательно и доброжелательно относиться к их рассказам и ответам: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 вызывать интерес к книге: рассматривать с детьми иллюстрации в детских книгах, </w:t>
            </w:r>
            <w:r w:rsidRPr="00F76D0B">
              <w:rPr>
                <w:rFonts w:ascii="Times New Roman" w:eastAsia="Times New Roman" w:hAnsi="Times New Roman" w:cs="Times New Roman"/>
                <w:sz w:val="28"/>
                <w:szCs w:val="28"/>
                <w:lang w:eastAsia="ru-RU"/>
              </w:rPr>
              <w:lastRenderedPageBreak/>
              <w:t>специально подобранные картинки с близким ребенку содержанием, побуждать называть персонажей, демонстрировать и называть их действия;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2) читать детям </w:t>
            </w:r>
            <w:proofErr w:type="spellStart"/>
            <w:r w:rsidRPr="00F76D0B">
              <w:rPr>
                <w:rFonts w:ascii="Times New Roman" w:eastAsia="Times New Roman" w:hAnsi="Times New Roman" w:cs="Times New Roman"/>
                <w:sz w:val="28"/>
                <w:szCs w:val="28"/>
                <w:lang w:eastAsia="ru-RU"/>
              </w:rPr>
              <w:t>потешки</w:t>
            </w:r>
            <w:proofErr w:type="spellEnd"/>
            <w:r w:rsidRPr="00F76D0B">
              <w:rPr>
                <w:rFonts w:ascii="Times New Roman" w:eastAsia="Times New Roman" w:hAnsi="Times New Roman" w:cs="Times New Roman"/>
                <w:sz w:val="28"/>
                <w:szCs w:val="28"/>
                <w:lang w:eastAsia="ru-RU"/>
              </w:rPr>
              <w:t xml:space="preserve">, прибаутки, стихи (в двусложном размере), вызывая у них эмоциональный отклик, стремление отхлопывать ритм или совершать ритмичные действия, побуждать к </w:t>
            </w:r>
            <w:proofErr w:type="gramStart"/>
            <w:r w:rsidRPr="00F76D0B">
              <w:rPr>
                <w:rFonts w:ascii="Times New Roman" w:eastAsia="Times New Roman" w:hAnsi="Times New Roman" w:cs="Times New Roman"/>
                <w:sz w:val="28"/>
                <w:szCs w:val="28"/>
                <w:lang w:eastAsia="ru-RU"/>
              </w:rPr>
              <w:t>совместному</w:t>
            </w:r>
            <w:proofErr w:type="gramEnd"/>
            <w:r w:rsidRPr="00F76D0B">
              <w:rPr>
                <w:rFonts w:ascii="Times New Roman" w:eastAsia="Times New Roman" w:hAnsi="Times New Roman" w:cs="Times New Roman"/>
                <w:sz w:val="28"/>
                <w:szCs w:val="28"/>
                <w:lang w:eastAsia="ru-RU"/>
              </w:rPr>
              <w:t xml:space="preserve"> и отраженному </w:t>
            </w:r>
            <w:proofErr w:type="spellStart"/>
            <w:r w:rsidRPr="00F76D0B">
              <w:rPr>
                <w:rFonts w:ascii="Times New Roman" w:eastAsia="Times New Roman" w:hAnsi="Times New Roman" w:cs="Times New Roman"/>
                <w:sz w:val="28"/>
                <w:szCs w:val="28"/>
                <w:lang w:eastAsia="ru-RU"/>
              </w:rPr>
              <w:t>декламированию</w:t>
            </w:r>
            <w:proofErr w:type="spellEnd"/>
            <w:r w:rsidRPr="00F76D0B">
              <w:rPr>
                <w:rFonts w:ascii="Times New Roman" w:eastAsia="Times New Roman" w:hAnsi="Times New Roman" w:cs="Times New Roman"/>
                <w:sz w:val="28"/>
                <w:szCs w:val="28"/>
                <w:lang w:eastAsia="ru-RU"/>
              </w:rPr>
              <w:t>, поощрять инициативную речь обучающихся;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 направлять внимание обучающихся в процессе чтения и рассказывания на полноценное слушание, фиксируя последовательность событий;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4) поддерживать и стимулировать интерес обучающихся к совместному чтению </w:t>
            </w:r>
            <w:proofErr w:type="spellStart"/>
            <w:r w:rsidRPr="00F76D0B">
              <w:rPr>
                <w:rFonts w:ascii="Times New Roman" w:eastAsia="Times New Roman" w:hAnsi="Times New Roman" w:cs="Times New Roman"/>
                <w:sz w:val="28"/>
                <w:szCs w:val="28"/>
                <w:lang w:eastAsia="ru-RU"/>
              </w:rPr>
              <w:t>потешек</w:t>
            </w:r>
            <w:proofErr w:type="spellEnd"/>
            <w:r w:rsidRPr="00F76D0B">
              <w:rPr>
                <w:rFonts w:ascii="Times New Roman" w:eastAsia="Times New Roman" w:hAnsi="Times New Roman" w:cs="Times New Roman"/>
                <w:sz w:val="28"/>
                <w:szCs w:val="28"/>
                <w:lang w:eastAsia="ru-RU"/>
              </w:rPr>
              <w:t xml:space="preserve">, стихотворных форм, сказок, рассказов, песенок, после прочтения обсуждать и разбирать </w:t>
            </w:r>
            <w:proofErr w:type="gramStart"/>
            <w:r w:rsidRPr="00F76D0B">
              <w:rPr>
                <w:rFonts w:ascii="Times New Roman" w:eastAsia="Times New Roman" w:hAnsi="Times New Roman" w:cs="Times New Roman"/>
                <w:sz w:val="28"/>
                <w:szCs w:val="28"/>
                <w:lang w:eastAsia="ru-RU"/>
              </w:rPr>
              <w:t>прочитанное</w:t>
            </w:r>
            <w:proofErr w:type="gramEnd"/>
            <w:r w:rsidRPr="00F76D0B">
              <w:rPr>
                <w:rFonts w:ascii="Times New Roman" w:eastAsia="Times New Roman" w:hAnsi="Times New Roman" w:cs="Times New Roman"/>
                <w:sz w:val="28"/>
                <w:szCs w:val="28"/>
                <w:lang w:eastAsia="ru-RU"/>
              </w:rPr>
              <w:t>, добиваясь понимания смысла;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5) использовать схематические зарисовки (на бумаге, специальной доске), отражающие последовательность событий в тексте;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6) в процессе чтения и рассказывания демонстрировать поведение персонажей, используя различную интонацию, голос различной высоты для передачи состояния персонажей и его роли в данном произведении;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7) беседовать с детьми, работать над пониманием содержания художественных произведений (прозаических, стихотворных), поведения и отношений персонажей, разъяснять значения незнакомых слов и выражений;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8) учить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передавать содержание по ролям, создавая выразительный образ;</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9) учить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рассказыванию, связывая с ролевой игрой, театрализованной деятельностью, рисованием;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10) вводить в занятия предметы-заменители, слова-заместители, символы, широко используя речевые игры, шарады.</w:t>
            </w:r>
          </w:p>
        </w:tc>
      </w:tr>
    </w:tbl>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3.7.14.4. Коррекционно-развивающая работа в образовательной области </w:t>
      </w:r>
      <w:r w:rsidRPr="00F76D0B">
        <w:rPr>
          <w:rFonts w:ascii="Times New Roman" w:eastAsia="Times New Roman" w:hAnsi="Times New Roman" w:cs="Times New Roman"/>
          <w:sz w:val="28"/>
          <w:szCs w:val="28"/>
          <w:lang w:eastAsia="ru-RU"/>
        </w:rPr>
        <w:lastRenderedPageBreak/>
        <w:t>"Художественно-эстетическое развитие".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bl>
      <w:tblPr>
        <w:tblW w:w="9356" w:type="dxa"/>
        <w:tblInd w:w="-5" w:type="dxa"/>
        <w:tblBorders>
          <w:top w:val="single" w:sz="4" w:space="0" w:color="auto"/>
          <w:left w:val="single" w:sz="4" w:space="0" w:color="auto"/>
          <w:bottom w:val="single" w:sz="4" w:space="0" w:color="auto"/>
          <w:right w:val="single" w:sz="4" w:space="0" w:color="auto"/>
        </w:tblBorders>
        <w:tblLayout w:type="fixed"/>
        <w:tblLook w:val="0000"/>
      </w:tblPr>
      <w:tblGrid>
        <w:gridCol w:w="3353"/>
        <w:gridCol w:w="6003"/>
      </w:tblGrid>
      <w:tr w:rsidR="00F76D0B" w:rsidRPr="00F76D0B" w:rsidTr="00DE2363">
        <w:tc>
          <w:tcPr>
            <w:tcW w:w="3353" w:type="dxa"/>
            <w:tcBorders>
              <w:top w:val="single" w:sz="4" w:space="0" w:color="auto"/>
              <w:bottom w:val="single" w:sz="4" w:space="0" w:color="auto"/>
              <w:right w:val="single" w:sz="4" w:space="0" w:color="auto"/>
            </w:tcBorders>
          </w:tcPr>
          <w:p w:rsidR="00F76D0B" w:rsidRPr="00F76D0B" w:rsidRDefault="00F76D0B" w:rsidP="00F76D0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Разделы</w:t>
            </w:r>
          </w:p>
        </w:tc>
        <w:tc>
          <w:tcPr>
            <w:tcW w:w="6003" w:type="dxa"/>
            <w:tcBorders>
              <w:top w:val="single" w:sz="4" w:space="0" w:color="auto"/>
              <w:left w:val="single" w:sz="4" w:space="0" w:color="auto"/>
              <w:bottom w:val="single" w:sz="4" w:space="0" w:color="auto"/>
            </w:tcBorders>
          </w:tcPr>
          <w:p w:rsidR="00F76D0B" w:rsidRPr="00F76D0B" w:rsidRDefault="00F76D0B" w:rsidP="00F76D0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Задачи и педагогические условия реализации программы коррекционной работы</w:t>
            </w:r>
          </w:p>
        </w:tc>
      </w:tr>
      <w:tr w:rsidR="00F76D0B" w:rsidRPr="00F76D0B" w:rsidTr="00DE2363">
        <w:tc>
          <w:tcPr>
            <w:tcW w:w="3353" w:type="dxa"/>
            <w:tcBorders>
              <w:top w:val="single" w:sz="4" w:space="0" w:color="auto"/>
              <w:bottom w:val="single" w:sz="4" w:space="0" w:color="auto"/>
              <w:right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Коррекционная направленность в работе по развитию детского творчества</w:t>
            </w:r>
          </w:p>
        </w:tc>
        <w:tc>
          <w:tcPr>
            <w:tcW w:w="6003" w:type="dxa"/>
            <w:tcBorders>
              <w:top w:val="single" w:sz="4" w:space="0" w:color="auto"/>
              <w:left w:val="single" w:sz="4" w:space="0" w:color="auto"/>
              <w:bottom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Развитие познавательных процессов, речи, мотивационных и регуляционных компонентов деятельности в ее продуктивных видах:</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формировать предпосылки изобразительной деятельности; создавать условия для развития самостоятельного черкания карандашами, мелками, волоконными карандашами,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 организовывать совместные действия с ребенком, направляя на ассоциирование каракулей с обликом знакомых предметов, поощрять их "узнавание" и называние с целью "</w:t>
            </w:r>
            <w:proofErr w:type="spellStart"/>
            <w:r w:rsidRPr="00F76D0B">
              <w:rPr>
                <w:rFonts w:ascii="Times New Roman" w:eastAsia="Times New Roman" w:hAnsi="Times New Roman" w:cs="Times New Roman"/>
                <w:sz w:val="28"/>
                <w:szCs w:val="28"/>
                <w:lang w:eastAsia="ru-RU"/>
              </w:rPr>
              <w:t>опредмечивания</w:t>
            </w:r>
            <w:proofErr w:type="spellEnd"/>
            <w:r w:rsidRPr="00F76D0B">
              <w:rPr>
                <w:rFonts w:ascii="Times New Roman" w:eastAsia="Times New Roman" w:hAnsi="Times New Roman" w:cs="Times New Roman"/>
                <w:sz w:val="28"/>
                <w:szCs w:val="28"/>
                <w:lang w:eastAsia="ru-RU"/>
              </w:rPr>
              <w:t>",</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 рисовать для ребенка по его просьбе или специально с целью вызвать у него интерес к изображению и к себе как объекту для изображения;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4) отражать в создаваемых изображениях жизнь самого ребенка, его бытовой, предметно-игровой, положительный эмоциональный опыт; рисование сопровождать эмоциональными высказываниями;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5) побуждать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демонстрировать изображенные на рисунке действия по подражанию и самостоятельно;</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6) развивать у обучающихся восприятие плоскостных изображений, уделяя особое внимание изображению человека и его действий, рассматриванию картинок, иллюстраций в книгах;</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7) знакомить с изобразительными средствами и формировать изобразительные навыки в совместной деятельности с педагогическим работником;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8) </w:t>
            </w:r>
            <w:proofErr w:type="gramStart"/>
            <w:r w:rsidRPr="00F76D0B">
              <w:rPr>
                <w:rFonts w:ascii="Times New Roman" w:eastAsia="Times New Roman" w:hAnsi="Times New Roman" w:cs="Times New Roman"/>
                <w:sz w:val="28"/>
                <w:szCs w:val="28"/>
                <w:lang w:eastAsia="ru-RU"/>
              </w:rPr>
              <w:t>учить обучающихся анализировать</w:t>
            </w:r>
            <w:proofErr w:type="gramEnd"/>
            <w:r w:rsidRPr="00F76D0B">
              <w:rPr>
                <w:rFonts w:ascii="Times New Roman" w:eastAsia="Times New Roman" w:hAnsi="Times New Roman" w:cs="Times New Roman"/>
                <w:sz w:val="28"/>
                <w:szCs w:val="28"/>
                <w:lang w:eastAsia="ru-RU"/>
              </w:rPr>
              <w:t xml:space="preserve"> строение предметов, выделять форму, цвет целого объекта и его частей, отражать их с помощью различных изобразительных средств;</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9) уделять особое внимание рисованию фигуры человека, учить передавать строение человеческого тела, его пропорции;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lastRenderedPageBreak/>
              <w:t>10) побуждать экспериментировать с цветом, эстетически воспринимать различные сочетания цветов;</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11) учить понимать сигнальное значение цвета, его теплых и холодных оттенков (зимний пейзаж - летний пейзаж - осенний пейзаж);</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12) развивать целостность восприятия, передавать целостный образ в предметном рисунке, отражая структуру объекта;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13) развивать творческие способности, побуждать придумывать и создавать композицию, осваивать различные художественные техники, использовать разнообразные материалы и средства;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14) развивать эстетические чувства, эстетическое восприятие иллюстраций, картин, рисунков;</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15) развивать интерес обучающихся к пластическим материалам (тесту, глине), в процессе лепки, из которых обучающиеся разминают, разрывают, соединяют куски теста, расплющивают, а педагогические работники придают затем этим кускам предметный вид, что закрепляется в слове и дальнейшем обыгрывании;</w:t>
            </w:r>
            <w:proofErr w:type="gramEnd"/>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16) развивать </w:t>
            </w:r>
            <w:proofErr w:type="gramStart"/>
            <w:r w:rsidRPr="00F76D0B">
              <w:rPr>
                <w:rFonts w:ascii="Times New Roman" w:eastAsia="Times New Roman" w:hAnsi="Times New Roman" w:cs="Times New Roman"/>
                <w:sz w:val="28"/>
                <w:szCs w:val="28"/>
                <w:lang w:eastAsia="ru-RU"/>
              </w:rPr>
              <w:t>конструктивный</w:t>
            </w:r>
            <w:proofErr w:type="gramEnd"/>
            <w:r w:rsidRPr="00F76D0B">
              <w:rPr>
                <w:rFonts w:ascii="Times New Roman" w:eastAsia="Times New Roman" w:hAnsi="Times New Roman" w:cs="Times New Roman"/>
                <w:sz w:val="28"/>
                <w:szCs w:val="28"/>
                <w:lang w:eastAsia="ru-RU"/>
              </w:rPr>
              <w:t xml:space="preserve"> </w:t>
            </w:r>
            <w:proofErr w:type="spellStart"/>
            <w:r w:rsidRPr="00F76D0B">
              <w:rPr>
                <w:rFonts w:ascii="Times New Roman" w:eastAsia="Times New Roman" w:hAnsi="Times New Roman" w:cs="Times New Roman"/>
                <w:sz w:val="28"/>
                <w:szCs w:val="28"/>
                <w:lang w:eastAsia="ru-RU"/>
              </w:rPr>
              <w:t>праксис</w:t>
            </w:r>
            <w:proofErr w:type="spellEnd"/>
            <w:r w:rsidRPr="00F76D0B">
              <w:rPr>
                <w:rFonts w:ascii="Times New Roman" w:eastAsia="Times New Roman" w:hAnsi="Times New Roman" w:cs="Times New Roman"/>
                <w:sz w:val="28"/>
                <w:szCs w:val="28"/>
                <w:lang w:eastAsia="ru-RU"/>
              </w:rPr>
              <w:t>, ручную умелость, закрепляя технические навыки лепки;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17) включать в последующую совместную игру фигурки людей, животных, вылепленных ребенком (собачка </w:t>
            </w:r>
            <w:proofErr w:type="gramStart"/>
            <w:r w:rsidRPr="00F76D0B">
              <w:rPr>
                <w:rFonts w:ascii="Times New Roman" w:eastAsia="Times New Roman" w:hAnsi="Times New Roman" w:cs="Times New Roman"/>
                <w:sz w:val="28"/>
                <w:szCs w:val="28"/>
                <w:lang w:eastAsia="ru-RU"/>
              </w:rPr>
              <w:t>просит</w:t>
            </w:r>
            <w:proofErr w:type="gramEnd"/>
            <w:r w:rsidRPr="00F76D0B">
              <w:rPr>
                <w:rFonts w:ascii="Times New Roman" w:eastAsia="Times New Roman" w:hAnsi="Times New Roman" w:cs="Times New Roman"/>
                <w:sz w:val="28"/>
                <w:szCs w:val="28"/>
                <w:lang w:eastAsia="ru-RU"/>
              </w:rPr>
              <w:t xml:space="preserve"> есть, бегает, спит, "служит");</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18) знакомить с алгоритмами деятельности при изготовлении поделок с помощью аппликации;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19) развивать чувство изобразительного ритма, выполняя вместе с детьми задания, включающие наклеивание заготовок, учить составлять простейшие декоративных узоры по принципу повторности и чередования в процессе "подвижной аппликации", без наклеивания;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20) уделять внимание выработке точных движений рук под зрительным контролем при выполнении аппликации (при совмещении поверхностей держать одной рукой, </w:t>
            </w:r>
            <w:r w:rsidRPr="00F76D0B">
              <w:rPr>
                <w:rFonts w:ascii="Times New Roman" w:eastAsia="Times New Roman" w:hAnsi="Times New Roman" w:cs="Times New Roman"/>
                <w:sz w:val="28"/>
                <w:szCs w:val="28"/>
                <w:lang w:eastAsia="ru-RU"/>
              </w:rPr>
              <w:lastRenderedPageBreak/>
              <w:t>перемещать или сдвигать другой);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21) совершенствовать ориентировку в пространстве листа при аппликации по образцу или словесной инструкции;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22) развивать координацию движений рук, зрительно-двигательную координацию в процессе рисования, лепки, аппликации;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23) использовать сюжетные рисунки на занятиях по развитию речи для составления наглядной программы высказываний.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Развитие воображения и творческих способностей обучающихся: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побуждать к самостоятельности и творческой инициативе; положительно оценивать первые попытки участия в творческой деятельности;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 формировать ориентировочно-исследовательский этап изобразительной деятельности, организовывать целенаправленное изучение, обследование объекта перед изображением; отражать воспринятое в речи, передавать свойства объектов в рисунке, лепке, аппликации;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3) учить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определять свой замысел, словесно его формулировать, следовать ему в процессе работы и реализовывать его, объяснять после окончания работы содержание получившегося изображения;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4) развивать воображение, обучая приемам создания новых образов: путем агглютинации, гиперболизации, акцентирования, схематизации;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5) побуждать к созданию новых образов на материале лепки, аппликации, </w:t>
            </w:r>
            <w:proofErr w:type="spellStart"/>
            <w:r w:rsidRPr="00F76D0B">
              <w:rPr>
                <w:rFonts w:ascii="Times New Roman" w:eastAsia="Times New Roman" w:hAnsi="Times New Roman" w:cs="Times New Roman"/>
                <w:sz w:val="28"/>
                <w:szCs w:val="28"/>
                <w:lang w:eastAsia="ru-RU"/>
              </w:rPr>
              <w:t>изодеятельности</w:t>
            </w:r>
            <w:proofErr w:type="spellEnd"/>
            <w:r w:rsidRPr="00F76D0B">
              <w:rPr>
                <w:rFonts w:ascii="Times New Roman" w:eastAsia="Times New Roman" w:hAnsi="Times New Roman" w:cs="Times New Roman"/>
                <w:sz w:val="28"/>
                <w:szCs w:val="28"/>
                <w:lang w:eastAsia="ru-RU"/>
              </w:rPr>
              <w:t xml:space="preserve"> (задания "Нарисуй волшебный замок", "Несуществующее животное", "Чудо-дерево"); предлагать специальные дидактические игры, в которых требуется дорисовать незаконченные изображения;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6) поддерживать стремление обучающихся к использованию различных средств и материалов в процессе изобразительной деятельности;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7) обогащать представления обучающихся о </w:t>
            </w:r>
            <w:r w:rsidRPr="00F76D0B">
              <w:rPr>
                <w:rFonts w:ascii="Times New Roman" w:eastAsia="Times New Roman" w:hAnsi="Times New Roman" w:cs="Times New Roman"/>
                <w:sz w:val="28"/>
                <w:szCs w:val="28"/>
                <w:lang w:eastAsia="ru-RU"/>
              </w:rPr>
              <w:lastRenderedPageBreak/>
              <w:t>предметах и явлениях окружающего мира, поддерживать стремление к расширению содержания рисунков и поделок дошкольников;</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8) </w:t>
            </w:r>
            <w:proofErr w:type="gramStart"/>
            <w:r w:rsidRPr="00F76D0B">
              <w:rPr>
                <w:rFonts w:ascii="Times New Roman" w:eastAsia="Times New Roman" w:hAnsi="Times New Roman" w:cs="Times New Roman"/>
                <w:sz w:val="28"/>
                <w:szCs w:val="28"/>
                <w:lang w:eastAsia="ru-RU"/>
              </w:rPr>
              <w:t>побуждать обучающихся изображать</w:t>
            </w:r>
            <w:proofErr w:type="gramEnd"/>
            <w:r w:rsidRPr="00F76D0B">
              <w:rPr>
                <w:rFonts w:ascii="Times New Roman" w:eastAsia="Times New Roman" w:hAnsi="Times New Roman" w:cs="Times New Roman"/>
                <w:sz w:val="28"/>
                <w:szCs w:val="28"/>
                <w:lang w:eastAsia="ru-RU"/>
              </w:rPr>
              <w:t xml:space="preserve"> себя, окружающих;</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9) развивать планирующую функцию речи и произвольную регуляцию деятельности при создании сюжетных рисунков, передаче их содержания в коротких рассказах;</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10) стимулировать желание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оценивать свои работы путем сопоставления с натурой и образцом, со словесным заданием;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11) закреплять пространственные и </w:t>
            </w:r>
            <w:proofErr w:type="spellStart"/>
            <w:r w:rsidRPr="00F76D0B">
              <w:rPr>
                <w:rFonts w:ascii="Times New Roman" w:eastAsia="Times New Roman" w:hAnsi="Times New Roman" w:cs="Times New Roman"/>
                <w:sz w:val="28"/>
                <w:szCs w:val="28"/>
                <w:lang w:eastAsia="ru-RU"/>
              </w:rPr>
              <w:t>величинные</w:t>
            </w:r>
            <w:proofErr w:type="spellEnd"/>
            <w:r w:rsidRPr="00F76D0B">
              <w:rPr>
                <w:rFonts w:ascii="Times New Roman" w:eastAsia="Times New Roman" w:hAnsi="Times New Roman" w:cs="Times New Roman"/>
                <w:sz w:val="28"/>
                <w:szCs w:val="28"/>
                <w:lang w:eastAsia="ru-RU"/>
              </w:rPr>
              <w:t xml:space="preserve"> представления обучающихся, используя для обозначения размера, места расположения, пространственных отношений языковые средства;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12) развивать у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чувство ритма в процессе работы кистью, карандашами, фломастерами;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13) вызывать у обучающихся интерес к лепным поделкам, расширяя их представления о скульптуре малых форм и выделяя средства выразительности, передающие характер образа, поддерживать стремление обучающихся лепить самостоятельно.</w:t>
            </w:r>
          </w:p>
        </w:tc>
      </w:tr>
      <w:tr w:rsidR="00F76D0B" w:rsidRPr="00F76D0B" w:rsidTr="00DE2363">
        <w:tc>
          <w:tcPr>
            <w:tcW w:w="3353" w:type="dxa"/>
            <w:tcBorders>
              <w:top w:val="single" w:sz="4" w:space="0" w:color="auto"/>
              <w:bottom w:val="single" w:sz="4" w:space="0" w:color="auto"/>
              <w:right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lastRenderedPageBreak/>
              <w:t>Коррекционная направленность работы по приобщению к изобразительному искусству</w:t>
            </w:r>
          </w:p>
        </w:tc>
        <w:tc>
          <w:tcPr>
            <w:tcW w:w="6003" w:type="dxa"/>
            <w:tcBorders>
              <w:top w:val="single" w:sz="4" w:space="0" w:color="auto"/>
              <w:left w:val="single" w:sz="4" w:space="0" w:color="auto"/>
              <w:bottom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1) знакомить обучающихся с доступными их пониманию и восприятию произведениями искусства (картинами, иллюстрациями к сказкам и рассказам, народными игрушками, предметами народного декоративно-прикладного искусства);</w:t>
            </w:r>
            <w:proofErr w:type="gramEnd"/>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 развивать у обучающихся художественное восприятие произведений изобразительного искусства, учить их эмоционально реагировать на воздействие художественного образа, понимать содержание произведения и выражать свои чувства и эмоции с помощью творческих рассказов;</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 закреплять знания обучающихся о произведениях русских художников, используя средства "музейной педагогики";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4) знакомить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с народными промыслами, приобщать к некоторым видам </w:t>
            </w:r>
            <w:r w:rsidRPr="00F76D0B">
              <w:rPr>
                <w:rFonts w:ascii="Times New Roman" w:eastAsia="Times New Roman" w:hAnsi="Times New Roman" w:cs="Times New Roman"/>
                <w:sz w:val="28"/>
                <w:szCs w:val="28"/>
                <w:lang w:eastAsia="ru-RU"/>
              </w:rPr>
              <w:lastRenderedPageBreak/>
              <w:t>росписи, воспитывать эстетические чувства.</w:t>
            </w:r>
          </w:p>
        </w:tc>
      </w:tr>
      <w:tr w:rsidR="00F76D0B" w:rsidRPr="00F76D0B" w:rsidTr="00DE2363">
        <w:tc>
          <w:tcPr>
            <w:tcW w:w="3353" w:type="dxa"/>
            <w:tcBorders>
              <w:top w:val="single" w:sz="4" w:space="0" w:color="auto"/>
              <w:bottom w:val="single" w:sz="4" w:space="0" w:color="auto"/>
              <w:right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lastRenderedPageBreak/>
              <w:t>Коррекционная направленность работы в процессе музыкальной деятельности</w:t>
            </w:r>
          </w:p>
        </w:tc>
        <w:tc>
          <w:tcPr>
            <w:tcW w:w="6003" w:type="dxa"/>
            <w:tcBorders>
              <w:top w:val="single" w:sz="4" w:space="0" w:color="auto"/>
              <w:left w:val="single" w:sz="4" w:space="0" w:color="auto"/>
              <w:bottom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организовывать игры по развитию слухового восприятия, на основе знакомства обучающихся со звучащими игрушками и предметами (барабан, бубен, дудочка), учить различать скрытые от ребенка игрушки по их звучанию, определять по звукоподражаниям, как подают голос животные;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 формировать пространственную ориентировку на звук, звучание игрушек в качестве сигнала к началу или прекращению действий в подвижных играх и упражнениях, побуждение к определению расположения звучащего предмета, бежать к нему, показывать и называть его;</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 привлекать внимание к темпу звучаний (быстро или медленно), силе звуков (громко или тихо);</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4) побуждать реагировать на изменение темпа и интенсивности, характера движений, произнесения звуков, проговаривания </w:t>
            </w:r>
            <w:proofErr w:type="spellStart"/>
            <w:r w:rsidRPr="00F76D0B">
              <w:rPr>
                <w:rFonts w:ascii="Times New Roman" w:eastAsia="Times New Roman" w:hAnsi="Times New Roman" w:cs="Times New Roman"/>
                <w:sz w:val="28"/>
                <w:szCs w:val="28"/>
                <w:lang w:eastAsia="ru-RU"/>
              </w:rPr>
              <w:t>потешек</w:t>
            </w:r>
            <w:proofErr w:type="spellEnd"/>
            <w:r w:rsidRPr="00F76D0B">
              <w:rPr>
                <w:rFonts w:ascii="Times New Roman" w:eastAsia="Times New Roman" w:hAnsi="Times New Roman" w:cs="Times New Roman"/>
                <w:sz w:val="28"/>
                <w:szCs w:val="28"/>
                <w:lang w:eastAsia="ru-RU"/>
              </w:rPr>
              <w:t xml:space="preserve"> и стихов;</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5) создавать условия для развития внимания при прослушивании музыки, умения реагировать на начало и окончание музыки;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6) привлекать к прослушиванию музыки, побуждая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к слуховому сосредоточению и нацеливанию на восприятие музыкальной гармонии;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7) побуждать различать и по-разному реагировать на музыку маршевого и плясового, спокойного и веселого характеров, вызывая соответствующие эмоции и двигательные реакции;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8) использовать в организации различных занятий с ребенком музыкальную деятельность как средство для активизации и повышения эмоционального фона восприятия окружающего;</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9) формировать у обучающихся музыкально-эстетические, зрительно-слуховые и двигательные представления о средствах музыки, передающие образы объектов, их действия (бежит ручеек, идет медведь);</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lastRenderedPageBreak/>
              <w:t xml:space="preserve">10) развивать у ребенка музыкально-ритмический, </w:t>
            </w:r>
            <w:proofErr w:type="spellStart"/>
            <w:r w:rsidRPr="00F76D0B">
              <w:rPr>
                <w:rFonts w:ascii="Times New Roman" w:eastAsia="Times New Roman" w:hAnsi="Times New Roman" w:cs="Times New Roman"/>
                <w:sz w:val="28"/>
                <w:szCs w:val="28"/>
                <w:lang w:eastAsia="ru-RU"/>
              </w:rPr>
              <w:t>звуко-высотный</w:t>
            </w:r>
            <w:proofErr w:type="spellEnd"/>
            <w:r w:rsidRPr="00F76D0B">
              <w:rPr>
                <w:rFonts w:ascii="Times New Roman" w:eastAsia="Times New Roman" w:hAnsi="Times New Roman" w:cs="Times New Roman"/>
                <w:sz w:val="28"/>
                <w:szCs w:val="28"/>
                <w:lang w:eastAsia="ru-RU"/>
              </w:rPr>
              <w:t xml:space="preserve"> и тембровый слух, включая в занятия разные музыкально звучащие предметы и игрушки;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11) знакомить обучающихся с разными музыкальными инструментами; привлекать внимание к их звучанию, а также оркестра, хоров, отдельных голосов; воспитывать музыкальное восприятие, </w:t>
            </w:r>
            <w:proofErr w:type="spellStart"/>
            <w:r w:rsidRPr="00F76D0B">
              <w:rPr>
                <w:rFonts w:ascii="Times New Roman" w:eastAsia="Times New Roman" w:hAnsi="Times New Roman" w:cs="Times New Roman"/>
                <w:sz w:val="28"/>
                <w:szCs w:val="28"/>
                <w:lang w:eastAsia="ru-RU"/>
              </w:rPr>
              <w:t>слушательскую</w:t>
            </w:r>
            <w:proofErr w:type="spellEnd"/>
            <w:r w:rsidRPr="00F76D0B">
              <w:rPr>
                <w:rFonts w:ascii="Times New Roman" w:eastAsia="Times New Roman" w:hAnsi="Times New Roman" w:cs="Times New Roman"/>
                <w:sz w:val="28"/>
                <w:szCs w:val="28"/>
                <w:lang w:eastAsia="ru-RU"/>
              </w:rPr>
              <w:t xml:space="preserve"> культуру обучающихся, обогащать их музыкальные впечатления;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12) развивать память, создавая условия для запоминания и узнавания музыкальных произведений и разученных мелодий;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13) расширять и уточнять представления обучающихся о средствах музыкальной выразительности, жанрах и музыкальных направлениях, исходя из особенностей интеллектуального развития обучающихся с ЗПР;</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14) привлекать обучающихся к музыкальной деятельности, то есть, элементарной игре на дудочке, ксилофоне, губной гармошке, барабане, к сольной и оркестровой игре на детских музыкальных инструментах;</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15) формировать эмоциональную отзывчивость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на музыкальные произведения и умение использовать музыку для передачи собственного настроения;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 xml:space="preserve">16) развивать певческие способности обучающихся (чистота исполнения, интонирование, дыхание, дикция, слаженность); учить </w:t>
            </w:r>
            <w:proofErr w:type="spellStart"/>
            <w:r w:rsidRPr="00F76D0B">
              <w:rPr>
                <w:rFonts w:ascii="Times New Roman" w:eastAsia="Times New Roman" w:hAnsi="Times New Roman" w:cs="Times New Roman"/>
                <w:sz w:val="28"/>
                <w:szCs w:val="28"/>
                <w:lang w:eastAsia="ru-RU"/>
              </w:rPr>
              <w:t>пропевать</w:t>
            </w:r>
            <w:proofErr w:type="spellEnd"/>
            <w:r w:rsidRPr="00F76D0B">
              <w:rPr>
                <w:rFonts w:ascii="Times New Roman" w:eastAsia="Times New Roman" w:hAnsi="Times New Roman" w:cs="Times New Roman"/>
                <w:sz w:val="28"/>
                <w:szCs w:val="28"/>
                <w:lang w:eastAsia="ru-RU"/>
              </w:rPr>
              <w:t xml:space="preserve"> по возможности все слова песни, соблюдая ее темп, ритм, мелодию;</w:t>
            </w:r>
            <w:proofErr w:type="gramEnd"/>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17) формировать разнообразные танцевальные умения обучающихся, динамическую организацию движений в ходе выполнения коллективных (групповых и парных) и индивидуальных танцев;</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18) расширять опыт выполнения разнообразных действий с предметами во время танцев, музыкально-</w:t>
            </w:r>
            <w:proofErr w:type="gramStart"/>
            <w:r w:rsidRPr="00F76D0B">
              <w:rPr>
                <w:rFonts w:ascii="Times New Roman" w:eastAsia="Times New Roman" w:hAnsi="Times New Roman" w:cs="Times New Roman"/>
                <w:sz w:val="28"/>
                <w:szCs w:val="28"/>
                <w:lang w:eastAsia="ru-RU"/>
              </w:rPr>
              <w:t>ритмических упражнений</w:t>
            </w:r>
            <w:proofErr w:type="gramEnd"/>
            <w:r w:rsidRPr="00F76D0B">
              <w:rPr>
                <w:rFonts w:ascii="Times New Roman" w:eastAsia="Times New Roman" w:hAnsi="Times New Roman" w:cs="Times New Roman"/>
                <w:sz w:val="28"/>
                <w:szCs w:val="28"/>
                <w:lang w:eastAsia="ru-RU"/>
              </w:rPr>
              <w:t xml:space="preserve">: передавать их друг другу, поднимать вверх, </w:t>
            </w:r>
            <w:r w:rsidRPr="00F76D0B">
              <w:rPr>
                <w:rFonts w:ascii="Times New Roman" w:eastAsia="Times New Roman" w:hAnsi="Times New Roman" w:cs="Times New Roman"/>
                <w:sz w:val="28"/>
                <w:szCs w:val="28"/>
                <w:lang w:eastAsia="ru-RU"/>
              </w:rPr>
              <w:lastRenderedPageBreak/>
              <w:t>покачивать ими над головой, бросать и ловить мяч;</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19) совершенствовать пространственную ориентировку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выполнять движения под музыку по зрительному (картинке, стрелке-вектору), слуховому и двигательному сигналам;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20) учить обучающихся ходить парами по кругу, соблюдать расстояние при движении, поднимать плавно руки вверх, в стороны, заводить их за спину, за голову, поворачивая кисти, не задевая партнеров;</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21) развивать координацию, плавность, выразительность движений, учить выполнять движения в соответствующем музыке ритме, темпе, чувствовать сильную долю такта (акцент), метрический рисунок при звучании музыки в размере 2/4, 3/4, 4/4;</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22) </w:t>
            </w:r>
            <w:proofErr w:type="gramStart"/>
            <w:r w:rsidRPr="00F76D0B">
              <w:rPr>
                <w:rFonts w:ascii="Times New Roman" w:eastAsia="Times New Roman" w:hAnsi="Times New Roman" w:cs="Times New Roman"/>
                <w:sz w:val="28"/>
                <w:szCs w:val="28"/>
                <w:lang w:eastAsia="ru-RU"/>
              </w:rPr>
              <w:t>учить обучающихся выполнять</w:t>
            </w:r>
            <w:proofErr w:type="gramEnd"/>
            <w:r w:rsidRPr="00F76D0B">
              <w:rPr>
                <w:rFonts w:ascii="Times New Roman" w:eastAsia="Times New Roman" w:hAnsi="Times New Roman" w:cs="Times New Roman"/>
                <w:sz w:val="28"/>
                <w:szCs w:val="28"/>
                <w:lang w:eastAsia="ru-RU"/>
              </w:rPr>
              <w:t xml:space="preserve"> движения в соответствии с изменением характера музыки (быстро - медленно); самостоятельно придумывать и выполнять движения под разную музыку (вальс, марш, полька); развивать эмоциональность и свободу проявлений творчества в музыкальных играх;</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23) согласовывать музыкальную деятельность обучающихся с ознакомлением их с произведениями художественной литературы, явлениями в жизни природы и общества;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24) стимулировать желание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эмоционально откликаться на понравившееся музыкальное произведение, передавать свое отношение к нему вербальными и невербальными средствами; отражать музыкальные образы изобразительными средствами;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25) </w:t>
            </w:r>
            <w:proofErr w:type="gramStart"/>
            <w:r w:rsidRPr="00F76D0B">
              <w:rPr>
                <w:rFonts w:ascii="Times New Roman" w:eastAsia="Times New Roman" w:hAnsi="Times New Roman" w:cs="Times New Roman"/>
                <w:sz w:val="28"/>
                <w:szCs w:val="28"/>
                <w:lang w:eastAsia="ru-RU"/>
              </w:rPr>
              <w:t>учить обучающихся понимать</w:t>
            </w:r>
            <w:proofErr w:type="gramEnd"/>
            <w:r w:rsidRPr="00F76D0B">
              <w:rPr>
                <w:rFonts w:ascii="Times New Roman" w:eastAsia="Times New Roman" w:hAnsi="Times New Roman" w:cs="Times New Roman"/>
                <w:sz w:val="28"/>
                <w:szCs w:val="28"/>
                <w:lang w:eastAsia="ru-RU"/>
              </w:rPr>
              <w:t xml:space="preserve"> коммуникативное значение движений и жестов в танце, объяснять их словами; обогащать словарный запас обучающихся для описания характера музыкального произведения</w:t>
            </w:r>
          </w:p>
        </w:tc>
      </w:tr>
    </w:tbl>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3.7.14.5. Коррекционно-развивающая работа в образовательной области "Физическое развитие".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lastRenderedPageBreak/>
        <w:t xml:space="preserve">Коррекционно-развивающая направленность работы в области "Физическое развитие" обучающихся с ЗПР подразумевает создание условий: для сохранения и укрепления здоровья обучающихся, физического развития, формирования у них полноценных двигательных навыков и физических качеств, применения </w:t>
      </w:r>
      <w:proofErr w:type="spellStart"/>
      <w:r w:rsidRPr="00F76D0B">
        <w:rPr>
          <w:rFonts w:ascii="Times New Roman" w:eastAsia="Times New Roman" w:hAnsi="Times New Roman" w:cs="Times New Roman"/>
          <w:sz w:val="28"/>
          <w:szCs w:val="28"/>
          <w:lang w:eastAsia="ru-RU"/>
        </w:rPr>
        <w:t>здоровьесберегающих</w:t>
      </w:r>
      <w:proofErr w:type="spellEnd"/>
      <w:r w:rsidRPr="00F76D0B">
        <w:rPr>
          <w:rFonts w:ascii="Times New Roman" w:eastAsia="Times New Roman" w:hAnsi="Times New Roman" w:cs="Times New Roman"/>
          <w:sz w:val="28"/>
          <w:szCs w:val="28"/>
          <w:lang w:eastAsia="ru-RU"/>
        </w:rPr>
        <w:t xml:space="preserve"> технологий и методов позитивного воздействия на психомоторное развитие ребенка, организацию специальной (коррекционной) работы на занятиях по физическому воспитанию, включение членов семьи обучающихся в процесс их физического развития и</w:t>
      </w:r>
      <w:proofErr w:type="gramEnd"/>
      <w:r w:rsidRPr="00F76D0B">
        <w:rPr>
          <w:rFonts w:ascii="Times New Roman" w:eastAsia="Times New Roman" w:hAnsi="Times New Roman" w:cs="Times New Roman"/>
          <w:sz w:val="28"/>
          <w:szCs w:val="28"/>
          <w:lang w:eastAsia="ru-RU"/>
        </w:rPr>
        <w:t xml:space="preserve"> оздоровления.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Задачи коррекционно-развивающей работы в образовательной области "Физическое развитие":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коррекция недостатков и развитие ручной моторики: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нормализация мышечного тонуса пальцев и кистей рук;</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развитие техники тонких движений;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коррекция недостатков и развитие артикуляционной моторики;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коррекция недостатков и развитие психомоторных функций: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пространственной организации движений;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моторной памяти;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spellStart"/>
      <w:r w:rsidRPr="00F76D0B">
        <w:rPr>
          <w:rFonts w:ascii="Times New Roman" w:eastAsia="Times New Roman" w:hAnsi="Times New Roman" w:cs="Times New Roman"/>
          <w:sz w:val="28"/>
          <w:szCs w:val="28"/>
          <w:lang w:eastAsia="ru-RU"/>
        </w:rPr>
        <w:t>слухо-зрительно-моторной</w:t>
      </w:r>
      <w:proofErr w:type="spellEnd"/>
      <w:r w:rsidRPr="00F76D0B">
        <w:rPr>
          <w:rFonts w:ascii="Times New Roman" w:eastAsia="Times New Roman" w:hAnsi="Times New Roman" w:cs="Times New Roman"/>
          <w:sz w:val="28"/>
          <w:szCs w:val="28"/>
          <w:lang w:eastAsia="ru-RU"/>
        </w:rPr>
        <w:t xml:space="preserve"> и реципрокной координации движений; произвольной регуляции движений.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bl>
      <w:tblPr>
        <w:tblW w:w="9498" w:type="dxa"/>
        <w:tblInd w:w="-5" w:type="dxa"/>
        <w:tblBorders>
          <w:top w:val="single" w:sz="4" w:space="0" w:color="auto"/>
          <w:left w:val="single" w:sz="4" w:space="0" w:color="auto"/>
          <w:bottom w:val="single" w:sz="4" w:space="0" w:color="auto"/>
          <w:right w:val="single" w:sz="4" w:space="0" w:color="auto"/>
        </w:tblBorders>
        <w:tblLayout w:type="fixed"/>
        <w:tblLook w:val="0000"/>
      </w:tblPr>
      <w:tblGrid>
        <w:gridCol w:w="3367"/>
        <w:gridCol w:w="6131"/>
      </w:tblGrid>
      <w:tr w:rsidR="00F76D0B" w:rsidRPr="00F76D0B" w:rsidTr="00DE2363">
        <w:tc>
          <w:tcPr>
            <w:tcW w:w="3367" w:type="dxa"/>
            <w:tcBorders>
              <w:top w:val="single" w:sz="4" w:space="0" w:color="auto"/>
              <w:bottom w:val="single" w:sz="4" w:space="0" w:color="auto"/>
              <w:right w:val="single" w:sz="4" w:space="0" w:color="auto"/>
            </w:tcBorders>
          </w:tcPr>
          <w:p w:rsidR="00F76D0B" w:rsidRPr="00F76D0B" w:rsidRDefault="00F76D0B" w:rsidP="00F76D0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Разделы</w:t>
            </w:r>
          </w:p>
        </w:tc>
        <w:tc>
          <w:tcPr>
            <w:tcW w:w="6131" w:type="dxa"/>
            <w:tcBorders>
              <w:top w:val="single" w:sz="4" w:space="0" w:color="auto"/>
              <w:left w:val="single" w:sz="4" w:space="0" w:color="auto"/>
              <w:bottom w:val="single" w:sz="4" w:space="0" w:color="auto"/>
            </w:tcBorders>
          </w:tcPr>
          <w:p w:rsidR="00F76D0B" w:rsidRPr="00F76D0B" w:rsidRDefault="00F76D0B" w:rsidP="00F76D0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Задачи и педагогические условия реализации программы коррекционной работы</w:t>
            </w:r>
          </w:p>
        </w:tc>
      </w:tr>
      <w:tr w:rsidR="00F76D0B" w:rsidRPr="00F76D0B" w:rsidTr="00DE2363">
        <w:tc>
          <w:tcPr>
            <w:tcW w:w="3367" w:type="dxa"/>
            <w:tcBorders>
              <w:top w:val="single" w:sz="4" w:space="0" w:color="auto"/>
              <w:bottom w:val="single" w:sz="4" w:space="0" w:color="auto"/>
              <w:right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Коррекционная направленность в работе по формированию </w:t>
            </w:r>
            <w:proofErr w:type="gramStart"/>
            <w:r w:rsidRPr="00F76D0B">
              <w:rPr>
                <w:rFonts w:ascii="Times New Roman" w:eastAsia="Times New Roman" w:hAnsi="Times New Roman" w:cs="Times New Roman"/>
                <w:sz w:val="28"/>
                <w:szCs w:val="28"/>
                <w:lang w:eastAsia="ru-RU"/>
              </w:rPr>
              <w:t>начальных</w:t>
            </w:r>
            <w:proofErr w:type="gramEnd"/>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представлений о ЗОЖ</w:t>
            </w:r>
          </w:p>
        </w:tc>
        <w:tc>
          <w:tcPr>
            <w:tcW w:w="6131" w:type="dxa"/>
            <w:tcBorders>
              <w:top w:val="single" w:sz="4" w:space="0" w:color="auto"/>
              <w:left w:val="single" w:sz="4" w:space="0" w:color="auto"/>
              <w:bottom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знакомить обучающихся на доступном их восприятию уровне с условиями, необходимыми для нормального роста тела, позвоночника и правильной осанки, и средствами физического развития и предупреждения его нарушений (занятия на различном игровом оборудовании - для ног, рук, туловища);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2) систематически проводить игровые закаливающие процедуры с использованием полифункционального оборудования (сенсорные тропы, сухие бассейны), направленные на улучшение венозного оттока и работы сердца, улучшение тактильной чувствительности тела, подвижности суставов, связок и сухожилий, преодоление нервно-психической возбудимости обучающихся, расслабление </w:t>
            </w:r>
            <w:proofErr w:type="spellStart"/>
            <w:r w:rsidRPr="00F76D0B">
              <w:rPr>
                <w:rFonts w:ascii="Times New Roman" w:eastAsia="Times New Roman" w:hAnsi="Times New Roman" w:cs="Times New Roman"/>
                <w:sz w:val="28"/>
                <w:szCs w:val="28"/>
                <w:lang w:eastAsia="ru-RU"/>
              </w:rPr>
              <w:t>гипертонуса</w:t>
            </w:r>
            <w:proofErr w:type="spellEnd"/>
            <w:r w:rsidRPr="00F76D0B">
              <w:rPr>
                <w:rFonts w:ascii="Times New Roman" w:eastAsia="Times New Roman" w:hAnsi="Times New Roman" w:cs="Times New Roman"/>
                <w:sz w:val="28"/>
                <w:szCs w:val="28"/>
                <w:lang w:eastAsia="ru-RU"/>
              </w:rPr>
              <w:t xml:space="preserve"> мышц;</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3) осуществлять контроль и регуляцию двигательной активности обучающихся; создавать условия для нормализации их двигательной активности: привлекать к активным упражнениям и играм пассивных обучающихся (включать их в совместные игры, </w:t>
            </w:r>
            <w:r w:rsidRPr="00F76D0B">
              <w:rPr>
                <w:rFonts w:ascii="Times New Roman" w:eastAsia="Times New Roman" w:hAnsi="Times New Roman" w:cs="Times New Roman"/>
                <w:sz w:val="28"/>
                <w:szCs w:val="28"/>
                <w:lang w:eastAsia="ru-RU"/>
              </w:rPr>
              <w:lastRenderedPageBreak/>
              <w:t>в выполнение хозяйственно-бытовых поручений) и к более спокойным видам деятельности расторможенных дошкольников, деликатно ограничивать их повышенную подвижность;</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4) проводить упражнения, направленные на регуляцию тонуса мускулатуры, развивая у обучающихся самостоятельный </w:t>
            </w:r>
            <w:proofErr w:type="gramStart"/>
            <w:r w:rsidRPr="00F76D0B">
              <w:rPr>
                <w:rFonts w:ascii="Times New Roman" w:eastAsia="Times New Roman" w:hAnsi="Times New Roman" w:cs="Times New Roman"/>
                <w:sz w:val="28"/>
                <w:szCs w:val="28"/>
                <w:lang w:eastAsia="ru-RU"/>
              </w:rPr>
              <w:t>контроль за</w:t>
            </w:r>
            <w:proofErr w:type="gramEnd"/>
            <w:r w:rsidRPr="00F76D0B">
              <w:rPr>
                <w:rFonts w:ascii="Times New Roman" w:eastAsia="Times New Roman" w:hAnsi="Times New Roman" w:cs="Times New Roman"/>
                <w:sz w:val="28"/>
                <w:szCs w:val="28"/>
                <w:lang w:eastAsia="ru-RU"/>
              </w:rPr>
              <w:t xml:space="preserve"> работой различных мышечных групп на основе контрастных ощущений ("сосулька зимой" - мышцы напряжены, "сосулька весной" - мышцы расслабляются); использовать упражнения по нормализации мышечного тонуса, приёмы релаксации;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5) проводить специальные игры и упражнения, стимулирующие формирование пяточно-пальцевого переката (ходьба по следам, разной поверхности - песку, мату; захват ступнями, пальцами ног предметов);</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6) учитывать при отборе содержания предлагаемых упражнений необходимость достижения тонизирующего и тренирующего эффекта в ходе выполнения двигательных упражнений (нагрузка должна не только соответствовать возможностям обучающихся, но и несколько превышать их);</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 xml:space="preserve">7) внимательно и осторожно подходить к отбору содержания физкультурных занятий, упражнений, игр для обучающихся, имеющих низкие функциональные показатели деятельности </w:t>
            </w:r>
            <w:proofErr w:type="spellStart"/>
            <w:r w:rsidRPr="00F76D0B">
              <w:rPr>
                <w:rFonts w:ascii="Times New Roman" w:eastAsia="Times New Roman" w:hAnsi="Times New Roman" w:cs="Times New Roman"/>
                <w:sz w:val="28"/>
                <w:szCs w:val="28"/>
                <w:lang w:eastAsia="ru-RU"/>
              </w:rPr>
              <w:t>сердечно-сосудистой</w:t>
            </w:r>
            <w:proofErr w:type="spellEnd"/>
            <w:r w:rsidRPr="00F76D0B">
              <w:rPr>
                <w:rFonts w:ascii="Times New Roman" w:eastAsia="Times New Roman" w:hAnsi="Times New Roman" w:cs="Times New Roman"/>
                <w:sz w:val="28"/>
                <w:szCs w:val="28"/>
                <w:lang w:eastAsia="ru-RU"/>
              </w:rPr>
              <w:t xml:space="preserve"> и дыхательной систем, нарушения зрения, особенности нервно-психической деятельности (повышенная утомляемость, чрезмерная подвижность или, наоборот, заторможенность);</w:t>
            </w:r>
            <w:proofErr w:type="gramEnd"/>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8) контролировать и регулировать уровень психофизической нагрузки (снижая интенсивность движений, частоту повторений, требования к качеству движений) в процессе коррекции недостатков моторного развития и развития разных видов детской деятельности, требующих активных движений (музыкально-ритмические занятия, хозяйственно-бытовые поручения);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lastRenderedPageBreak/>
              <w:t>9) осуществлять дифференцированный подход к отбору содержания и средств физического воспитания с учетом возрастных физических и индивидуальных возможностей обучающихся;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10) включать упражнения по нормализации деятельности опорно-двигательного аппарата, коррекции недостатков осанки, положения стоп; осуществлять профилактику и коррекцию плоскостопия </w:t>
            </w:r>
            <w:proofErr w:type="gramStart"/>
            <w:r w:rsidRPr="00F76D0B">
              <w:rPr>
                <w:rFonts w:ascii="Times New Roman" w:eastAsia="Times New Roman" w:hAnsi="Times New Roman" w:cs="Times New Roman"/>
                <w:sz w:val="28"/>
                <w:szCs w:val="28"/>
                <w:lang w:eastAsia="ru-RU"/>
              </w:rPr>
              <w:t>у</w:t>
            </w:r>
            <w:proofErr w:type="gramEnd"/>
            <w:r w:rsidRPr="00F76D0B">
              <w:rPr>
                <w:rFonts w:ascii="Times New Roman" w:eastAsia="Times New Roman" w:hAnsi="Times New Roman" w:cs="Times New Roman"/>
                <w:sz w:val="28"/>
                <w:szCs w:val="28"/>
                <w:lang w:eastAsia="ru-RU"/>
              </w:rPr>
              <w:t xml:space="preserve"> обучающихся;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11) объяснять значение, формировать навыки и развивать потребность в выполнении утренней гимнастики, закаливающих процедур (при участии педагогического работника);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12) учить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элементарно рассказывать о своем самочувствии, объяснять, что болит;</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13) развивать правильное физиологическое дыхание: навыки глубокого, ритмического дыхания с углубленным, но спокойным выдохом; правильного носового дыхания при спокойно сомкнутых губах;</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14) проводить игровые закаливающие процедуры с использованием полифункционального оборудования (сенсорные тропы и дорожки, сухие бассейны), направленные на улучшение венозного оттока и работы сердца, улучшение тактильной чувствительности тела, увеличение силы и тонуса мышц, подвижности суставов, связок и сухожилий, расслабление </w:t>
            </w:r>
            <w:proofErr w:type="spellStart"/>
            <w:r w:rsidRPr="00F76D0B">
              <w:rPr>
                <w:rFonts w:ascii="Times New Roman" w:eastAsia="Times New Roman" w:hAnsi="Times New Roman" w:cs="Times New Roman"/>
                <w:sz w:val="28"/>
                <w:szCs w:val="28"/>
                <w:lang w:eastAsia="ru-RU"/>
              </w:rPr>
              <w:t>гипертонуса</w:t>
            </w:r>
            <w:proofErr w:type="spellEnd"/>
            <w:r w:rsidRPr="00F76D0B">
              <w:rPr>
                <w:rFonts w:ascii="Times New Roman" w:eastAsia="Times New Roman" w:hAnsi="Times New Roman" w:cs="Times New Roman"/>
                <w:sz w:val="28"/>
                <w:szCs w:val="28"/>
                <w:lang w:eastAsia="ru-RU"/>
              </w:rPr>
              <w:t xml:space="preserve"> мышц;</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15) побуждать обучающихся рассказывать о своем здоровье, о возникающих ситуациях нездоровья;</w:t>
            </w:r>
            <w:proofErr w:type="gramEnd"/>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16) привлекать родителей (законных представителей) к организации двигательной активности обучающихся, к закреплению у обучающихся представлений и практического опыта по основам ЗОЖ.</w:t>
            </w:r>
          </w:p>
        </w:tc>
      </w:tr>
      <w:tr w:rsidR="00F76D0B" w:rsidRPr="00F76D0B" w:rsidTr="00DE2363">
        <w:tc>
          <w:tcPr>
            <w:tcW w:w="3367" w:type="dxa"/>
            <w:tcBorders>
              <w:top w:val="single" w:sz="4" w:space="0" w:color="auto"/>
              <w:bottom w:val="single" w:sz="4" w:space="0" w:color="auto"/>
              <w:right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lastRenderedPageBreak/>
              <w:t>Коррекционная направленность в работе по физической культуре</w:t>
            </w:r>
          </w:p>
        </w:tc>
        <w:tc>
          <w:tcPr>
            <w:tcW w:w="6131" w:type="dxa"/>
            <w:tcBorders>
              <w:top w:val="single" w:sz="4" w:space="0" w:color="auto"/>
              <w:left w:val="single" w:sz="4" w:space="0" w:color="auto"/>
              <w:bottom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 создавать условия для овладения и совершенствования техники основных движений: ходьбы, бега, ползания и лазанья, прыжков, бросания и ловли, включать их в режимные моменты и свободную деятельность обучающихся (например, предлагать детям </w:t>
            </w:r>
            <w:r w:rsidRPr="00F76D0B">
              <w:rPr>
                <w:rFonts w:ascii="Times New Roman" w:eastAsia="Times New Roman" w:hAnsi="Times New Roman" w:cs="Times New Roman"/>
                <w:sz w:val="28"/>
                <w:szCs w:val="28"/>
                <w:lang w:eastAsia="ru-RU"/>
              </w:rPr>
              <w:lastRenderedPageBreak/>
              <w:t>игровые задания: "пройди между стульями", "попрыгай как зайка");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 использовать для развития основных движений, их техники и двигательных качеств разные формы организации двигательной деятельности: физкультурные занятия, физкультминутки (динамические паузы); разминки и подвижные игры между занятиями, утреннюю гимнастику, "гимнастику" пробуждения после дневного сна, занятия ритмикой, подвижные игры на свежем воздухе;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3) </w:t>
            </w:r>
            <w:proofErr w:type="gramStart"/>
            <w:r w:rsidRPr="00F76D0B">
              <w:rPr>
                <w:rFonts w:ascii="Times New Roman" w:eastAsia="Times New Roman" w:hAnsi="Times New Roman" w:cs="Times New Roman"/>
                <w:sz w:val="28"/>
                <w:szCs w:val="28"/>
                <w:lang w:eastAsia="ru-RU"/>
              </w:rPr>
              <w:t>учить обучающихся выполнять</w:t>
            </w:r>
            <w:proofErr w:type="gramEnd"/>
            <w:r w:rsidRPr="00F76D0B">
              <w:rPr>
                <w:rFonts w:ascii="Times New Roman" w:eastAsia="Times New Roman" w:hAnsi="Times New Roman" w:cs="Times New Roman"/>
                <w:sz w:val="28"/>
                <w:szCs w:val="28"/>
                <w:lang w:eastAsia="ru-RU"/>
              </w:rPr>
              <w:t xml:space="preserve"> физические упражнения в коллективе, развивать способность пространственной ориентировке в построениях, перестроениях;</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4) развивать двигательные навыки и умения реагировать на изменение положения тела во время перемещения по сложным конструкциям из полифункциональных мягких модулей (конструкции типа "Ромашка", "Островок", "Валуны");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5) способствовать развитию координационных способностей путём введения сложно-координированных движений;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6) совершенствование качественной стороны движений - ловкости, гибкости, силы, выносливости;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7) развивать точность произвольных движений, </w:t>
            </w:r>
            <w:proofErr w:type="gramStart"/>
            <w:r w:rsidRPr="00F76D0B">
              <w:rPr>
                <w:rFonts w:ascii="Times New Roman" w:eastAsia="Times New Roman" w:hAnsi="Times New Roman" w:cs="Times New Roman"/>
                <w:sz w:val="28"/>
                <w:szCs w:val="28"/>
                <w:lang w:eastAsia="ru-RU"/>
              </w:rPr>
              <w:t>учить обучающихся переключаться</w:t>
            </w:r>
            <w:proofErr w:type="gramEnd"/>
            <w:r w:rsidRPr="00F76D0B">
              <w:rPr>
                <w:rFonts w:ascii="Times New Roman" w:eastAsia="Times New Roman" w:hAnsi="Times New Roman" w:cs="Times New Roman"/>
                <w:sz w:val="28"/>
                <w:szCs w:val="28"/>
                <w:lang w:eastAsia="ru-RU"/>
              </w:rPr>
              <w:t xml:space="preserve"> с одного движения на другое;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8) </w:t>
            </w:r>
            <w:proofErr w:type="gramStart"/>
            <w:r w:rsidRPr="00F76D0B">
              <w:rPr>
                <w:rFonts w:ascii="Times New Roman" w:eastAsia="Times New Roman" w:hAnsi="Times New Roman" w:cs="Times New Roman"/>
                <w:sz w:val="28"/>
                <w:szCs w:val="28"/>
                <w:lang w:eastAsia="ru-RU"/>
              </w:rPr>
              <w:t>учить обучающихся выполнять</w:t>
            </w:r>
            <w:proofErr w:type="gramEnd"/>
            <w:r w:rsidRPr="00F76D0B">
              <w:rPr>
                <w:rFonts w:ascii="Times New Roman" w:eastAsia="Times New Roman" w:hAnsi="Times New Roman" w:cs="Times New Roman"/>
                <w:sz w:val="28"/>
                <w:szCs w:val="28"/>
                <w:lang w:eastAsia="ru-RU"/>
              </w:rPr>
              <w:t xml:space="preserve"> упражнения по словесной инструкции педагогических работников и давать словесный отчет о выполненном движении или последовательности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из двух-четырех движений;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9) воспитывать умение сохранять правильную осанку в различных видах движений;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10) формировать у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навыки контроля динамического и статического равновесия;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11) учить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сохранять заданный темп во время ходьбы (быстрый, средний, медленный);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12) закреплять навыки в разных видах бега: быть </w:t>
            </w:r>
            <w:r w:rsidRPr="00F76D0B">
              <w:rPr>
                <w:rFonts w:ascii="Times New Roman" w:eastAsia="Times New Roman" w:hAnsi="Times New Roman" w:cs="Times New Roman"/>
                <w:sz w:val="28"/>
                <w:szCs w:val="28"/>
                <w:lang w:eastAsia="ru-RU"/>
              </w:rPr>
              <w:lastRenderedPageBreak/>
              <w:t>ведущим в колонне, при беге парами соизмерять свои движения с движениями партнера;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13) закреплять навыки в разных видах прыжков, развивать их технику: энергично отталкиваться и мягко приземляться с сохранением равновесия;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14) учить координировать движения в играх с мячами разных размеров и с набивным мячом, взаимодействовать с партнером при ловле и бросках мяча;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15) продолжать </w:t>
            </w:r>
            <w:proofErr w:type="gramStart"/>
            <w:r w:rsidRPr="00F76D0B">
              <w:rPr>
                <w:rFonts w:ascii="Times New Roman" w:eastAsia="Times New Roman" w:hAnsi="Times New Roman" w:cs="Times New Roman"/>
                <w:sz w:val="28"/>
                <w:szCs w:val="28"/>
                <w:lang w:eastAsia="ru-RU"/>
              </w:rPr>
              <w:t>учить обучающихся самостоятельно организовывать</w:t>
            </w:r>
            <w:proofErr w:type="gramEnd"/>
            <w:r w:rsidRPr="00F76D0B">
              <w:rPr>
                <w:rFonts w:ascii="Times New Roman" w:eastAsia="Times New Roman" w:hAnsi="Times New Roman" w:cs="Times New Roman"/>
                <w:sz w:val="28"/>
                <w:szCs w:val="28"/>
                <w:lang w:eastAsia="ru-RU"/>
              </w:rPr>
              <w:t xml:space="preserve"> подвижные игры, предлагать свои варианты игр, комбинации движений;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16) учить запоминать и проговаривать правила подвижных игр, последовательность действий в эстафетах, играх со спортивными элементами;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17) включать элементы игровой деятельности при закреплении двигательных навыков и развитии двигательных качеств: движение по сенсорным дорожкам и коврикам, погружение в сухой бассейн и перемещение в нем в соответствии со сценарием досугов и спортивных праздников;</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18) совершенствовать общую моторику, используя корригирующие упражнения для разных мышечных групп;</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19) стимулировать потребность обучающихся к точному управлению движениями в пространстве: в </w:t>
            </w:r>
            <w:proofErr w:type="gramStart"/>
            <w:r w:rsidRPr="00F76D0B">
              <w:rPr>
                <w:rFonts w:ascii="Times New Roman" w:eastAsia="Times New Roman" w:hAnsi="Times New Roman" w:cs="Times New Roman"/>
                <w:sz w:val="28"/>
                <w:szCs w:val="28"/>
                <w:lang w:eastAsia="ru-RU"/>
              </w:rPr>
              <w:t>вертикальной</w:t>
            </w:r>
            <w:proofErr w:type="gramEnd"/>
            <w:r w:rsidRPr="00F76D0B">
              <w:rPr>
                <w:rFonts w:ascii="Times New Roman" w:eastAsia="Times New Roman" w:hAnsi="Times New Roman" w:cs="Times New Roman"/>
                <w:sz w:val="28"/>
                <w:szCs w:val="28"/>
                <w:lang w:eastAsia="ru-RU"/>
              </w:rPr>
              <w:t>, горизонтальной и сагиттальной плоскостях (чувство пространства);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20) формировать у обучающихся навыки выполнения движений и действий с предметами по словесной инструкции и умение рассказать о выполненном задании с использованием вербальных средств;</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21) стимулировать положительный эмоциональный настрой обучающихся и желание самостоятельно заниматься с полифункциональными модулями, создавая из них различные высотные и туннельные конструкции;</w:t>
            </w:r>
            <w:proofErr w:type="gramEnd"/>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 xml:space="preserve">22) развивать </w:t>
            </w:r>
            <w:proofErr w:type="spellStart"/>
            <w:r w:rsidRPr="00F76D0B">
              <w:rPr>
                <w:rFonts w:ascii="Times New Roman" w:eastAsia="Times New Roman" w:hAnsi="Times New Roman" w:cs="Times New Roman"/>
                <w:sz w:val="28"/>
                <w:szCs w:val="28"/>
                <w:lang w:eastAsia="ru-RU"/>
              </w:rPr>
              <w:t>слухо-зрительно-моторную</w:t>
            </w:r>
            <w:proofErr w:type="spellEnd"/>
            <w:r w:rsidRPr="00F76D0B">
              <w:rPr>
                <w:rFonts w:ascii="Times New Roman" w:eastAsia="Times New Roman" w:hAnsi="Times New Roman" w:cs="Times New Roman"/>
                <w:sz w:val="28"/>
                <w:szCs w:val="28"/>
                <w:lang w:eastAsia="ru-RU"/>
              </w:rPr>
              <w:t xml:space="preserve"> координацию движений под музыку: побуждать </w:t>
            </w:r>
            <w:r w:rsidRPr="00F76D0B">
              <w:rPr>
                <w:rFonts w:ascii="Times New Roman" w:eastAsia="Times New Roman" w:hAnsi="Times New Roman" w:cs="Times New Roman"/>
                <w:sz w:val="28"/>
                <w:szCs w:val="28"/>
                <w:lang w:eastAsia="ru-RU"/>
              </w:rPr>
              <w:lastRenderedPageBreak/>
              <w:t>двигаться в соответствии с темпом, ритмом, характером музыкального произведения),</w:t>
            </w:r>
            <w:proofErr w:type="gramEnd"/>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23) предлагать задания, направленные на формирование координации движений и слова, сопровождать выполнение упражнений доступным речевым материалом (обучающиеся могут одновременно выполнять движения и произносить речевой материал или один ребенок проговаривает, остальные выполняют или педагогический работник проговаривает, обучающиеся выполняют).</w:t>
            </w:r>
          </w:p>
        </w:tc>
      </w:tr>
      <w:tr w:rsidR="00F76D0B" w:rsidRPr="00F76D0B" w:rsidTr="00DE2363">
        <w:tc>
          <w:tcPr>
            <w:tcW w:w="3367" w:type="dxa"/>
            <w:tcBorders>
              <w:top w:val="single" w:sz="4" w:space="0" w:color="auto"/>
              <w:bottom w:val="single" w:sz="4" w:space="0" w:color="auto"/>
              <w:right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lastRenderedPageBreak/>
              <w:t>Коррекция недостатков и развитие ручной моторики</w:t>
            </w:r>
          </w:p>
        </w:tc>
        <w:tc>
          <w:tcPr>
            <w:tcW w:w="6131" w:type="dxa"/>
            <w:tcBorders>
              <w:top w:val="single" w:sz="4" w:space="0" w:color="auto"/>
              <w:left w:val="single" w:sz="4" w:space="0" w:color="auto"/>
              <w:bottom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дифференцированно применять игры и упражнения для нормализации мышечного тонуса;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 развивать движения кистей рук по подражанию действиям педагогического работника; формировать дифференцированные движения кистями и пальцами рук: сгибание и разгибание, отведение в стороны пальцев; выполнять согласованные действия пальцами обеих рук.</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 развивать умения удерживать позу пальцев и кистей рук; развивать умение сгибать и разгибать каждый палец на руке;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4) тренировать активные движения кистей (вращения, похлопывания);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5) развивать движения хватания, совершенствовать разные виды захвата крупных и мелких предметов разной формы;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6) применять игровые упражнения для расслабления мышц пальцев и кистей рук при утомлении;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7) развивать практические умения при выполнении орудийных и соотносящих предметных действий;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8) развивать умения выполнять ритмичные движения руками под звучание музыкальных инструментов;</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9) развивать технику тонких движений в "пальчиковой гимнастике"; побуждать выполнять упражнения пальчиковой гимнастики с речевым сопровождением;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10) формировать у обучающихся специфические действия пальцами рук в играх с мелкими </w:t>
            </w:r>
            <w:r w:rsidRPr="00F76D0B">
              <w:rPr>
                <w:rFonts w:ascii="Times New Roman" w:eastAsia="Times New Roman" w:hAnsi="Times New Roman" w:cs="Times New Roman"/>
                <w:sz w:val="28"/>
                <w:szCs w:val="28"/>
                <w:lang w:eastAsia="ru-RU"/>
              </w:rPr>
              <w:lastRenderedPageBreak/>
              <w:t>предметами и игрушками разной фактуры: кручение, нанизывание, щелчки, вращение, формировать дифференцированные движения пальцев рук при нанизывании бус, пуговиц, колечек на шнурок в определенной последовательности, представленной на образце;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11) развивать захват мелких или сыпучих материалов указательным типом хватания;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12) учить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выкладывать мелкие предметы по заданным ориентирам: точкам, пунктирным линиям;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13) развивать умения выполнять практические действия с водой: переливание воды из одной емкости в другую при использовании чашки, деревянной ложки, половника, воронки; пересыпать сыпучие материалы;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14) учить выполнять определенные движения руками под звуковые и зрительные сигналы (если я подниму синий флажок - топни, а если </w:t>
            </w:r>
            <w:proofErr w:type="spellStart"/>
            <w:proofErr w:type="gramStart"/>
            <w:r w:rsidRPr="00F76D0B">
              <w:rPr>
                <w:rFonts w:ascii="Times New Roman" w:eastAsia="Times New Roman" w:hAnsi="Times New Roman" w:cs="Times New Roman"/>
                <w:sz w:val="28"/>
                <w:szCs w:val="28"/>
                <w:lang w:eastAsia="ru-RU"/>
              </w:rPr>
              <w:t>красный-хлопни</w:t>
            </w:r>
            <w:proofErr w:type="spellEnd"/>
            <w:proofErr w:type="gramEnd"/>
            <w:r w:rsidRPr="00F76D0B">
              <w:rPr>
                <w:rFonts w:ascii="Times New Roman" w:eastAsia="Times New Roman" w:hAnsi="Times New Roman" w:cs="Times New Roman"/>
                <w:sz w:val="28"/>
                <w:szCs w:val="28"/>
                <w:lang w:eastAsia="ru-RU"/>
              </w:rPr>
              <w:t xml:space="preserve"> в ладоши; в дальнейшем значение сигналов изменяют);</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 xml:space="preserve">15) развивать динамический </w:t>
            </w:r>
            <w:proofErr w:type="spellStart"/>
            <w:r w:rsidRPr="00F76D0B">
              <w:rPr>
                <w:rFonts w:ascii="Times New Roman" w:eastAsia="Times New Roman" w:hAnsi="Times New Roman" w:cs="Times New Roman"/>
                <w:sz w:val="28"/>
                <w:szCs w:val="28"/>
                <w:lang w:eastAsia="ru-RU"/>
              </w:rPr>
              <w:t>праксис</w:t>
            </w:r>
            <w:proofErr w:type="spellEnd"/>
            <w:r w:rsidRPr="00F76D0B">
              <w:rPr>
                <w:rFonts w:ascii="Times New Roman" w:eastAsia="Times New Roman" w:hAnsi="Times New Roman" w:cs="Times New Roman"/>
                <w:sz w:val="28"/>
                <w:szCs w:val="28"/>
                <w:lang w:eastAsia="ru-RU"/>
              </w:rPr>
              <w:t>, чередование позиций рук "кулак - ладонь", "камень - ножницы");</w:t>
            </w:r>
            <w:proofErr w:type="gramEnd"/>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16) учить обучающихся выполнению элементов </w:t>
            </w:r>
            <w:proofErr w:type="spellStart"/>
            <w:r w:rsidRPr="00F76D0B">
              <w:rPr>
                <w:rFonts w:ascii="Times New Roman" w:eastAsia="Times New Roman" w:hAnsi="Times New Roman" w:cs="Times New Roman"/>
                <w:sz w:val="28"/>
                <w:szCs w:val="28"/>
                <w:lang w:eastAsia="ru-RU"/>
              </w:rPr>
              <w:t>самомассажа</w:t>
            </w:r>
            <w:proofErr w:type="spellEnd"/>
            <w:r w:rsidRPr="00F76D0B">
              <w:rPr>
                <w:rFonts w:ascii="Times New Roman" w:eastAsia="Times New Roman" w:hAnsi="Times New Roman" w:cs="Times New Roman"/>
                <w:sz w:val="28"/>
                <w:szCs w:val="28"/>
                <w:lang w:eastAsia="ru-RU"/>
              </w:rPr>
              <w:t xml:space="preserve"> каждого пальца от ногтя к основанию;</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17) учить выполнять действия расстегивания и застегивания, используя различные виды застежек (липучки, кнопки, пуговицы).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Совершенствовать базовые </w:t>
            </w:r>
            <w:proofErr w:type="spellStart"/>
            <w:r w:rsidRPr="00F76D0B">
              <w:rPr>
                <w:rFonts w:ascii="Times New Roman" w:eastAsia="Times New Roman" w:hAnsi="Times New Roman" w:cs="Times New Roman"/>
                <w:sz w:val="28"/>
                <w:szCs w:val="28"/>
                <w:lang w:eastAsia="ru-RU"/>
              </w:rPr>
              <w:t>графомоторные</w:t>
            </w:r>
            <w:proofErr w:type="spellEnd"/>
            <w:r w:rsidRPr="00F76D0B">
              <w:rPr>
                <w:rFonts w:ascii="Times New Roman" w:eastAsia="Times New Roman" w:hAnsi="Times New Roman" w:cs="Times New Roman"/>
                <w:sz w:val="28"/>
                <w:szCs w:val="28"/>
                <w:lang w:eastAsia="ru-RU"/>
              </w:rPr>
              <w:t xml:space="preserve"> навыки и умения: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формировать базовые графические умения: проводить простые линии - дорожки в заданном направлении, точки, дуги, соединять элементы на нелинованном листе, а затем в тетрадях в крупную клетку с опорой на точки;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 развивать зрительно-моторную координацию при проведении различных линий по образцу: проводить непрерывную линию между двумя волнистыми и ломаными линиями, повторяя изгибы; проводить сплошные линии с переходами, не отрывая карандаш от листа;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3) развивать точность движений, учить обводить </w:t>
            </w:r>
            <w:r w:rsidRPr="00F76D0B">
              <w:rPr>
                <w:rFonts w:ascii="Times New Roman" w:eastAsia="Times New Roman" w:hAnsi="Times New Roman" w:cs="Times New Roman"/>
                <w:sz w:val="28"/>
                <w:szCs w:val="28"/>
                <w:lang w:eastAsia="ru-RU"/>
              </w:rPr>
              <w:lastRenderedPageBreak/>
              <w:t>по контуру различные предметы, используя трафареты, линейки, лекала;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4) развивать графические умения и целостность восприятия при изображении предметов, дорисовывая недостающие части к предложенному образцу;</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5) развивать целостность восприятия и моторную ловкость рук при воспроизведении образца из заданных элементов;</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6) </w:t>
            </w:r>
            <w:proofErr w:type="gramStart"/>
            <w:r w:rsidRPr="00F76D0B">
              <w:rPr>
                <w:rFonts w:ascii="Times New Roman" w:eastAsia="Times New Roman" w:hAnsi="Times New Roman" w:cs="Times New Roman"/>
                <w:sz w:val="28"/>
                <w:szCs w:val="28"/>
                <w:lang w:eastAsia="ru-RU"/>
              </w:rPr>
              <w:t>учить обучающихся заштриховывать</w:t>
            </w:r>
            <w:proofErr w:type="gramEnd"/>
            <w:r w:rsidRPr="00F76D0B">
              <w:rPr>
                <w:rFonts w:ascii="Times New Roman" w:eastAsia="Times New Roman" w:hAnsi="Times New Roman" w:cs="Times New Roman"/>
                <w:sz w:val="28"/>
                <w:szCs w:val="28"/>
                <w:lang w:eastAsia="ru-RU"/>
              </w:rPr>
              <w:t xml:space="preserve"> штриховать контуры простых предметов в различных направлениях;</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7) развивать умения раскрашивать по контуру сюжетные рисунки цветными карандашами, с учетом индивидуальных предпочтений при выборе цвета.</w:t>
            </w:r>
          </w:p>
        </w:tc>
      </w:tr>
      <w:tr w:rsidR="00F76D0B" w:rsidRPr="00F76D0B" w:rsidTr="00DE2363">
        <w:tc>
          <w:tcPr>
            <w:tcW w:w="3367" w:type="dxa"/>
            <w:tcBorders>
              <w:top w:val="single" w:sz="4" w:space="0" w:color="auto"/>
              <w:bottom w:val="single" w:sz="4" w:space="0" w:color="auto"/>
              <w:right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lastRenderedPageBreak/>
              <w:t>Коррекция недостатков и развитие артикуляционной моторики</w:t>
            </w:r>
          </w:p>
        </w:tc>
        <w:tc>
          <w:tcPr>
            <w:tcW w:w="6131" w:type="dxa"/>
            <w:tcBorders>
              <w:top w:val="single" w:sz="4" w:space="0" w:color="auto"/>
              <w:left w:val="single" w:sz="4" w:space="0" w:color="auto"/>
              <w:bottom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 развивать </w:t>
            </w:r>
            <w:proofErr w:type="gramStart"/>
            <w:r w:rsidRPr="00F76D0B">
              <w:rPr>
                <w:rFonts w:ascii="Times New Roman" w:eastAsia="Times New Roman" w:hAnsi="Times New Roman" w:cs="Times New Roman"/>
                <w:sz w:val="28"/>
                <w:szCs w:val="28"/>
                <w:lang w:eastAsia="ru-RU"/>
              </w:rPr>
              <w:t>моторный</w:t>
            </w:r>
            <w:proofErr w:type="gramEnd"/>
            <w:r w:rsidRPr="00F76D0B">
              <w:rPr>
                <w:rFonts w:ascii="Times New Roman" w:eastAsia="Times New Roman" w:hAnsi="Times New Roman" w:cs="Times New Roman"/>
                <w:sz w:val="28"/>
                <w:szCs w:val="28"/>
                <w:lang w:eastAsia="ru-RU"/>
              </w:rPr>
              <w:t xml:space="preserve"> </w:t>
            </w:r>
            <w:proofErr w:type="spellStart"/>
            <w:r w:rsidRPr="00F76D0B">
              <w:rPr>
                <w:rFonts w:ascii="Times New Roman" w:eastAsia="Times New Roman" w:hAnsi="Times New Roman" w:cs="Times New Roman"/>
                <w:sz w:val="28"/>
                <w:szCs w:val="28"/>
                <w:lang w:eastAsia="ru-RU"/>
              </w:rPr>
              <w:t>праксис</w:t>
            </w:r>
            <w:proofErr w:type="spellEnd"/>
            <w:r w:rsidRPr="00F76D0B">
              <w:rPr>
                <w:rFonts w:ascii="Times New Roman" w:eastAsia="Times New Roman" w:hAnsi="Times New Roman" w:cs="Times New Roman"/>
                <w:sz w:val="28"/>
                <w:szCs w:val="28"/>
                <w:lang w:eastAsia="ru-RU"/>
              </w:rPr>
              <w:t xml:space="preserve"> органов артикуляции, зрительно-кинестетические ощущения для усиления перцепции артикуляционных укладов и движений;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 вырабатывать самоконтроль за положением органов артикуляции;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 формировать правильный артикуляционный уклад для всех групп звуков с помощью артикуляционной гимнастики;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4) развивать статико-динамические ощущения, четкие артикуляционные кинестезии;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5) формировать фонационное (речевое) дыхание при дифференциации вдоха и выдоха через нос и рот;</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6) развивать </w:t>
            </w:r>
            <w:proofErr w:type="gramStart"/>
            <w:r w:rsidRPr="00F76D0B">
              <w:rPr>
                <w:rFonts w:ascii="Times New Roman" w:eastAsia="Times New Roman" w:hAnsi="Times New Roman" w:cs="Times New Roman"/>
                <w:sz w:val="28"/>
                <w:szCs w:val="28"/>
                <w:lang w:eastAsia="ru-RU"/>
              </w:rPr>
              <w:t>оральный</w:t>
            </w:r>
            <w:proofErr w:type="gramEnd"/>
            <w:r w:rsidRPr="00F76D0B">
              <w:rPr>
                <w:rFonts w:ascii="Times New Roman" w:eastAsia="Times New Roman" w:hAnsi="Times New Roman" w:cs="Times New Roman"/>
                <w:sz w:val="28"/>
                <w:szCs w:val="28"/>
                <w:lang w:eastAsia="ru-RU"/>
              </w:rPr>
              <w:t xml:space="preserve"> </w:t>
            </w:r>
            <w:proofErr w:type="spellStart"/>
            <w:r w:rsidRPr="00F76D0B">
              <w:rPr>
                <w:rFonts w:ascii="Times New Roman" w:eastAsia="Times New Roman" w:hAnsi="Times New Roman" w:cs="Times New Roman"/>
                <w:sz w:val="28"/>
                <w:szCs w:val="28"/>
                <w:lang w:eastAsia="ru-RU"/>
              </w:rPr>
              <w:t>праксис</w:t>
            </w:r>
            <w:proofErr w:type="spellEnd"/>
            <w:r w:rsidRPr="00F76D0B">
              <w:rPr>
                <w:rFonts w:ascii="Times New Roman" w:eastAsia="Times New Roman" w:hAnsi="Times New Roman" w:cs="Times New Roman"/>
                <w:sz w:val="28"/>
                <w:szCs w:val="28"/>
                <w:lang w:eastAsia="ru-RU"/>
              </w:rPr>
              <w:t>, мимическую моторику в упражнениях подражательного характера (яркое солнышко - плотно сомкнули веки, обида - надули щеки).</w:t>
            </w:r>
          </w:p>
        </w:tc>
      </w:tr>
      <w:tr w:rsidR="00F76D0B" w:rsidRPr="00F76D0B" w:rsidTr="00DE2363">
        <w:tc>
          <w:tcPr>
            <w:tcW w:w="3367" w:type="dxa"/>
            <w:tcBorders>
              <w:top w:val="single" w:sz="4" w:space="0" w:color="auto"/>
              <w:bottom w:val="single" w:sz="4" w:space="0" w:color="auto"/>
              <w:right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Коррекция недостатков и развитие психомоторной сферы</w:t>
            </w:r>
          </w:p>
        </w:tc>
        <w:tc>
          <w:tcPr>
            <w:tcW w:w="6131" w:type="dxa"/>
            <w:tcBorders>
              <w:top w:val="single" w:sz="4" w:space="0" w:color="auto"/>
              <w:left w:val="single" w:sz="4" w:space="0" w:color="auto"/>
              <w:bottom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Использование музыкально-</w:t>
            </w:r>
            <w:proofErr w:type="gramStart"/>
            <w:r w:rsidRPr="00F76D0B">
              <w:rPr>
                <w:rFonts w:ascii="Times New Roman" w:eastAsia="Times New Roman" w:hAnsi="Times New Roman" w:cs="Times New Roman"/>
                <w:sz w:val="28"/>
                <w:szCs w:val="28"/>
                <w:lang w:eastAsia="ru-RU"/>
              </w:rPr>
              <w:t>ритмических упражнений</w:t>
            </w:r>
            <w:proofErr w:type="gramEnd"/>
            <w:r w:rsidRPr="00F76D0B">
              <w:rPr>
                <w:rFonts w:ascii="Times New Roman" w:eastAsia="Times New Roman" w:hAnsi="Times New Roman" w:cs="Times New Roman"/>
                <w:sz w:val="28"/>
                <w:szCs w:val="28"/>
                <w:lang w:eastAsia="ru-RU"/>
              </w:rPr>
              <w:t>, логопедической и фонетической ритмики: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 продолжать развивать и корригировать нарушения </w:t>
            </w:r>
            <w:proofErr w:type="spellStart"/>
            <w:r w:rsidRPr="00F76D0B">
              <w:rPr>
                <w:rFonts w:ascii="Times New Roman" w:eastAsia="Times New Roman" w:hAnsi="Times New Roman" w:cs="Times New Roman"/>
                <w:sz w:val="28"/>
                <w:szCs w:val="28"/>
                <w:lang w:eastAsia="ru-RU"/>
              </w:rPr>
              <w:t>сенсорно-перцептивных</w:t>
            </w:r>
            <w:proofErr w:type="spellEnd"/>
            <w:r w:rsidRPr="00F76D0B">
              <w:rPr>
                <w:rFonts w:ascii="Times New Roman" w:eastAsia="Times New Roman" w:hAnsi="Times New Roman" w:cs="Times New Roman"/>
                <w:sz w:val="28"/>
                <w:szCs w:val="28"/>
                <w:lang w:eastAsia="ru-RU"/>
              </w:rPr>
              <w:t xml:space="preserve"> и моторных компонентов деятельности (</w:t>
            </w:r>
            <w:proofErr w:type="spellStart"/>
            <w:r w:rsidRPr="00F76D0B">
              <w:rPr>
                <w:rFonts w:ascii="Times New Roman" w:eastAsia="Times New Roman" w:hAnsi="Times New Roman" w:cs="Times New Roman"/>
                <w:sz w:val="28"/>
                <w:szCs w:val="28"/>
                <w:lang w:eastAsia="ru-RU"/>
              </w:rPr>
              <w:t>слухо-зрительно-моторную</w:t>
            </w:r>
            <w:proofErr w:type="spellEnd"/>
            <w:r w:rsidRPr="00F76D0B">
              <w:rPr>
                <w:rFonts w:ascii="Times New Roman" w:eastAsia="Times New Roman" w:hAnsi="Times New Roman" w:cs="Times New Roman"/>
                <w:sz w:val="28"/>
                <w:szCs w:val="28"/>
                <w:lang w:eastAsia="ru-RU"/>
              </w:rPr>
              <w:t xml:space="preserve"> координацию, мышечную выносливость, способность перемещаться в пространстве на основе выбора объекта для движения по заданному признаку);</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lastRenderedPageBreak/>
              <w:t>2) способствовать развитию у обучающихся произвольной регуляции в ходе выполнения двигательных заданий;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 при совершенствовании и преодолении недостатков двигательного развития использовать разные сигналы (речевые и неречевые звуки; наглядность в соответствии с возможностями зрительного восприятия);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4) развивать зрительное внимание и зрительное восприятие с опорой на двигательную активность;</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5) развивать слуховые восприятие, внимание, </w:t>
            </w:r>
            <w:proofErr w:type="spellStart"/>
            <w:r w:rsidRPr="00F76D0B">
              <w:rPr>
                <w:rFonts w:ascii="Times New Roman" w:eastAsia="Times New Roman" w:hAnsi="Times New Roman" w:cs="Times New Roman"/>
                <w:sz w:val="28"/>
                <w:szCs w:val="28"/>
                <w:lang w:eastAsia="ru-RU"/>
              </w:rPr>
              <w:t>слухо-моторную</w:t>
            </w:r>
            <w:proofErr w:type="spellEnd"/>
            <w:r w:rsidRPr="00F76D0B">
              <w:rPr>
                <w:rFonts w:ascii="Times New Roman" w:eastAsia="Times New Roman" w:hAnsi="Times New Roman" w:cs="Times New Roman"/>
                <w:sz w:val="28"/>
                <w:szCs w:val="28"/>
                <w:lang w:eastAsia="ru-RU"/>
              </w:rPr>
              <w:t xml:space="preserve"> и </w:t>
            </w:r>
            <w:proofErr w:type="gramStart"/>
            <w:r w:rsidRPr="00F76D0B">
              <w:rPr>
                <w:rFonts w:ascii="Times New Roman" w:eastAsia="Times New Roman" w:hAnsi="Times New Roman" w:cs="Times New Roman"/>
                <w:sz w:val="28"/>
                <w:szCs w:val="28"/>
                <w:lang w:eastAsia="ru-RU"/>
              </w:rPr>
              <w:t>зрительно-моторную</w:t>
            </w:r>
            <w:proofErr w:type="gramEnd"/>
            <w:r w:rsidRPr="00F76D0B">
              <w:rPr>
                <w:rFonts w:ascii="Times New Roman" w:eastAsia="Times New Roman" w:hAnsi="Times New Roman" w:cs="Times New Roman"/>
                <w:sz w:val="28"/>
                <w:szCs w:val="28"/>
                <w:lang w:eastAsia="ru-RU"/>
              </w:rPr>
              <w:t xml:space="preserve"> координации;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6) формировать и закреплять двигательные навыки, образность и выразительность движений посредством упражнений </w:t>
            </w:r>
            <w:proofErr w:type="spellStart"/>
            <w:r w:rsidRPr="00F76D0B">
              <w:rPr>
                <w:rFonts w:ascii="Times New Roman" w:eastAsia="Times New Roman" w:hAnsi="Times New Roman" w:cs="Times New Roman"/>
                <w:sz w:val="28"/>
                <w:szCs w:val="28"/>
                <w:lang w:eastAsia="ru-RU"/>
              </w:rPr>
              <w:t>психогимнастики</w:t>
            </w:r>
            <w:proofErr w:type="spellEnd"/>
            <w:r w:rsidRPr="00F76D0B">
              <w:rPr>
                <w:rFonts w:ascii="Times New Roman" w:eastAsia="Times New Roman" w:hAnsi="Times New Roman" w:cs="Times New Roman"/>
                <w:sz w:val="28"/>
                <w:szCs w:val="28"/>
                <w:lang w:eastAsia="ru-RU"/>
              </w:rPr>
              <w:t>, побуждать к выражению эмоциональных состояний с помощью пантомимики, жестов, к созданию игровых образов (дворник, повар...);</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7) развивать у обучающихся двигательную память, предлагая выполнять двигательные цепочки из четырех-шести действий; танцевальных движений;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8) развивать у обучающихся навыки пространственной организации движений; совершенствовать умения и навыки одновременного выполнения детьми согласованных движений, а также навыки разноименных и разнонаправленных движений;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9) учить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самостоятельно перестраиваться в звенья, передвигаться с опорой на ориентиры разного цвета, разной формы;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10) формировать у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устойчивый навык к произвольному мышечному напряжению и расслаблению под музыку;</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11) закреплять у обучающихся умения анализировать свои движения, движения других детей, осуществлять элементарное двигательное и словесное планирование действий в ходе двигательных упражнений;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12) подчинять движения темпу и ритму речевых </w:t>
            </w:r>
            <w:r w:rsidRPr="00F76D0B">
              <w:rPr>
                <w:rFonts w:ascii="Times New Roman" w:eastAsia="Times New Roman" w:hAnsi="Times New Roman" w:cs="Times New Roman"/>
                <w:sz w:val="28"/>
                <w:szCs w:val="28"/>
                <w:lang w:eastAsia="ru-RU"/>
              </w:rPr>
              <w:lastRenderedPageBreak/>
              <w:t>и неречевых сигналов и сочетать их выполнение с музыкальным сопровождением, речевым материалом;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13) предлагать задания, направленные на формирование координации движений и слова, побуждать сопровождать выполнение упражнений доступным речевым материалом (обучающиеся могут одновременно выполнять движения и произносить речевой материал, или же один ребенок, или педагогический работник, проговаривает его, остальные выполняют);</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14) учить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отстукивать ритмы по слуховому образцу, затем соотносить ритмическую структуру с графическим образцом.</w:t>
            </w:r>
          </w:p>
        </w:tc>
      </w:tr>
    </w:tbl>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F76D0B">
        <w:rPr>
          <w:rFonts w:ascii="Times New Roman" w:eastAsia="Times New Roman" w:hAnsi="Times New Roman" w:cs="Times New Roman"/>
          <w:b/>
          <w:sz w:val="28"/>
          <w:szCs w:val="28"/>
          <w:lang w:eastAsia="ru-RU"/>
        </w:rPr>
        <w:t>3.8. Федеральная рабочая программа воспитания.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Работа по воспитанию, формированию и развитию личности обучающихся с ОВЗ в Организации предполагает преемственность по отношению к достижению воспитательных целей начального общего образования (далее - НОО).</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В основе процесса воспитания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в Организации должны лежать конституционные и национальные ценности российского общества.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Целевые ориентиры следует рассматривать как возрастные характеристики возможных достижений ребенка, которые </w:t>
      </w:r>
      <w:proofErr w:type="spellStart"/>
      <w:r w:rsidRPr="00F76D0B">
        <w:rPr>
          <w:rFonts w:ascii="Times New Roman" w:eastAsia="Times New Roman" w:hAnsi="Times New Roman" w:cs="Times New Roman"/>
          <w:sz w:val="28"/>
          <w:szCs w:val="28"/>
          <w:lang w:eastAsia="ru-RU"/>
        </w:rPr>
        <w:t>коррелируют</w:t>
      </w:r>
      <w:proofErr w:type="spellEnd"/>
      <w:r w:rsidRPr="00F76D0B">
        <w:rPr>
          <w:rFonts w:ascii="Times New Roman" w:eastAsia="Times New Roman" w:hAnsi="Times New Roman" w:cs="Times New Roman"/>
          <w:sz w:val="28"/>
          <w:szCs w:val="28"/>
          <w:lang w:eastAsia="ru-RU"/>
        </w:rPr>
        <w:t xml:space="preserve"> с портретом выпускника Организации и с базовыми духовно-нравственными ценностями. Планируемые результаты определяют направления для разработчиков рабочей программы воспитания.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С учетом особенностей </w:t>
      </w:r>
      <w:proofErr w:type="spellStart"/>
      <w:r w:rsidRPr="00F76D0B">
        <w:rPr>
          <w:rFonts w:ascii="Times New Roman" w:eastAsia="Times New Roman" w:hAnsi="Times New Roman" w:cs="Times New Roman"/>
          <w:sz w:val="28"/>
          <w:szCs w:val="28"/>
          <w:lang w:eastAsia="ru-RU"/>
        </w:rPr>
        <w:t>социокультурной</w:t>
      </w:r>
      <w:proofErr w:type="spellEnd"/>
      <w:r w:rsidRPr="00F76D0B">
        <w:rPr>
          <w:rFonts w:ascii="Times New Roman" w:eastAsia="Times New Roman" w:hAnsi="Times New Roman" w:cs="Times New Roman"/>
          <w:sz w:val="28"/>
          <w:szCs w:val="28"/>
          <w:lang w:eastAsia="ru-RU"/>
        </w:rPr>
        <w:t xml:space="preserve">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w:t>
      </w:r>
      <w:proofErr w:type="gramStart"/>
      <w:r w:rsidRPr="00F76D0B">
        <w:rPr>
          <w:rFonts w:ascii="Times New Roman" w:eastAsia="Times New Roman" w:hAnsi="Times New Roman" w:cs="Times New Roman"/>
          <w:sz w:val="28"/>
          <w:szCs w:val="28"/>
          <w:lang w:eastAsia="ru-RU"/>
        </w:rPr>
        <w:t>подходе</w:t>
      </w:r>
      <w:proofErr w:type="gramEnd"/>
      <w:r w:rsidRPr="00F76D0B">
        <w:rPr>
          <w:rFonts w:ascii="Times New Roman" w:eastAsia="Times New Roman" w:hAnsi="Times New Roman" w:cs="Times New Roman"/>
          <w:sz w:val="28"/>
          <w:szCs w:val="28"/>
          <w:lang w:eastAsia="ru-RU"/>
        </w:rPr>
        <w:t xml:space="preserve">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Для того чтобы эти ценности осваивались ребёнком, они должны найти свое отражение в основных направлениях воспитательной работы Организации.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Ценности Родины и природы лежат в основе патриотического направления </w:t>
      </w:r>
      <w:r w:rsidRPr="00F76D0B">
        <w:rPr>
          <w:rFonts w:ascii="Times New Roman" w:eastAsia="Times New Roman" w:hAnsi="Times New Roman" w:cs="Times New Roman"/>
          <w:sz w:val="28"/>
          <w:szCs w:val="28"/>
          <w:lang w:eastAsia="ru-RU"/>
        </w:rPr>
        <w:lastRenderedPageBreak/>
        <w:t>воспитания.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Ценности человека, семьи, дружбы, сотрудничества лежат в основе социального направления воспитания.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Ценность знания лежит в основе познавательного направления воспитания.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Ценность здоровья лежит в основе физического и оздоровительного направления воспитания.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Ценность труда лежит в основе трудового направления воспитания.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Ценности культуры и красоты лежат в основе этико-эстетического направления воспитания.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Реализация Примерной программы основана на взаимодействии с разными субъектами образовательных отношений.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Организация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Реализация Программы воспитания предполагает социальное партнерство с другими организациями.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Программа воспитания является неотъемлемым компонентом АОП </w:t>
      </w:r>
      <w:proofErr w:type="gramStart"/>
      <w:r w:rsidRPr="00F76D0B">
        <w:rPr>
          <w:rFonts w:ascii="Times New Roman" w:eastAsia="Times New Roman" w:hAnsi="Times New Roman" w:cs="Times New Roman"/>
          <w:sz w:val="28"/>
          <w:szCs w:val="28"/>
          <w:lang w:eastAsia="ru-RU"/>
        </w:rPr>
        <w:t>ДО</w:t>
      </w:r>
      <w:proofErr w:type="gramEnd"/>
      <w:r w:rsidRPr="00F76D0B">
        <w:rPr>
          <w:rFonts w:ascii="Times New Roman" w:eastAsia="Times New Roman" w:hAnsi="Times New Roman" w:cs="Times New Roman"/>
          <w:sz w:val="28"/>
          <w:szCs w:val="28"/>
          <w:lang w:eastAsia="ru-RU"/>
        </w:rPr>
        <w:t>.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3.8.1. Целевой раздел.</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3.8.1.1. Общая цель воспитания в Организации - личностное развитие дошкольников с ОВЗ и создание условий для их позитивной социализации на основе базовых ценностей российского общества </w:t>
      </w:r>
      <w:proofErr w:type="gramStart"/>
      <w:r w:rsidRPr="00F76D0B">
        <w:rPr>
          <w:rFonts w:ascii="Times New Roman" w:eastAsia="Times New Roman" w:hAnsi="Times New Roman" w:cs="Times New Roman"/>
          <w:sz w:val="28"/>
          <w:szCs w:val="28"/>
          <w:lang w:eastAsia="ru-RU"/>
        </w:rPr>
        <w:t>через</w:t>
      </w:r>
      <w:proofErr w:type="gramEnd"/>
      <w:r w:rsidRPr="00F76D0B">
        <w:rPr>
          <w:rFonts w:ascii="Times New Roman" w:eastAsia="Times New Roman" w:hAnsi="Times New Roman" w:cs="Times New Roman"/>
          <w:sz w:val="28"/>
          <w:szCs w:val="28"/>
          <w:lang w:eastAsia="ru-RU"/>
        </w:rPr>
        <w:t>:</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формирование ценностного отношения к окружающему миру, другим людям, себе;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 овладение первичными представлениями о базовых ценностях, а также выработанных обществом нормах и правилах поведения;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Задачи воспитания формируются для каждого возрастного периода (2 мес. 1 год, 1 год - 3 года, 3 года - 8 лет) на основе планируемых результатов достижения цели воспитания и с учетом психофизических особенностей обучающихся с ОВЗ.</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Задачи воспитания соответствуют основным направлениям воспитательной работы.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3.8.1.2. Программа воспитания построена на основе духовно-нравственных и </w:t>
      </w:r>
      <w:proofErr w:type="spellStart"/>
      <w:r w:rsidRPr="00F76D0B">
        <w:rPr>
          <w:rFonts w:ascii="Times New Roman" w:eastAsia="Times New Roman" w:hAnsi="Times New Roman" w:cs="Times New Roman"/>
          <w:sz w:val="28"/>
          <w:szCs w:val="28"/>
          <w:lang w:eastAsia="ru-RU"/>
        </w:rPr>
        <w:t>социокультурных</w:t>
      </w:r>
      <w:proofErr w:type="spellEnd"/>
      <w:r w:rsidRPr="00F76D0B">
        <w:rPr>
          <w:rFonts w:ascii="Times New Roman" w:eastAsia="Times New Roman" w:hAnsi="Times New Roman" w:cs="Times New Roman"/>
          <w:sz w:val="28"/>
          <w:szCs w:val="28"/>
          <w:lang w:eastAsia="ru-RU"/>
        </w:rPr>
        <w:t xml:space="preserve"> ценностей и принятых в обществе правил и норм поведения в интересах человека, семьи, общества и опирается на следующие принципы: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roofErr w:type="gramEnd"/>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принцип ценностного единства и совместности: единство ценностей и смыслов воспитания, разделяемых всеми участниками образовательных отношений, </w:t>
      </w:r>
      <w:r w:rsidRPr="00F76D0B">
        <w:rPr>
          <w:rFonts w:ascii="Times New Roman" w:eastAsia="Times New Roman" w:hAnsi="Times New Roman" w:cs="Times New Roman"/>
          <w:sz w:val="28"/>
          <w:szCs w:val="28"/>
          <w:lang w:eastAsia="ru-RU"/>
        </w:rPr>
        <w:lastRenderedPageBreak/>
        <w:t>содействие, сотворчество и сопереживание, взаимопонимание и взаимное уважение;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принцип общего культурного образования: воспитание основывается на культуре и традициях России, включая культурные особенности региона;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принцип </w:t>
      </w:r>
      <w:proofErr w:type="spellStart"/>
      <w:r w:rsidRPr="00F76D0B">
        <w:rPr>
          <w:rFonts w:ascii="Times New Roman" w:eastAsia="Times New Roman" w:hAnsi="Times New Roman" w:cs="Times New Roman"/>
          <w:sz w:val="28"/>
          <w:szCs w:val="28"/>
          <w:lang w:eastAsia="ru-RU"/>
        </w:rPr>
        <w:t>инклюзивности</w:t>
      </w:r>
      <w:proofErr w:type="spellEnd"/>
      <w:r w:rsidRPr="00F76D0B">
        <w:rPr>
          <w:rFonts w:ascii="Times New Roman" w:eastAsia="Times New Roman" w:hAnsi="Times New Roman" w:cs="Times New Roman"/>
          <w:sz w:val="28"/>
          <w:szCs w:val="28"/>
          <w:lang w:eastAsia="ru-RU"/>
        </w:rPr>
        <w:t>: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3.8.1.3. Принципы реализуются в укладе Организации, включающем воспитывающие среды, общности, культурные практики, совместную деятельность и события.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Уклад образовательной организации опирается на базовые национальные ценности, содержащие традиции региона и Организации, задающий культуру поведения сообществ, описывающий предметно-пространственную среду, деятельности и </w:t>
      </w:r>
      <w:proofErr w:type="spellStart"/>
      <w:r w:rsidRPr="00F76D0B">
        <w:rPr>
          <w:rFonts w:ascii="Times New Roman" w:eastAsia="Times New Roman" w:hAnsi="Times New Roman" w:cs="Times New Roman"/>
          <w:sz w:val="28"/>
          <w:szCs w:val="28"/>
          <w:lang w:eastAsia="ru-RU"/>
        </w:rPr>
        <w:t>социокультурный</w:t>
      </w:r>
      <w:proofErr w:type="spellEnd"/>
      <w:r w:rsidRPr="00F76D0B">
        <w:rPr>
          <w:rFonts w:ascii="Times New Roman" w:eastAsia="Times New Roman" w:hAnsi="Times New Roman" w:cs="Times New Roman"/>
          <w:sz w:val="28"/>
          <w:szCs w:val="28"/>
          <w:lang w:eastAsia="ru-RU"/>
        </w:rPr>
        <w:t xml:space="preserve"> контекст.</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Уклад учитывает специфику и конкретные формы организации распорядка дневного, недельного, месячного, годового циклов жизни Организации, способствует формированию ценностей воспитания, которые разделяются всеми участниками образовательных отношений.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3.8.1.3.1. Воспитывающая среда определяется целью и задачами воспитания, духовно-нравственными и </w:t>
      </w:r>
      <w:proofErr w:type="spellStart"/>
      <w:r w:rsidRPr="00F76D0B">
        <w:rPr>
          <w:rFonts w:ascii="Times New Roman" w:eastAsia="Times New Roman" w:hAnsi="Times New Roman" w:cs="Times New Roman"/>
          <w:sz w:val="28"/>
          <w:szCs w:val="28"/>
          <w:lang w:eastAsia="ru-RU"/>
        </w:rPr>
        <w:t>социокультурными</w:t>
      </w:r>
      <w:proofErr w:type="spellEnd"/>
      <w:r w:rsidRPr="00F76D0B">
        <w:rPr>
          <w:rFonts w:ascii="Times New Roman" w:eastAsia="Times New Roman" w:hAnsi="Times New Roman" w:cs="Times New Roman"/>
          <w:sz w:val="28"/>
          <w:szCs w:val="28"/>
          <w:lang w:eastAsia="ru-RU"/>
        </w:rPr>
        <w:t xml:space="preserve"> ценностями, образцами и практиками, и учитывает психофизических особенностей обучающихся с ОВЗ. Основными характеристиками воспитывающей среды являются ее насыщенность и структурированность.</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3.8.1.3.2. Общности (сообщества) Организации: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Профессиональная общность включает в себя устойчивую систему связей и отношений между людьми, единство целей и задач воспитания, реализуемых всеми сотрудниками Организации.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Педагогические работники должны: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быть примером в формировании полноценных и сформированных ценностных ориентиров, норм общения и поведения;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мотивировать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к общению друг с другом, поощрять даже самые </w:t>
      </w:r>
      <w:r w:rsidRPr="00F76D0B">
        <w:rPr>
          <w:rFonts w:ascii="Times New Roman" w:eastAsia="Times New Roman" w:hAnsi="Times New Roman" w:cs="Times New Roman"/>
          <w:sz w:val="28"/>
          <w:szCs w:val="28"/>
          <w:lang w:eastAsia="ru-RU"/>
        </w:rPr>
        <w:lastRenderedPageBreak/>
        <w:t>незначительные стремления к общению и взаимодействию;</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поощрять детскую дружбу, стараться, чтобы дружба между отдельными детьми внутри группы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принимала общественную направленность;</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заботиться о том, чтобы обучающиеся непрерывно приобретали опыт общения на основе чувства доброжелательности;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содействовать проявлению детьми заботы об окружающих, учить проявлять чуткость к другим детям, </w:t>
      </w:r>
      <w:proofErr w:type="gramStart"/>
      <w:r w:rsidRPr="00F76D0B">
        <w:rPr>
          <w:rFonts w:ascii="Times New Roman" w:eastAsia="Times New Roman" w:hAnsi="Times New Roman" w:cs="Times New Roman"/>
          <w:sz w:val="28"/>
          <w:szCs w:val="28"/>
          <w:lang w:eastAsia="ru-RU"/>
        </w:rPr>
        <w:t>побуждать обучающихся сопереживать</w:t>
      </w:r>
      <w:proofErr w:type="gramEnd"/>
      <w:r w:rsidRPr="00F76D0B">
        <w:rPr>
          <w:rFonts w:ascii="Times New Roman" w:eastAsia="Times New Roman" w:hAnsi="Times New Roman" w:cs="Times New Roman"/>
          <w:sz w:val="28"/>
          <w:szCs w:val="28"/>
          <w:lang w:eastAsia="ru-RU"/>
        </w:rPr>
        <w:t>, беспокоиться, проявлять внимание к заболевшему другому ребенку;</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учить обучающихся совместной деятельности, насыщать их жизнь событиями, которые сплачивали бы и объединяли ребят;</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воспитывать в детях чувство ответственности перед группой за свое поведение.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 Профессионально-родительская общность включает сотрудников Организации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Организации. Зачастую поведение ребенка сильно различается дома и в Организации.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 Детско-взрослая общность: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4. Детская общность: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Одним из видов детских общностей являются разновозрастные детские общности. В Организации должна быть обеспечена возможность взаимодействия </w:t>
      </w:r>
      <w:proofErr w:type="gramStart"/>
      <w:r w:rsidRPr="00F76D0B">
        <w:rPr>
          <w:rFonts w:ascii="Times New Roman" w:eastAsia="Times New Roman" w:hAnsi="Times New Roman" w:cs="Times New Roman"/>
          <w:sz w:val="28"/>
          <w:szCs w:val="28"/>
          <w:lang w:eastAsia="ru-RU"/>
        </w:rPr>
        <w:t>ребенка</w:t>
      </w:r>
      <w:proofErr w:type="gramEnd"/>
      <w:r w:rsidRPr="00F76D0B">
        <w:rPr>
          <w:rFonts w:ascii="Times New Roman" w:eastAsia="Times New Roman" w:hAnsi="Times New Roman" w:cs="Times New Roman"/>
          <w:sz w:val="28"/>
          <w:szCs w:val="28"/>
          <w:lang w:eastAsia="ru-RU"/>
        </w:rPr>
        <w:t xml:space="preserve">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w:t>
      </w:r>
      <w:r w:rsidRPr="00F76D0B">
        <w:rPr>
          <w:rFonts w:ascii="Times New Roman" w:eastAsia="Times New Roman" w:hAnsi="Times New Roman" w:cs="Times New Roman"/>
          <w:sz w:val="28"/>
          <w:szCs w:val="28"/>
          <w:lang w:eastAsia="ru-RU"/>
        </w:rPr>
        <w:lastRenderedPageBreak/>
        <w:t>подражания, а также пространство для воспитания заботы и ответственности.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Организация жизнедеятельности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дошкольного возраста в разновозрастной группе обладает большим воспитательным потенциалом для инклюзивного образования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5. Культура поведения педагогического работника в Организации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 нормальной жизни и развития обучающихся.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3.8.1.3.3. </w:t>
      </w:r>
      <w:proofErr w:type="spellStart"/>
      <w:r w:rsidRPr="00F76D0B">
        <w:rPr>
          <w:rFonts w:ascii="Times New Roman" w:eastAsia="Times New Roman" w:hAnsi="Times New Roman" w:cs="Times New Roman"/>
          <w:sz w:val="28"/>
          <w:szCs w:val="28"/>
          <w:lang w:eastAsia="ru-RU"/>
        </w:rPr>
        <w:t>Социокультурным</w:t>
      </w:r>
      <w:proofErr w:type="spellEnd"/>
      <w:r w:rsidRPr="00F76D0B">
        <w:rPr>
          <w:rFonts w:ascii="Times New Roman" w:eastAsia="Times New Roman" w:hAnsi="Times New Roman" w:cs="Times New Roman"/>
          <w:sz w:val="28"/>
          <w:szCs w:val="28"/>
          <w:lang w:eastAsia="ru-RU"/>
        </w:rPr>
        <w:t xml:space="preserve">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spellStart"/>
      <w:r w:rsidRPr="00F76D0B">
        <w:rPr>
          <w:rFonts w:ascii="Times New Roman" w:eastAsia="Times New Roman" w:hAnsi="Times New Roman" w:cs="Times New Roman"/>
          <w:sz w:val="28"/>
          <w:szCs w:val="28"/>
          <w:lang w:eastAsia="ru-RU"/>
        </w:rPr>
        <w:t>Социокультурные</w:t>
      </w:r>
      <w:proofErr w:type="spellEnd"/>
      <w:r w:rsidRPr="00F76D0B">
        <w:rPr>
          <w:rFonts w:ascii="Times New Roman" w:eastAsia="Times New Roman" w:hAnsi="Times New Roman" w:cs="Times New Roman"/>
          <w:sz w:val="28"/>
          <w:szCs w:val="28"/>
          <w:lang w:eastAsia="ru-RU"/>
        </w:rPr>
        <w:t xml:space="preserve"> ценности являются определяющими в структурно-содержательной основе Программы воспитания.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spellStart"/>
      <w:r w:rsidRPr="00F76D0B">
        <w:rPr>
          <w:rFonts w:ascii="Times New Roman" w:eastAsia="Times New Roman" w:hAnsi="Times New Roman" w:cs="Times New Roman"/>
          <w:sz w:val="28"/>
          <w:szCs w:val="28"/>
          <w:lang w:eastAsia="ru-RU"/>
        </w:rPr>
        <w:t>Социокультурный</w:t>
      </w:r>
      <w:proofErr w:type="spellEnd"/>
      <w:r w:rsidRPr="00F76D0B">
        <w:rPr>
          <w:rFonts w:ascii="Times New Roman" w:eastAsia="Times New Roman" w:hAnsi="Times New Roman" w:cs="Times New Roman"/>
          <w:sz w:val="28"/>
          <w:szCs w:val="28"/>
          <w:lang w:eastAsia="ru-RU"/>
        </w:rPr>
        <w:t xml:space="preserve">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Реализация </w:t>
      </w:r>
      <w:proofErr w:type="spellStart"/>
      <w:r w:rsidRPr="00F76D0B">
        <w:rPr>
          <w:rFonts w:ascii="Times New Roman" w:eastAsia="Times New Roman" w:hAnsi="Times New Roman" w:cs="Times New Roman"/>
          <w:sz w:val="28"/>
          <w:szCs w:val="28"/>
          <w:lang w:eastAsia="ru-RU"/>
        </w:rPr>
        <w:t>социокультурного</w:t>
      </w:r>
      <w:proofErr w:type="spellEnd"/>
      <w:r w:rsidRPr="00F76D0B">
        <w:rPr>
          <w:rFonts w:ascii="Times New Roman" w:eastAsia="Times New Roman" w:hAnsi="Times New Roman" w:cs="Times New Roman"/>
          <w:sz w:val="28"/>
          <w:szCs w:val="28"/>
          <w:lang w:eastAsia="ru-RU"/>
        </w:rPr>
        <w:t xml:space="preserve"> контекста опирается на построение социального партнерства образовательной организации.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В рамках </w:t>
      </w:r>
      <w:proofErr w:type="spellStart"/>
      <w:r w:rsidRPr="00F76D0B">
        <w:rPr>
          <w:rFonts w:ascii="Times New Roman" w:eastAsia="Times New Roman" w:hAnsi="Times New Roman" w:cs="Times New Roman"/>
          <w:sz w:val="28"/>
          <w:szCs w:val="28"/>
          <w:lang w:eastAsia="ru-RU"/>
        </w:rPr>
        <w:t>социокультурного</w:t>
      </w:r>
      <w:proofErr w:type="spellEnd"/>
      <w:r w:rsidRPr="00F76D0B">
        <w:rPr>
          <w:rFonts w:ascii="Times New Roman" w:eastAsia="Times New Roman" w:hAnsi="Times New Roman" w:cs="Times New Roman"/>
          <w:sz w:val="28"/>
          <w:szCs w:val="28"/>
          <w:lang w:eastAsia="ru-RU"/>
        </w:rPr>
        <w:t xml:space="preserve"> контекста повышается роль родительской общественности как субъекта образовательных отношений в Программе воспитания.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3.8.1.3.4. Деятельности и культурные практики в Организации.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Цели и задачи воспитания реализуются во всех видах деятельности дошкольника с ОВЗ,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w:t>
      </w:r>
      <w:proofErr w:type="gramStart"/>
      <w:r w:rsidRPr="00F76D0B">
        <w:rPr>
          <w:rFonts w:ascii="Times New Roman" w:eastAsia="Times New Roman" w:hAnsi="Times New Roman" w:cs="Times New Roman"/>
          <w:sz w:val="28"/>
          <w:szCs w:val="28"/>
          <w:lang w:eastAsia="ru-RU"/>
        </w:rPr>
        <w:t>с</w:t>
      </w:r>
      <w:proofErr w:type="gramEnd"/>
      <w:r w:rsidRPr="00F76D0B">
        <w:rPr>
          <w:rFonts w:ascii="Times New Roman" w:eastAsia="Times New Roman" w:hAnsi="Times New Roman" w:cs="Times New Roman"/>
          <w:sz w:val="28"/>
          <w:szCs w:val="28"/>
          <w:lang w:eastAsia="ru-RU"/>
        </w:rPr>
        <w:t xml:space="preserve"> родителям (законным представителям);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roofErr w:type="gramEnd"/>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3.8.1.4. Требования к планируемым результатам освоения Программы воспитания.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ОВЗ. Поэтому результаты достижения цели воспитания даны в виде целевых ориентиров, представленных в виде обобщенных портретов ребенка с ОВЗ к концу раннего и дошкольного возрастов. Основы личности закладываются в дошкольном </w:t>
      </w:r>
      <w:r w:rsidRPr="00F76D0B">
        <w:rPr>
          <w:rFonts w:ascii="Times New Roman" w:eastAsia="Times New Roman" w:hAnsi="Times New Roman" w:cs="Times New Roman"/>
          <w:sz w:val="28"/>
          <w:szCs w:val="28"/>
          <w:lang w:eastAsia="ru-RU"/>
        </w:rPr>
        <w:lastRenderedPageBreak/>
        <w:t>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На уровне Организации не осуществляется оценка результатов воспитательной 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3.8.1.5. Целевые ориентиры воспитательной работы для обучающихся с ОВЗ младенческого и раннего возраста (до 3 лет).</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Портрет ребенка с ОВЗ младенческого и раннего возраста (к 3-м годам)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bl>
      <w:tblPr>
        <w:tblW w:w="9356" w:type="dxa"/>
        <w:tblInd w:w="-5" w:type="dxa"/>
        <w:tblBorders>
          <w:top w:val="single" w:sz="4" w:space="0" w:color="auto"/>
          <w:left w:val="single" w:sz="4" w:space="0" w:color="auto"/>
          <w:bottom w:val="single" w:sz="4" w:space="0" w:color="auto"/>
          <w:right w:val="single" w:sz="4" w:space="0" w:color="auto"/>
        </w:tblBorders>
        <w:tblLayout w:type="fixed"/>
        <w:tblLook w:val="0000"/>
      </w:tblPr>
      <w:tblGrid>
        <w:gridCol w:w="2453"/>
        <w:gridCol w:w="2700"/>
        <w:gridCol w:w="4203"/>
      </w:tblGrid>
      <w:tr w:rsidR="00F76D0B" w:rsidRPr="00F76D0B" w:rsidTr="00DE2363">
        <w:tc>
          <w:tcPr>
            <w:tcW w:w="2453" w:type="dxa"/>
            <w:tcBorders>
              <w:top w:val="single" w:sz="4" w:space="0" w:color="auto"/>
              <w:bottom w:val="single" w:sz="4" w:space="0" w:color="auto"/>
              <w:right w:val="single" w:sz="4" w:space="0" w:color="auto"/>
            </w:tcBorders>
          </w:tcPr>
          <w:p w:rsidR="00F76D0B" w:rsidRPr="00F76D0B" w:rsidRDefault="00F76D0B" w:rsidP="00F76D0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rsidR="00F76D0B" w:rsidRPr="00F76D0B" w:rsidRDefault="00F76D0B" w:rsidP="00F76D0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Ценности</w:t>
            </w:r>
          </w:p>
        </w:tc>
        <w:tc>
          <w:tcPr>
            <w:tcW w:w="4203" w:type="dxa"/>
            <w:tcBorders>
              <w:top w:val="single" w:sz="4" w:space="0" w:color="auto"/>
              <w:left w:val="single" w:sz="4" w:space="0" w:color="auto"/>
              <w:bottom w:val="single" w:sz="4" w:space="0" w:color="auto"/>
            </w:tcBorders>
          </w:tcPr>
          <w:p w:rsidR="00F76D0B" w:rsidRPr="00F76D0B" w:rsidRDefault="00F76D0B" w:rsidP="00F76D0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Показатели</w:t>
            </w:r>
          </w:p>
        </w:tc>
      </w:tr>
      <w:tr w:rsidR="00F76D0B" w:rsidRPr="00F76D0B" w:rsidTr="00DE2363">
        <w:tc>
          <w:tcPr>
            <w:tcW w:w="2453" w:type="dxa"/>
            <w:tcBorders>
              <w:top w:val="single" w:sz="4" w:space="0" w:color="auto"/>
              <w:bottom w:val="single" w:sz="4" w:space="0" w:color="auto"/>
              <w:right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Патриотическое</w:t>
            </w:r>
          </w:p>
        </w:tc>
        <w:tc>
          <w:tcPr>
            <w:tcW w:w="2700" w:type="dxa"/>
            <w:tcBorders>
              <w:top w:val="single" w:sz="4" w:space="0" w:color="auto"/>
              <w:left w:val="single" w:sz="4" w:space="0" w:color="auto"/>
              <w:bottom w:val="single" w:sz="4" w:space="0" w:color="auto"/>
              <w:right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Родина, природа</w:t>
            </w:r>
          </w:p>
        </w:tc>
        <w:tc>
          <w:tcPr>
            <w:tcW w:w="4203" w:type="dxa"/>
            <w:tcBorders>
              <w:top w:val="single" w:sz="4" w:space="0" w:color="auto"/>
              <w:left w:val="single" w:sz="4" w:space="0" w:color="auto"/>
              <w:bottom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Проявляющий</w:t>
            </w:r>
            <w:proofErr w:type="gramEnd"/>
            <w:r w:rsidRPr="00F76D0B">
              <w:rPr>
                <w:rFonts w:ascii="Times New Roman" w:eastAsia="Times New Roman" w:hAnsi="Times New Roman" w:cs="Times New Roman"/>
                <w:sz w:val="28"/>
                <w:szCs w:val="28"/>
                <w:lang w:eastAsia="ru-RU"/>
              </w:rPr>
              <w:t xml:space="preserve"> привязанность, любовь к семье, близким, окружающему миру</w:t>
            </w:r>
          </w:p>
        </w:tc>
      </w:tr>
      <w:tr w:rsidR="00F76D0B" w:rsidRPr="00F76D0B" w:rsidTr="00DE2363">
        <w:tc>
          <w:tcPr>
            <w:tcW w:w="2453" w:type="dxa"/>
            <w:tcBorders>
              <w:top w:val="single" w:sz="4" w:space="0" w:color="auto"/>
              <w:bottom w:val="single" w:sz="4" w:space="0" w:color="auto"/>
              <w:right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Социальное</w:t>
            </w:r>
          </w:p>
        </w:tc>
        <w:tc>
          <w:tcPr>
            <w:tcW w:w="2700" w:type="dxa"/>
            <w:tcBorders>
              <w:top w:val="single" w:sz="4" w:space="0" w:color="auto"/>
              <w:left w:val="single" w:sz="4" w:space="0" w:color="auto"/>
              <w:bottom w:val="single" w:sz="4" w:space="0" w:color="auto"/>
              <w:right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Человек, семья,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дружба,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сотрудничество</w:t>
            </w:r>
          </w:p>
        </w:tc>
        <w:tc>
          <w:tcPr>
            <w:tcW w:w="4203" w:type="dxa"/>
            <w:tcBorders>
              <w:top w:val="single" w:sz="4" w:space="0" w:color="auto"/>
              <w:left w:val="single" w:sz="4" w:space="0" w:color="auto"/>
              <w:bottom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Способный</w:t>
            </w:r>
            <w:proofErr w:type="gramEnd"/>
            <w:r w:rsidRPr="00F76D0B">
              <w:rPr>
                <w:rFonts w:ascii="Times New Roman" w:eastAsia="Times New Roman" w:hAnsi="Times New Roman" w:cs="Times New Roman"/>
                <w:sz w:val="28"/>
                <w:szCs w:val="28"/>
                <w:lang w:eastAsia="ru-RU"/>
              </w:rPr>
              <w:t xml:space="preserve"> понять и принять, что такое "хорошо" и "плохо".</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Проявляющий интерес к другим детям и способный бесконфликтно играть рядом с ними.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Проявляющий позицию "Я сам!".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Доброжелательный</w:t>
            </w:r>
            <w:proofErr w:type="gramEnd"/>
            <w:r w:rsidRPr="00F76D0B">
              <w:rPr>
                <w:rFonts w:ascii="Times New Roman" w:eastAsia="Times New Roman" w:hAnsi="Times New Roman" w:cs="Times New Roman"/>
                <w:sz w:val="28"/>
                <w:szCs w:val="28"/>
                <w:lang w:eastAsia="ru-RU"/>
              </w:rPr>
              <w:t>, проявляющий сочувствие, доброту.</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Испытывающий</w:t>
            </w:r>
            <w:proofErr w:type="gramEnd"/>
            <w:r w:rsidRPr="00F76D0B">
              <w:rPr>
                <w:rFonts w:ascii="Times New Roman" w:eastAsia="Times New Roman" w:hAnsi="Times New Roman" w:cs="Times New Roman"/>
                <w:sz w:val="28"/>
                <w:szCs w:val="28"/>
                <w:lang w:eastAsia="ru-RU"/>
              </w:rPr>
              <w:t xml:space="preserve"> чувство удовольствия в случае одобрения и чувство огорчения в случае неодобрения со стороны педагогических работников.</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Способный</w:t>
            </w:r>
            <w:proofErr w:type="gramEnd"/>
            <w:r w:rsidRPr="00F76D0B">
              <w:rPr>
                <w:rFonts w:ascii="Times New Roman" w:eastAsia="Times New Roman" w:hAnsi="Times New Roman" w:cs="Times New Roman"/>
                <w:sz w:val="28"/>
                <w:szCs w:val="28"/>
                <w:lang w:eastAsia="ru-RU"/>
              </w:rPr>
              <w:t xml:space="preserve"> к самостоятельным (свободным) активным действиям в общении. </w:t>
            </w:r>
            <w:proofErr w:type="gramStart"/>
            <w:r w:rsidRPr="00F76D0B">
              <w:rPr>
                <w:rFonts w:ascii="Times New Roman" w:eastAsia="Times New Roman" w:hAnsi="Times New Roman" w:cs="Times New Roman"/>
                <w:sz w:val="28"/>
                <w:szCs w:val="28"/>
                <w:lang w:eastAsia="ru-RU"/>
              </w:rPr>
              <w:t>Способный</w:t>
            </w:r>
            <w:proofErr w:type="gramEnd"/>
            <w:r w:rsidRPr="00F76D0B">
              <w:rPr>
                <w:rFonts w:ascii="Times New Roman" w:eastAsia="Times New Roman" w:hAnsi="Times New Roman" w:cs="Times New Roman"/>
                <w:sz w:val="28"/>
                <w:szCs w:val="28"/>
                <w:lang w:eastAsia="ru-RU"/>
              </w:rPr>
              <w:t xml:space="preserve"> общаться с другими людьми с помощью вербальных и невербальных средств общения.</w:t>
            </w:r>
          </w:p>
        </w:tc>
      </w:tr>
      <w:tr w:rsidR="00F76D0B" w:rsidRPr="00F76D0B" w:rsidTr="00DE2363">
        <w:tc>
          <w:tcPr>
            <w:tcW w:w="2453" w:type="dxa"/>
            <w:tcBorders>
              <w:top w:val="single" w:sz="4" w:space="0" w:color="auto"/>
              <w:bottom w:val="single" w:sz="4" w:space="0" w:color="auto"/>
              <w:right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Познавательное</w:t>
            </w:r>
          </w:p>
        </w:tc>
        <w:tc>
          <w:tcPr>
            <w:tcW w:w="2700" w:type="dxa"/>
            <w:tcBorders>
              <w:top w:val="single" w:sz="4" w:space="0" w:color="auto"/>
              <w:left w:val="single" w:sz="4" w:space="0" w:color="auto"/>
              <w:bottom w:val="single" w:sz="4" w:space="0" w:color="auto"/>
              <w:right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Знание</w:t>
            </w:r>
          </w:p>
        </w:tc>
        <w:tc>
          <w:tcPr>
            <w:tcW w:w="4203" w:type="dxa"/>
            <w:tcBorders>
              <w:top w:val="single" w:sz="4" w:space="0" w:color="auto"/>
              <w:left w:val="single" w:sz="4" w:space="0" w:color="auto"/>
              <w:bottom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Проявляющий интерес к окружающему миру и активность в поведении и </w:t>
            </w:r>
            <w:r w:rsidRPr="00F76D0B">
              <w:rPr>
                <w:rFonts w:ascii="Times New Roman" w:eastAsia="Times New Roman" w:hAnsi="Times New Roman" w:cs="Times New Roman"/>
                <w:sz w:val="28"/>
                <w:szCs w:val="28"/>
                <w:lang w:eastAsia="ru-RU"/>
              </w:rPr>
              <w:lastRenderedPageBreak/>
              <w:t>деятельности.</w:t>
            </w:r>
          </w:p>
        </w:tc>
      </w:tr>
      <w:tr w:rsidR="00F76D0B" w:rsidRPr="00F76D0B" w:rsidTr="00DE2363">
        <w:tc>
          <w:tcPr>
            <w:tcW w:w="2453" w:type="dxa"/>
            <w:tcBorders>
              <w:top w:val="single" w:sz="4" w:space="0" w:color="auto"/>
              <w:bottom w:val="single" w:sz="4" w:space="0" w:color="auto"/>
              <w:right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lastRenderedPageBreak/>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Здоровье</w:t>
            </w:r>
          </w:p>
        </w:tc>
        <w:tc>
          <w:tcPr>
            <w:tcW w:w="4203" w:type="dxa"/>
            <w:tcBorders>
              <w:top w:val="single" w:sz="4" w:space="0" w:color="auto"/>
              <w:left w:val="single" w:sz="4" w:space="0" w:color="auto"/>
              <w:bottom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Выполняющий</w:t>
            </w:r>
            <w:proofErr w:type="gramEnd"/>
            <w:r w:rsidRPr="00F76D0B">
              <w:rPr>
                <w:rFonts w:ascii="Times New Roman" w:eastAsia="Times New Roman" w:hAnsi="Times New Roman" w:cs="Times New Roman"/>
                <w:sz w:val="28"/>
                <w:szCs w:val="28"/>
                <w:lang w:eastAsia="ru-RU"/>
              </w:rPr>
              <w:t xml:space="preserve"> действия по самообслуживанию: моет руки, самостоятельно ест, ложится спать. </w:t>
            </w:r>
            <w:proofErr w:type="gramStart"/>
            <w:r w:rsidRPr="00F76D0B">
              <w:rPr>
                <w:rFonts w:ascii="Times New Roman" w:eastAsia="Times New Roman" w:hAnsi="Times New Roman" w:cs="Times New Roman"/>
                <w:sz w:val="28"/>
                <w:szCs w:val="28"/>
                <w:lang w:eastAsia="ru-RU"/>
              </w:rPr>
              <w:t>Стремящийся</w:t>
            </w:r>
            <w:proofErr w:type="gramEnd"/>
            <w:r w:rsidRPr="00F76D0B">
              <w:rPr>
                <w:rFonts w:ascii="Times New Roman" w:eastAsia="Times New Roman" w:hAnsi="Times New Roman" w:cs="Times New Roman"/>
                <w:sz w:val="28"/>
                <w:szCs w:val="28"/>
                <w:lang w:eastAsia="ru-RU"/>
              </w:rPr>
              <w:t xml:space="preserve"> быть опрятным. Проявляющий интерес к физической активности.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Соблюдающий</w:t>
            </w:r>
            <w:proofErr w:type="gramEnd"/>
            <w:r w:rsidRPr="00F76D0B">
              <w:rPr>
                <w:rFonts w:ascii="Times New Roman" w:eastAsia="Times New Roman" w:hAnsi="Times New Roman" w:cs="Times New Roman"/>
                <w:sz w:val="28"/>
                <w:szCs w:val="28"/>
                <w:lang w:eastAsia="ru-RU"/>
              </w:rPr>
              <w:t xml:space="preserve"> элементарные правила безопасности в быту, в Организации, на природе.</w:t>
            </w:r>
          </w:p>
        </w:tc>
      </w:tr>
      <w:tr w:rsidR="00F76D0B" w:rsidRPr="00F76D0B" w:rsidTr="00DE2363">
        <w:tc>
          <w:tcPr>
            <w:tcW w:w="2453" w:type="dxa"/>
            <w:tcBorders>
              <w:top w:val="single" w:sz="4" w:space="0" w:color="auto"/>
              <w:bottom w:val="single" w:sz="4" w:space="0" w:color="auto"/>
              <w:right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Трудовое</w:t>
            </w:r>
          </w:p>
        </w:tc>
        <w:tc>
          <w:tcPr>
            <w:tcW w:w="2700" w:type="dxa"/>
            <w:tcBorders>
              <w:top w:val="single" w:sz="4" w:space="0" w:color="auto"/>
              <w:left w:val="single" w:sz="4" w:space="0" w:color="auto"/>
              <w:bottom w:val="single" w:sz="4" w:space="0" w:color="auto"/>
              <w:right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Труд</w:t>
            </w:r>
          </w:p>
        </w:tc>
        <w:tc>
          <w:tcPr>
            <w:tcW w:w="4203" w:type="dxa"/>
            <w:tcBorders>
              <w:top w:val="single" w:sz="4" w:space="0" w:color="auto"/>
              <w:left w:val="single" w:sz="4" w:space="0" w:color="auto"/>
              <w:bottom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Поддерживающий элементарный порядок в окружающей обстановке.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Стремящийся</w:t>
            </w:r>
            <w:proofErr w:type="gramEnd"/>
            <w:r w:rsidRPr="00F76D0B">
              <w:rPr>
                <w:rFonts w:ascii="Times New Roman" w:eastAsia="Times New Roman" w:hAnsi="Times New Roman" w:cs="Times New Roman"/>
                <w:sz w:val="28"/>
                <w:szCs w:val="28"/>
                <w:lang w:eastAsia="ru-RU"/>
              </w:rPr>
              <w:t xml:space="preserve"> помогать педагогическому работнику в доступных действиях.</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Стремящийся</w:t>
            </w:r>
            <w:proofErr w:type="gramEnd"/>
            <w:r w:rsidRPr="00F76D0B">
              <w:rPr>
                <w:rFonts w:ascii="Times New Roman" w:eastAsia="Times New Roman" w:hAnsi="Times New Roman" w:cs="Times New Roman"/>
                <w:sz w:val="28"/>
                <w:szCs w:val="28"/>
                <w:lang w:eastAsia="ru-RU"/>
              </w:rPr>
              <w:t xml:space="preserve"> к самостоятельности в самообслуживании, в быту, в игре, в продуктивных видах деятельности.</w:t>
            </w:r>
          </w:p>
        </w:tc>
      </w:tr>
      <w:tr w:rsidR="00F76D0B" w:rsidRPr="00F76D0B" w:rsidTr="00DE2363">
        <w:tc>
          <w:tcPr>
            <w:tcW w:w="2453" w:type="dxa"/>
            <w:tcBorders>
              <w:top w:val="single" w:sz="4" w:space="0" w:color="auto"/>
              <w:bottom w:val="single" w:sz="4" w:space="0" w:color="auto"/>
              <w:right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Культура и красота</w:t>
            </w:r>
          </w:p>
        </w:tc>
        <w:tc>
          <w:tcPr>
            <w:tcW w:w="4203" w:type="dxa"/>
            <w:tcBorders>
              <w:top w:val="single" w:sz="4" w:space="0" w:color="auto"/>
              <w:left w:val="single" w:sz="4" w:space="0" w:color="auto"/>
              <w:bottom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Эмоционально </w:t>
            </w:r>
            <w:proofErr w:type="gramStart"/>
            <w:r w:rsidRPr="00F76D0B">
              <w:rPr>
                <w:rFonts w:ascii="Times New Roman" w:eastAsia="Times New Roman" w:hAnsi="Times New Roman" w:cs="Times New Roman"/>
                <w:sz w:val="28"/>
                <w:szCs w:val="28"/>
                <w:lang w:eastAsia="ru-RU"/>
              </w:rPr>
              <w:t>отзывчивый</w:t>
            </w:r>
            <w:proofErr w:type="gramEnd"/>
            <w:r w:rsidRPr="00F76D0B">
              <w:rPr>
                <w:rFonts w:ascii="Times New Roman" w:eastAsia="Times New Roman" w:hAnsi="Times New Roman" w:cs="Times New Roman"/>
                <w:sz w:val="28"/>
                <w:szCs w:val="28"/>
                <w:lang w:eastAsia="ru-RU"/>
              </w:rPr>
              <w:t xml:space="preserve"> к красоте. Проявляющий интерес и желание заниматься продуктивными видами деятельности.</w:t>
            </w:r>
          </w:p>
        </w:tc>
      </w:tr>
    </w:tbl>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3.8.1.6. Целевые ориентиры воспитательной работы для обучающихся с ОВЗ дошкольного возраста (до 8 лет).</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Портрет ребенка с ОВЗ дошкольного возраста (к 8-ми годам)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bl>
      <w:tblPr>
        <w:tblW w:w="9356" w:type="dxa"/>
        <w:tblInd w:w="-5" w:type="dxa"/>
        <w:tblBorders>
          <w:top w:val="single" w:sz="4" w:space="0" w:color="auto"/>
          <w:left w:val="single" w:sz="4" w:space="0" w:color="auto"/>
          <w:bottom w:val="single" w:sz="4" w:space="0" w:color="auto"/>
          <w:right w:val="single" w:sz="4" w:space="0" w:color="auto"/>
        </w:tblBorders>
        <w:tblLayout w:type="fixed"/>
        <w:tblLook w:val="0000"/>
      </w:tblPr>
      <w:tblGrid>
        <w:gridCol w:w="2453"/>
        <w:gridCol w:w="2700"/>
        <w:gridCol w:w="4203"/>
      </w:tblGrid>
      <w:tr w:rsidR="00F76D0B" w:rsidRPr="00F76D0B" w:rsidTr="00DE2363">
        <w:tc>
          <w:tcPr>
            <w:tcW w:w="2453" w:type="dxa"/>
            <w:tcBorders>
              <w:top w:val="single" w:sz="4" w:space="0" w:color="auto"/>
              <w:bottom w:val="single" w:sz="4" w:space="0" w:color="auto"/>
              <w:right w:val="single" w:sz="4" w:space="0" w:color="auto"/>
            </w:tcBorders>
          </w:tcPr>
          <w:p w:rsidR="00F76D0B" w:rsidRPr="00F76D0B" w:rsidRDefault="00F76D0B" w:rsidP="00F76D0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Направления воспитания</w:t>
            </w:r>
          </w:p>
        </w:tc>
        <w:tc>
          <w:tcPr>
            <w:tcW w:w="2700" w:type="dxa"/>
            <w:tcBorders>
              <w:top w:val="single" w:sz="4" w:space="0" w:color="auto"/>
              <w:left w:val="single" w:sz="4" w:space="0" w:color="auto"/>
              <w:bottom w:val="single" w:sz="4" w:space="0" w:color="auto"/>
              <w:right w:val="single" w:sz="4" w:space="0" w:color="auto"/>
            </w:tcBorders>
          </w:tcPr>
          <w:p w:rsidR="00F76D0B" w:rsidRPr="00F76D0B" w:rsidRDefault="00F76D0B" w:rsidP="00F76D0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Ценности</w:t>
            </w:r>
          </w:p>
        </w:tc>
        <w:tc>
          <w:tcPr>
            <w:tcW w:w="4203" w:type="dxa"/>
            <w:tcBorders>
              <w:top w:val="single" w:sz="4" w:space="0" w:color="auto"/>
              <w:left w:val="single" w:sz="4" w:space="0" w:color="auto"/>
              <w:bottom w:val="single" w:sz="4" w:space="0" w:color="auto"/>
            </w:tcBorders>
          </w:tcPr>
          <w:p w:rsidR="00F76D0B" w:rsidRPr="00F76D0B" w:rsidRDefault="00F76D0B" w:rsidP="00F76D0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Показатели</w:t>
            </w:r>
          </w:p>
        </w:tc>
      </w:tr>
      <w:tr w:rsidR="00F76D0B" w:rsidRPr="00F76D0B" w:rsidTr="00DE2363">
        <w:tc>
          <w:tcPr>
            <w:tcW w:w="2453" w:type="dxa"/>
            <w:tcBorders>
              <w:top w:val="single" w:sz="4" w:space="0" w:color="auto"/>
              <w:bottom w:val="single" w:sz="4" w:space="0" w:color="auto"/>
              <w:right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Патриотическое</w:t>
            </w:r>
          </w:p>
        </w:tc>
        <w:tc>
          <w:tcPr>
            <w:tcW w:w="2700" w:type="dxa"/>
            <w:tcBorders>
              <w:top w:val="single" w:sz="4" w:space="0" w:color="auto"/>
              <w:left w:val="single" w:sz="4" w:space="0" w:color="auto"/>
              <w:bottom w:val="single" w:sz="4" w:space="0" w:color="auto"/>
              <w:right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Родина, природа</w:t>
            </w:r>
          </w:p>
        </w:tc>
        <w:tc>
          <w:tcPr>
            <w:tcW w:w="4203" w:type="dxa"/>
            <w:tcBorders>
              <w:top w:val="single" w:sz="4" w:space="0" w:color="auto"/>
              <w:left w:val="single" w:sz="4" w:space="0" w:color="auto"/>
              <w:bottom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Любящий</w:t>
            </w:r>
            <w:proofErr w:type="gramEnd"/>
            <w:r w:rsidRPr="00F76D0B">
              <w:rPr>
                <w:rFonts w:ascii="Times New Roman" w:eastAsia="Times New Roman" w:hAnsi="Times New Roman" w:cs="Times New Roman"/>
                <w:sz w:val="28"/>
                <w:szCs w:val="28"/>
                <w:lang w:eastAsia="ru-RU"/>
              </w:rPr>
              <w:t xml:space="preserve"> свою малую родину и имеющий представление о своей стране, испытывающий чувство привязанности к родному дому, семье, близким людям.</w:t>
            </w:r>
          </w:p>
        </w:tc>
      </w:tr>
      <w:tr w:rsidR="00F76D0B" w:rsidRPr="00F76D0B" w:rsidTr="00DE2363">
        <w:tc>
          <w:tcPr>
            <w:tcW w:w="2453" w:type="dxa"/>
            <w:tcBorders>
              <w:top w:val="single" w:sz="4" w:space="0" w:color="auto"/>
              <w:bottom w:val="single" w:sz="4" w:space="0" w:color="auto"/>
              <w:right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Социальное</w:t>
            </w:r>
          </w:p>
        </w:tc>
        <w:tc>
          <w:tcPr>
            <w:tcW w:w="2700" w:type="dxa"/>
            <w:tcBorders>
              <w:top w:val="single" w:sz="4" w:space="0" w:color="auto"/>
              <w:left w:val="single" w:sz="4" w:space="0" w:color="auto"/>
              <w:bottom w:val="single" w:sz="4" w:space="0" w:color="auto"/>
              <w:right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Человек, семья,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дружба,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сотрудничество</w:t>
            </w:r>
          </w:p>
        </w:tc>
        <w:tc>
          <w:tcPr>
            <w:tcW w:w="4203" w:type="dxa"/>
            <w:tcBorders>
              <w:top w:val="single" w:sz="4" w:space="0" w:color="auto"/>
              <w:left w:val="single" w:sz="4" w:space="0" w:color="auto"/>
              <w:bottom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Различающий</w:t>
            </w:r>
            <w:proofErr w:type="gramEnd"/>
            <w:r w:rsidRPr="00F76D0B">
              <w:rPr>
                <w:rFonts w:ascii="Times New Roman" w:eastAsia="Times New Roman" w:hAnsi="Times New Roman" w:cs="Times New Roman"/>
                <w:sz w:val="28"/>
                <w:szCs w:val="28"/>
                <w:lang w:eastAsia="ru-RU"/>
              </w:rPr>
              <w:t xml:space="preserve"> основные проявления добра и зла, принимающий и уважающий ценности семьи и общества, правдивый, искренний, </w:t>
            </w:r>
            <w:r w:rsidRPr="00F76D0B">
              <w:rPr>
                <w:rFonts w:ascii="Times New Roman" w:eastAsia="Times New Roman" w:hAnsi="Times New Roman" w:cs="Times New Roman"/>
                <w:sz w:val="28"/>
                <w:szCs w:val="28"/>
                <w:lang w:eastAsia="ru-RU"/>
              </w:rPr>
              <w:lastRenderedPageBreak/>
              <w:t xml:space="preserve">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w:t>
            </w:r>
            <w:proofErr w:type="gramStart"/>
            <w:r w:rsidRPr="00F76D0B">
              <w:rPr>
                <w:rFonts w:ascii="Times New Roman" w:eastAsia="Times New Roman" w:hAnsi="Times New Roman" w:cs="Times New Roman"/>
                <w:sz w:val="28"/>
                <w:szCs w:val="28"/>
                <w:lang w:eastAsia="ru-RU"/>
              </w:rPr>
              <w:t>Освоивший</w:t>
            </w:r>
            <w:proofErr w:type="gramEnd"/>
            <w:r w:rsidRPr="00F76D0B">
              <w:rPr>
                <w:rFonts w:ascii="Times New Roman" w:eastAsia="Times New Roman" w:hAnsi="Times New Roman" w:cs="Times New Roman"/>
                <w:sz w:val="28"/>
                <w:szCs w:val="28"/>
                <w:lang w:eastAsia="ru-RU"/>
              </w:rPr>
              <w:t xml:space="preserve"> основы речевой культуры. </w:t>
            </w:r>
            <w:proofErr w:type="gramStart"/>
            <w:r w:rsidRPr="00F76D0B">
              <w:rPr>
                <w:rFonts w:ascii="Times New Roman" w:eastAsia="Times New Roman" w:hAnsi="Times New Roman" w:cs="Times New Roman"/>
                <w:sz w:val="28"/>
                <w:szCs w:val="28"/>
                <w:lang w:eastAsia="ru-RU"/>
              </w:rPr>
              <w:t>Дружелюбный</w:t>
            </w:r>
            <w:proofErr w:type="gramEnd"/>
            <w:r w:rsidRPr="00F76D0B">
              <w:rPr>
                <w:rFonts w:ascii="Times New Roman" w:eastAsia="Times New Roman" w:hAnsi="Times New Roman" w:cs="Times New Roman"/>
                <w:sz w:val="28"/>
                <w:szCs w:val="28"/>
                <w:lang w:eastAsia="ru-RU"/>
              </w:rPr>
              <w:t xml:space="preserve">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F76D0B" w:rsidRPr="00F76D0B" w:rsidTr="00DE2363">
        <w:tc>
          <w:tcPr>
            <w:tcW w:w="2453" w:type="dxa"/>
            <w:tcBorders>
              <w:top w:val="single" w:sz="4" w:space="0" w:color="auto"/>
              <w:bottom w:val="single" w:sz="4" w:space="0" w:color="auto"/>
              <w:right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lastRenderedPageBreak/>
              <w:t>Познавательное</w:t>
            </w:r>
          </w:p>
        </w:tc>
        <w:tc>
          <w:tcPr>
            <w:tcW w:w="2700" w:type="dxa"/>
            <w:tcBorders>
              <w:top w:val="single" w:sz="4" w:space="0" w:color="auto"/>
              <w:left w:val="single" w:sz="4" w:space="0" w:color="auto"/>
              <w:bottom w:val="single" w:sz="4" w:space="0" w:color="auto"/>
              <w:right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Знания</w:t>
            </w:r>
          </w:p>
        </w:tc>
        <w:tc>
          <w:tcPr>
            <w:tcW w:w="4203" w:type="dxa"/>
            <w:tcBorders>
              <w:top w:val="single" w:sz="4" w:space="0" w:color="auto"/>
              <w:left w:val="single" w:sz="4" w:space="0" w:color="auto"/>
              <w:bottom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roofErr w:type="gramEnd"/>
          </w:p>
        </w:tc>
      </w:tr>
      <w:tr w:rsidR="00F76D0B" w:rsidRPr="00F76D0B" w:rsidTr="00DE2363">
        <w:tc>
          <w:tcPr>
            <w:tcW w:w="2453" w:type="dxa"/>
            <w:tcBorders>
              <w:top w:val="single" w:sz="4" w:space="0" w:color="auto"/>
              <w:bottom w:val="single" w:sz="4" w:space="0" w:color="auto"/>
              <w:right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Здоровье</w:t>
            </w:r>
          </w:p>
        </w:tc>
        <w:tc>
          <w:tcPr>
            <w:tcW w:w="4203" w:type="dxa"/>
            <w:tcBorders>
              <w:top w:val="single" w:sz="4" w:space="0" w:color="auto"/>
              <w:left w:val="single" w:sz="4" w:space="0" w:color="auto"/>
              <w:bottom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roofErr w:type="gramEnd"/>
          </w:p>
        </w:tc>
      </w:tr>
      <w:tr w:rsidR="00F76D0B" w:rsidRPr="00F76D0B" w:rsidTr="00DE2363">
        <w:tc>
          <w:tcPr>
            <w:tcW w:w="2453" w:type="dxa"/>
            <w:tcBorders>
              <w:top w:val="single" w:sz="4" w:space="0" w:color="auto"/>
              <w:bottom w:val="single" w:sz="4" w:space="0" w:color="auto"/>
              <w:right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Трудовое</w:t>
            </w:r>
          </w:p>
        </w:tc>
        <w:tc>
          <w:tcPr>
            <w:tcW w:w="2700" w:type="dxa"/>
            <w:tcBorders>
              <w:top w:val="single" w:sz="4" w:space="0" w:color="auto"/>
              <w:left w:val="single" w:sz="4" w:space="0" w:color="auto"/>
              <w:bottom w:val="single" w:sz="4" w:space="0" w:color="auto"/>
              <w:right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Труд</w:t>
            </w:r>
          </w:p>
        </w:tc>
        <w:tc>
          <w:tcPr>
            <w:tcW w:w="4203" w:type="dxa"/>
            <w:tcBorders>
              <w:top w:val="single" w:sz="4" w:space="0" w:color="auto"/>
              <w:left w:val="single" w:sz="4" w:space="0" w:color="auto"/>
              <w:bottom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Понимающий</w:t>
            </w:r>
            <w:proofErr w:type="gramEnd"/>
            <w:r w:rsidRPr="00F76D0B">
              <w:rPr>
                <w:rFonts w:ascii="Times New Roman" w:eastAsia="Times New Roman" w:hAnsi="Times New Roman" w:cs="Times New Roman"/>
                <w:sz w:val="28"/>
                <w:szCs w:val="28"/>
                <w:lang w:eastAsia="ru-RU"/>
              </w:rPr>
              <w:t xml:space="preserve">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F76D0B" w:rsidRPr="00F76D0B" w:rsidTr="00DE2363">
        <w:tc>
          <w:tcPr>
            <w:tcW w:w="2453" w:type="dxa"/>
            <w:tcBorders>
              <w:top w:val="single" w:sz="4" w:space="0" w:color="auto"/>
              <w:bottom w:val="single" w:sz="4" w:space="0" w:color="auto"/>
              <w:right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Этико-</w:t>
            </w:r>
            <w:r w:rsidRPr="00F76D0B">
              <w:rPr>
                <w:rFonts w:ascii="Times New Roman" w:eastAsia="Times New Roman" w:hAnsi="Times New Roman" w:cs="Times New Roman"/>
                <w:sz w:val="28"/>
                <w:szCs w:val="28"/>
                <w:lang w:eastAsia="ru-RU"/>
              </w:rPr>
              <w:lastRenderedPageBreak/>
              <w:t>эстетическое</w:t>
            </w:r>
          </w:p>
        </w:tc>
        <w:tc>
          <w:tcPr>
            <w:tcW w:w="2700" w:type="dxa"/>
            <w:tcBorders>
              <w:top w:val="single" w:sz="4" w:space="0" w:color="auto"/>
              <w:left w:val="single" w:sz="4" w:space="0" w:color="auto"/>
              <w:bottom w:val="single" w:sz="4" w:space="0" w:color="auto"/>
              <w:right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lastRenderedPageBreak/>
              <w:t>Культура и красота</w:t>
            </w:r>
          </w:p>
        </w:tc>
        <w:tc>
          <w:tcPr>
            <w:tcW w:w="4203" w:type="dxa"/>
            <w:tcBorders>
              <w:top w:val="single" w:sz="4" w:space="0" w:color="auto"/>
              <w:left w:val="single" w:sz="4" w:space="0" w:color="auto"/>
              <w:bottom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Способный</w:t>
            </w:r>
            <w:proofErr w:type="gramEnd"/>
            <w:r w:rsidRPr="00F76D0B">
              <w:rPr>
                <w:rFonts w:ascii="Times New Roman" w:eastAsia="Times New Roman" w:hAnsi="Times New Roman" w:cs="Times New Roman"/>
                <w:sz w:val="28"/>
                <w:szCs w:val="28"/>
                <w:lang w:eastAsia="ru-RU"/>
              </w:rPr>
              <w:t xml:space="preserve"> воспринимать и </w:t>
            </w:r>
            <w:r w:rsidRPr="00F76D0B">
              <w:rPr>
                <w:rFonts w:ascii="Times New Roman" w:eastAsia="Times New Roman" w:hAnsi="Times New Roman" w:cs="Times New Roman"/>
                <w:sz w:val="28"/>
                <w:szCs w:val="28"/>
                <w:lang w:eastAsia="ru-RU"/>
              </w:rPr>
              <w:lastRenderedPageBreak/>
              <w:t>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3.8.2. Содержательный раздел.</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3.8.2.1. Содержание воспитательной работы по направлениям воспитания.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Содержание Программы воспитания реализуется в ходе освоения детьми с ОВЗ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w:t>
      </w:r>
      <w:proofErr w:type="spellStart"/>
      <w:r w:rsidRPr="00F76D0B">
        <w:rPr>
          <w:rFonts w:ascii="Times New Roman" w:eastAsia="Times New Roman" w:hAnsi="Times New Roman" w:cs="Times New Roman"/>
          <w:sz w:val="28"/>
          <w:szCs w:val="28"/>
          <w:lang w:eastAsia="ru-RU"/>
        </w:rPr>
        <w:t>социокультурных</w:t>
      </w:r>
      <w:proofErr w:type="spellEnd"/>
      <w:r w:rsidRPr="00F76D0B">
        <w:rPr>
          <w:rFonts w:ascii="Times New Roman" w:eastAsia="Times New Roman" w:hAnsi="Times New Roman" w:cs="Times New Roman"/>
          <w:sz w:val="28"/>
          <w:szCs w:val="28"/>
          <w:lang w:eastAsia="ru-RU"/>
        </w:rPr>
        <w:t xml:space="preserve"> ценностей, принятых в обществе правил и норм поведения в интересах человека, семьи, общества: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социально-коммуникативное развитие;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познавательное развитие;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речевое развитие;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художественно-эстетическое развитие;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физическое развитие.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3.8.2.2. Патриотическое направление воспитания.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Родина и природа лежат в основе патриотического направления воспитания.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spellStart"/>
      <w:r w:rsidRPr="00F76D0B">
        <w:rPr>
          <w:rFonts w:ascii="Times New Roman" w:eastAsia="Times New Roman" w:hAnsi="Times New Roman" w:cs="Times New Roman"/>
          <w:sz w:val="28"/>
          <w:szCs w:val="28"/>
          <w:lang w:eastAsia="ru-RU"/>
        </w:rPr>
        <w:t>когнитивно-смысловой</w:t>
      </w:r>
      <w:proofErr w:type="spellEnd"/>
      <w:r w:rsidRPr="00F76D0B">
        <w:rPr>
          <w:rFonts w:ascii="Times New Roman" w:eastAsia="Times New Roman" w:hAnsi="Times New Roman" w:cs="Times New Roman"/>
          <w:sz w:val="28"/>
          <w:szCs w:val="28"/>
          <w:lang w:eastAsia="ru-RU"/>
        </w:rPr>
        <w:t xml:space="preserve">, </w:t>
      </w:r>
      <w:proofErr w:type="gramStart"/>
      <w:r w:rsidRPr="00F76D0B">
        <w:rPr>
          <w:rFonts w:ascii="Times New Roman" w:eastAsia="Times New Roman" w:hAnsi="Times New Roman" w:cs="Times New Roman"/>
          <w:sz w:val="28"/>
          <w:szCs w:val="28"/>
          <w:lang w:eastAsia="ru-RU"/>
        </w:rPr>
        <w:t>связанный</w:t>
      </w:r>
      <w:proofErr w:type="gramEnd"/>
      <w:r w:rsidRPr="00F76D0B">
        <w:rPr>
          <w:rFonts w:ascii="Times New Roman" w:eastAsia="Times New Roman" w:hAnsi="Times New Roman" w:cs="Times New Roman"/>
          <w:sz w:val="28"/>
          <w:szCs w:val="28"/>
          <w:lang w:eastAsia="ru-RU"/>
        </w:rPr>
        <w:t xml:space="preserve"> со знаниями об истории России, своего края, духовных и культурных традиций и достижений многонационального народа России;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эмоционально-ценностный</w:t>
      </w:r>
      <w:proofErr w:type="gramEnd"/>
      <w:r w:rsidRPr="00F76D0B">
        <w:rPr>
          <w:rFonts w:ascii="Times New Roman" w:eastAsia="Times New Roman" w:hAnsi="Times New Roman" w:cs="Times New Roman"/>
          <w:sz w:val="28"/>
          <w:szCs w:val="28"/>
          <w:lang w:eastAsia="ru-RU"/>
        </w:rPr>
        <w:t>, характеризующийся любовью к Родине - России, уважением к своему народу, народу России в целом;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spellStart"/>
      <w:r w:rsidRPr="00F76D0B">
        <w:rPr>
          <w:rFonts w:ascii="Times New Roman" w:eastAsia="Times New Roman" w:hAnsi="Times New Roman" w:cs="Times New Roman"/>
          <w:sz w:val="28"/>
          <w:szCs w:val="28"/>
          <w:lang w:eastAsia="ru-RU"/>
        </w:rPr>
        <w:t>регуляторно-волевой</w:t>
      </w:r>
      <w:proofErr w:type="spellEnd"/>
      <w:r w:rsidRPr="00F76D0B">
        <w:rPr>
          <w:rFonts w:ascii="Times New Roman" w:eastAsia="Times New Roman" w:hAnsi="Times New Roman" w:cs="Times New Roman"/>
          <w:sz w:val="28"/>
          <w:szCs w:val="28"/>
          <w:lang w:eastAsia="ru-RU"/>
        </w:rPr>
        <w:t xml:space="preserve">, </w:t>
      </w:r>
      <w:proofErr w:type="gramStart"/>
      <w:r w:rsidRPr="00F76D0B">
        <w:rPr>
          <w:rFonts w:ascii="Times New Roman" w:eastAsia="Times New Roman" w:hAnsi="Times New Roman" w:cs="Times New Roman"/>
          <w:sz w:val="28"/>
          <w:szCs w:val="28"/>
          <w:lang w:eastAsia="ru-RU"/>
        </w:rPr>
        <w:t>обеспечивающий</w:t>
      </w:r>
      <w:proofErr w:type="gramEnd"/>
      <w:r w:rsidRPr="00F76D0B">
        <w:rPr>
          <w:rFonts w:ascii="Times New Roman" w:eastAsia="Times New Roman" w:hAnsi="Times New Roman" w:cs="Times New Roman"/>
          <w:sz w:val="28"/>
          <w:szCs w:val="28"/>
          <w:lang w:eastAsia="ru-RU"/>
        </w:rPr>
        <w:t xml:space="preserve">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Задачи патриотического воспитания: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 формирование любви к родному краю, родной природе, родному языку, </w:t>
      </w:r>
      <w:r w:rsidRPr="00F76D0B">
        <w:rPr>
          <w:rFonts w:ascii="Times New Roman" w:eastAsia="Times New Roman" w:hAnsi="Times New Roman" w:cs="Times New Roman"/>
          <w:sz w:val="28"/>
          <w:szCs w:val="28"/>
          <w:lang w:eastAsia="ru-RU"/>
        </w:rPr>
        <w:lastRenderedPageBreak/>
        <w:t>культурному наследию своего народа;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 воспитание любви, уважения к своим национальным особенностям и чувства собственного достоинства как представителя своего народа;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При реализации указанных задач воспитатель Организации должен сосредоточить свое внимание на нескольких основных направлениях воспитательной работы: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ознакомлении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с ОВЗ с историей, героями, культурой, традициями России и своего народа;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организации коллективных творческих проектов, направленных на приобщение обучающихся с ОВЗ к российским общенациональным традициям;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формировании</w:t>
      </w:r>
      <w:proofErr w:type="gramEnd"/>
      <w:r w:rsidRPr="00F76D0B">
        <w:rPr>
          <w:rFonts w:ascii="Times New Roman" w:eastAsia="Times New Roman" w:hAnsi="Times New Roman" w:cs="Times New Roman"/>
          <w:sz w:val="28"/>
          <w:szCs w:val="28"/>
          <w:lang w:eastAsia="ru-RU"/>
        </w:rPr>
        <w:t xml:space="preserve">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3.8.2.3. Социальное направление воспитания.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Семья, дружба, человек и сотрудничество лежат в основе социального направления воспитания.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В дошкольном детстве ребенок с ОВЗ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Основная цель социального направления воспитания дошкольника с ОВЗ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Выделяются основные задачи социального направления воспитания: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Формирование у ребенка с ОВЗ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ОВЗ в группе в различных ситуациях.</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2. </w:t>
      </w:r>
      <w:proofErr w:type="gramStart"/>
      <w:r w:rsidRPr="00F76D0B">
        <w:rPr>
          <w:rFonts w:ascii="Times New Roman" w:eastAsia="Times New Roman" w:hAnsi="Times New Roman" w:cs="Times New Roman"/>
          <w:sz w:val="28"/>
          <w:szCs w:val="28"/>
          <w:lang w:eastAsia="ru-RU"/>
        </w:rPr>
        <w:t xml:space="preserve">Формирование навыков, необходимых для полноценного существования в обществе: </w:t>
      </w:r>
      <w:proofErr w:type="spellStart"/>
      <w:r w:rsidRPr="00F76D0B">
        <w:rPr>
          <w:rFonts w:ascii="Times New Roman" w:eastAsia="Times New Roman" w:hAnsi="Times New Roman" w:cs="Times New Roman"/>
          <w:sz w:val="28"/>
          <w:szCs w:val="28"/>
          <w:lang w:eastAsia="ru-RU"/>
        </w:rPr>
        <w:t>эмпатии</w:t>
      </w:r>
      <w:proofErr w:type="spellEnd"/>
      <w:r w:rsidRPr="00F76D0B">
        <w:rPr>
          <w:rFonts w:ascii="Times New Roman" w:eastAsia="Times New Roman" w:hAnsi="Times New Roman" w:cs="Times New Roman"/>
          <w:sz w:val="28"/>
          <w:szCs w:val="28"/>
          <w:lang w:eastAsia="ru-RU"/>
        </w:rPr>
        <w:t xml:space="preserve"> (сопереживания), коммуникабельности, заботы, ответственности, сотрудничества, умения договариваться, умения соблюдать правила.</w:t>
      </w:r>
      <w:proofErr w:type="gramEnd"/>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При реализации данных задач воспитатель Организации должен сосредоточить свое внимание на нескольких основных направлениях воспитательной работы: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организовывать сюжетно-ролевые игры (в семью, в команду), игры с правилами, традиционные народные игры;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воспитывать у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с ОВЗ навыки поведения в обществе;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 xml:space="preserve">учить обучающихся с ОВЗ сотрудничать, организуя групповые формы в </w:t>
      </w:r>
      <w:r w:rsidRPr="00F76D0B">
        <w:rPr>
          <w:rFonts w:ascii="Times New Roman" w:eastAsia="Times New Roman" w:hAnsi="Times New Roman" w:cs="Times New Roman"/>
          <w:sz w:val="28"/>
          <w:szCs w:val="28"/>
          <w:lang w:eastAsia="ru-RU"/>
        </w:rPr>
        <w:lastRenderedPageBreak/>
        <w:t>продуктивных видах деятельности;</w:t>
      </w:r>
      <w:proofErr w:type="gramEnd"/>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учить обучающихся с ОВЗ анализировать</w:t>
      </w:r>
      <w:proofErr w:type="gramEnd"/>
      <w:r w:rsidRPr="00F76D0B">
        <w:rPr>
          <w:rFonts w:ascii="Times New Roman" w:eastAsia="Times New Roman" w:hAnsi="Times New Roman" w:cs="Times New Roman"/>
          <w:sz w:val="28"/>
          <w:szCs w:val="28"/>
          <w:lang w:eastAsia="ru-RU"/>
        </w:rPr>
        <w:t xml:space="preserve"> поступки и чувства - свои и других людей;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организовывать коллективные проекты заботы и помощи;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создавать доброжелательный психологический климат в группе.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3.8.2.4. Познавательное направление воспитания.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Цель: формирование ценности познания (ценность - "знания").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Значимым для воспитания ребенка с ОВЗ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Задачи познавательного направления воспитания: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развитие любознательности, формирование опыта познавательной инициативы;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 формирование ценностного отношения к педагогическому работнику как источнику знаний;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3) приобщение ребенка к культурным способам познания (книги, </w:t>
      </w:r>
      <w:proofErr w:type="spellStart"/>
      <w:proofErr w:type="gramStart"/>
      <w:r w:rsidRPr="00F76D0B">
        <w:rPr>
          <w:rFonts w:ascii="Times New Roman" w:eastAsia="Times New Roman" w:hAnsi="Times New Roman" w:cs="Times New Roman"/>
          <w:sz w:val="28"/>
          <w:szCs w:val="28"/>
          <w:lang w:eastAsia="ru-RU"/>
        </w:rPr>
        <w:t>интернет-источники</w:t>
      </w:r>
      <w:proofErr w:type="spellEnd"/>
      <w:proofErr w:type="gramEnd"/>
      <w:r w:rsidRPr="00F76D0B">
        <w:rPr>
          <w:rFonts w:ascii="Times New Roman" w:eastAsia="Times New Roman" w:hAnsi="Times New Roman" w:cs="Times New Roman"/>
          <w:sz w:val="28"/>
          <w:szCs w:val="28"/>
          <w:lang w:eastAsia="ru-RU"/>
        </w:rPr>
        <w:t>, дискуссии).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Направления деятельности воспитателя: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совместная деятельность воспитателя с детьми с ОВЗ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организация конструкторской и продуктивной творческой деятельности, проектной и исследовательской деятельности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с ОВЗ совместно с педагогическим работником;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3.8.2.5. Физическое и оздоровительное направление воспитания.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Цель: сформировать навыки здорового образа жизни, где безопасность жизнедеятельности лежит в основе всего. Физическое развитие и освоение ребенком с ОВЗ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3.8.2.5.1. Задачи по формированию здорового образа жизни: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закаливание, повышение сопротивляемости к воздействию условий внешней среды;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укрепление опорно-двигательного аппарата; развитие двигательных способностей, обучение двигательным навыкам и умениям;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формирование элементарных представлений в области физической культуры, здоровья и безопасного образа жизни;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организация сна, здорового питания, выстраивание правильного режима дня;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воспитание экологической культуры, обучение безопасности жизнедеятельности.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lastRenderedPageBreak/>
        <w:t>Направления деятельности воспитателя: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организация подвижных, спортивных игр, в том числе традиционных народных игр, дворовых игр на территории детского сада;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создание детско-педагогических работников проектов по здоровому образу жизни;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введение оздоровительных традиций в Организации.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3.8.2.5.2. 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с ОВЗ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ОВЗ в Организации.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ОВЗ вводит их в свое бытовое пространство, и постепенно они становятся для него привычкой.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Формируя </w:t>
      </w:r>
      <w:proofErr w:type="gramStart"/>
      <w:r w:rsidRPr="00F76D0B">
        <w:rPr>
          <w:rFonts w:ascii="Times New Roman" w:eastAsia="Times New Roman" w:hAnsi="Times New Roman" w:cs="Times New Roman"/>
          <w:sz w:val="28"/>
          <w:szCs w:val="28"/>
          <w:lang w:eastAsia="ru-RU"/>
        </w:rPr>
        <w:t>у</w:t>
      </w:r>
      <w:proofErr w:type="gramEnd"/>
      <w:r w:rsidRPr="00F76D0B">
        <w:rPr>
          <w:rFonts w:ascii="Times New Roman" w:eastAsia="Times New Roman" w:hAnsi="Times New Roman" w:cs="Times New Roman"/>
          <w:sz w:val="28"/>
          <w:szCs w:val="28"/>
          <w:lang w:eastAsia="ru-RU"/>
        </w:rPr>
        <w:t xml:space="preserve">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с ОВЗ культурно-гигиенические навыки, воспитатель Организации должен сосредоточить свое внимание на нескольких основных направлениях воспитательной работы: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формировать у ребенка с ОВЗ навыки поведения во время приема пищи;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формировать у ребенка с ОВЗ представления о ценности здоровья, красоте и чистоте тела;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формировать у ребенка с ОВЗ привычку следить за своим внешним видом;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включать информацию о гигиене в повседневную жизнь ребенка с ОВЗ, в игру.</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Работа по формированию у ребенка с ОВЗ культурно-гигиенических навыков должна вестись в тесном контакте с семьей.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3.8.2.6. Трудовое направление воспитания.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Цель: формирование ценностного отношения обучающихся к труду, трудолюбия, а также в приобщении ребенка к труду (ценность - "труд").</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Основная</w:t>
      </w:r>
      <w:proofErr w:type="gramEnd"/>
      <w:r w:rsidRPr="00F76D0B">
        <w:rPr>
          <w:rFonts w:ascii="Times New Roman" w:eastAsia="Times New Roman" w:hAnsi="Times New Roman" w:cs="Times New Roman"/>
          <w:sz w:val="28"/>
          <w:szCs w:val="28"/>
          <w:lang w:eastAsia="ru-RU"/>
        </w:rPr>
        <w:t xml:space="preserve"> Основные задачи трудового воспитания: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Ознакомление обучающихся с ОВЗ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ОВЗ.</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 Формирование навыков, необходимых для трудовой деятельности обучающихся с ОВЗ, воспитание навыков организации своей работы, формирование элементарных навыков планирования.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При реализации данных задач воспитатель Организации должен сосредоточить свое внимание на нескольких направлениях воспитательной работы: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показать детям с ОВЗ необходимость постоянного труда в повседневной жизни, </w:t>
      </w:r>
      <w:r w:rsidRPr="00F76D0B">
        <w:rPr>
          <w:rFonts w:ascii="Times New Roman" w:eastAsia="Times New Roman" w:hAnsi="Times New Roman" w:cs="Times New Roman"/>
          <w:sz w:val="28"/>
          <w:szCs w:val="28"/>
          <w:lang w:eastAsia="ru-RU"/>
        </w:rPr>
        <w:lastRenderedPageBreak/>
        <w:t>использовать его возможности для нравственного воспитания дошкольников;</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воспитывать у ребенка с ОВЗ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предоставлять детям с ОВЗ самостоятельность в выполнении работы, чтобы они почувствовали ответственность за свои действия;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собственным примером трудолюбия и занятости создавать у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с ОВЗ соответствующее настроение, формировать стремление к полезной деятельности;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связывать развитие трудолюбия с формированием общественных мотивов труда, желанием приносить пользу людям.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3.8.2.7. Этико-эстетическое направление воспитания.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Цель: формирование </w:t>
      </w:r>
      <w:proofErr w:type="gramStart"/>
      <w:r w:rsidRPr="00F76D0B">
        <w:rPr>
          <w:rFonts w:ascii="Times New Roman" w:eastAsia="Times New Roman" w:hAnsi="Times New Roman" w:cs="Times New Roman"/>
          <w:sz w:val="28"/>
          <w:szCs w:val="28"/>
          <w:lang w:eastAsia="ru-RU"/>
        </w:rPr>
        <w:t>конкретных</w:t>
      </w:r>
      <w:proofErr w:type="gramEnd"/>
      <w:r w:rsidRPr="00F76D0B">
        <w:rPr>
          <w:rFonts w:ascii="Times New Roman" w:eastAsia="Times New Roman" w:hAnsi="Times New Roman" w:cs="Times New Roman"/>
          <w:sz w:val="28"/>
          <w:szCs w:val="28"/>
          <w:lang w:eastAsia="ru-RU"/>
        </w:rPr>
        <w:t xml:space="preserve"> представления о культуре поведения, (ценности - "культура и красота").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Основные задачи этико-эстетического воспитания: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формирование культуры общения, поведения, этических представлений;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 воспитание представлений о значении опрятности и красоты внешней, ее влиянии на внутренний мир человека;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 развитие предпосылок ценностно-смыслового восприятия и понимания произведений искусства, явлений жизни, отношений между людьми;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4) воспитание любви к </w:t>
      </w:r>
      <w:proofErr w:type="gramStart"/>
      <w:r w:rsidRPr="00F76D0B">
        <w:rPr>
          <w:rFonts w:ascii="Times New Roman" w:eastAsia="Times New Roman" w:hAnsi="Times New Roman" w:cs="Times New Roman"/>
          <w:sz w:val="28"/>
          <w:szCs w:val="28"/>
          <w:lang w:eastAsia="ru-RU"/>
        </w:rPr>
        <w:t>прекрасному</w:t>
      </w:r>
      <w:proofErr w:type="gramEnd"/>
      <w:r w:rsidRPr="00F76D0B">
        <w:rPr>
          <w:rFonts w:ascii="Times New Roman" w:eastAsia="Times New Roman" w:hAnsi="Times New Roman" w:cs="Times New Roman"/>
          <w:sz w:val="28"/>
          <w:szCs w:val="28"/>
          <w:lang w:eastAsia="ru-RU"/>
        </w:rPr>
        <w:t>, уважения к традициям и культуре родной страны и других народов;</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5) развитие творческого отношения к миру, природе, быту и к окружающей ребенка с ОВЗ действительности;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6) формирование у обучающихся с ОВЗ эстетического вкуса, стремления окружать себя прекрасным, создавать его.</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3.8.2.7.1. Для того чтобы формировать </w:t>
      </w:r>
      <w:proofErr w:type="gramStart"/>
      <w:r w:rsidRPr="00F76D0B">
        <w:rPr>
          <w:rFonts w:ascii="Times New Roman" w:eastAsia="Times New Roman" w:hAnsi="Times New Roman" w:cs="Times New Roman"/>
          <w:sz w:val="28"/>
          <w:szCs w:val="28"/>
          <w:lang w:eastAsia="ru-RU"/>
        </w:rPr>
        <w:t>у</w:t>
      </w:r>
      <w:proofErr w:type="gramEnd"/>
      <w:r w:rsidRPr="00F76D0B">
        <w:rPr>
          <w:rFonts w:ascii="Times New Roman" w:eastAsia="Times New Roman" w:hAnsi="Times New Roman" w:cs="Times New Roman"/>
          <w:sz w:val="28"/>
          <w:szCs w:val="28"/>
          <w:lang w:eastAsia="ru-RU"/>
        </w:rPr>
        <w:t xml:space="preserve">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с ОВЗ культуру поведения, воспитатель Организации должен сосредоточить свое внимание на нескольких основных направлениях воспитательной работы: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учить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с ОВЗ уважительно относиться к окружающим людям, считаться с их делами, интересами, удобствами;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воспитывать культуру общения ребенка с ОВЗ, выражающуюся в общительности, этикет вежливости, предупредительности, сдержанности, умении вести себя в общественных местах;</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воспитывать культуру деятельности, что подразумевает умение обращаться с игрушками, книгами, личными вещами, имуществом Организации;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3.8.2.7.2. Цель эстетического воспитания - становление у ребенка с ОВЗ ценностного отношения к красоте. Эстетическое воспитание через обогащение чувственного опыта и развитие эмоциональной сферы личности влияет на </w:t>
      </w:r>
      <w:r w:rsidRPr="00F76D0B">
        <w:rPr>
          <w:rFonts w:ascii="Times New Roman" w:eastAsia="Times New Roman" w:hAnsi="Times New Roman" w:cs="Times New Roman"/>
          <w:sz w:val="28"/>
          <w:szCs w:val="28"/>
          <w:lang w:eastAsia="ru-RU"/>
        </w:rPr>
        <w:lastRenderedPageBreak/>
        <w:t>становление нравственной и духовной составляющей внутреннего мира ребенка с ОВЗ.</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Направления деятельности воспитателя по эстетическому воспитанию предполагают следующее: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выстраивание взаимосвязи художественно-творческой деятельности самих обучающихся с ОВЗ с воспитательной работой через развитие восприятия, образных представлений, воображения и творчества;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уважительное отношение к результатам творчества обучающихся с ОВЗ, широкое включение их произведений в жизнь Организации;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организацию выставок, концертов, создание эстетической развивающей среды;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формирование чувства прекрасного на основе восприятия художественного слова на русском и родном языке;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реализация вариативности содержания, форм и методов работы с детьми с ОВЗ по разным направлениям эстетического воспитания.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3.8.2.7.3. Особенности реализации воспитательного процесса.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В перечне особенностей организации воспитательного процесса в Организации целесообразно отобразить:</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региональные и муниципальные особенности </w:t>
      </w:r>
      <w:proofErr w:type="spellStart"/>
      <w:r w:rsidRPr="00F76D0B">
        <w:rPr>
          <w:rFonts w:ascii="Times New Roman" w:eastAsia="Times New Roman" w:hAnsi="Times New Roman" w:cs="Times New Roman"/>
          <w:sz w:val="28"/>
          <w:szCs w:val="28"/>
          <w:lang w:eastAsia="ru-RU"/>
        </w:rPr>
        <w:t>социокультурного</w:t>
      </w:r>
      <w:proofErr w:type="spellEnd"/>
      <w:r w:rsidRPr="00F76D0B">
        <w:rPr>
          <w:rFonts w:ascii="Times New Roman" w:eastAsia="Times New Roman" w:hAnsi="Times New Roman" w:cs="Times New Roman"/>
          <w:sz w:val="28"/>
          <w:szCs w:val="28"/>
          <w:lang w:eastAsia="ru-RU"/>
        </w:rPr>
        <w:t xml:space="preserve"> окружения Организации;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значимые в аспекте воспитания проекты и программы, в которых уже участвует Организации, дифференцируемые по признакам: федеральные, региональные, муниципальные;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значимые в аспекте воспитания проекты и программы, в которых Организации </w:t>
      </w:r>
      <w:proofErr w:type="gramStart"/>
      <w:r w:rsidRPr="00F76D0B">
        <w:rPr>
          <w:rFonts w:ascii="Times New Roman" w:eastAsia="Times New Roman" w:hAnsi="Times New Roman" w:cs="Times New Roman"/>
          <w:sz w:val="28"/>
          <w:szCs w:val="28"/>
          <w:lang w:eastAsia="ru-RU"/>
        </w:rPr>
        <w:t>намерена</w:t>
      </w:r>
      <w:proofErr w:type="gramEnd"/>
      <w:r w:rsidRPr="00F76D0B">
        <w:rPr>
          <w:rFonts w:ascii="Times New Roman" w:eastAsia="Times New Roman" w:hAnsi="Times New Roman" w:cs="Times New Roman"/>
          <w:sz w:val="28"/>
          <w:szCs w:val="28"/>
          <w:lang w:eastAsia="ru-RU"/>
        </w:rPr>
        <w:t xml:space="preserve"> принять участие, дифференцируемые по признакам: федеральные, региональные, муниципальные;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ключевые элементы уклада Организации;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наличие инновационных, опережающих, перспективных технологий значимой в аспекте воспитания деятельности, потенциальных "точек роста";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существенные отличия Организации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особенности значимого в аспекте воспитания взаимодействия с социальными партнерами Организации;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особенности Организации, связанные с работой с детьми с ОВЗ, в том числе с инвалидностью.</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3.8.2.8. Особенности взаимодействия педагогического коллектива с семьями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с ОВЗ в процессе реализации Программы воспитания.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 xml:space="preserve">В целях реализации </w:t>
      </w:r>
      <w:proofErr w:type="spellStart"/>
      <w:r w:rsidRPr="00F76D0B">
        <w:rPr>
          <w:rFonts w:ascii="Times New Roman" w:eastAsia="Times New Roman" w:hAnsi="Times New Roman" w:cs="Times New Roman"/>
          <w:sz w:val="28"/>
          <w:szCs w:val="28"/>
          <w:lang w:eastAsia="ru-RU"/>
        </w:rPr>
        <w:t>социокультурного</w:t>
      </w:r>
      <w:proofErr w:type="spellEnd"/>
      <w:r w:rsidRPr="00F76D0B">
        <w:rPr>
          <w:rFonts w:ascii="Times New Roman" w:eastAsia="Times New Roman" w:hAnsi="Times New Roman" w:cs="Times New Roman"/>
          <w:sz w:val="28"/>
          <w:szCs w:val="28"/>
          <w:lang w:eastAsia="ru-RU"/>
        </w:rPr>
        <w:t xml:space="preserve"> потенциала региона для построения социальной ситуации развития ребенка работа с родителям (законным представителям) обучающихся с ОВЗ дошкольного возраста должна строиться на принципах ценностного единства и сотрудничества всех субъектов </w:t>
      </w:r>
      <w:proofErr w:type="spellStart"/>
      <w:r w:rsidRPr="00F76D0B">
        <w:rPr>
          <w:rFonts w:ascii="Times New Roman" w:eastAsia="Times New Roman" w:hAnsi="Times New Roman" w:cs="Times New Roman"/>
          <w:sz w:val="28"/>
          <w:szCs w:val="28"/>
          <w:lang w:eastAsia="ru-RU"/>
        </w:rPr>
        <w:t>социокультурного</w:t>
      </w:r>
      <w:proofErr w:type="spellEnd"/>
      <w:r w:rsidRPr="00F76D0B">
        <w:rPr>
          <w:rFonts w:ascii="Times New Roman" w:eastAsia="Times New Roman" w:hAnsi="Times New Roman" w:cs="Times New Roman"/>
          <w:sz w:val="28"/>
          <w:szCs w:val="28"/>
          <w:lang w:eastAsia="ru-RU"/>
        </w:rPr>
        <w:t xml:space="preserve"> окружения Организации.</w:t>
      </w:r>
      <w:proofErr w:type="gramEnd"/>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Единство ценностей и готовность к сотрудничеству всех участников образовательных отношений составляет основу уклада Организации, в котором </w:t>
      </w:r>
      <w:r w:rsidRPr="00F76D0B">
        <w:rPr>
          <w:rFonts w:ascii="Times New Roman" w:eastAsia="Times New Roman" w:hAnsi="Times New Roman" w:cs="Times New Roman"/>
          <w:sz w:val="28"/>
          <w:szCs w:val="28"/>
          <w:lang w:eastAsia="ru-RU"/>
        </w:rPr>
        <w:lastRenderedPageBreak/>
        <w:t>строится воспитательная работа.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Разработчикам рабочей программы воспитания необходимо описать те виды и формы деятельности, которые используются в деятельности Организации в построении сотрудничества педагогических работников и родителей (законных представителей) в процессе воспитательной работы.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3.8.3. Организационный раздел.</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3.8.3.1. Общие требования к условиям реализации Программы воспитания.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Программа воспитания Организации реализуется через формирование </w:t>
      </w:r>
      <w:proofErr w:type="spellStart"/>
      <w:r w:rsidRPr="00F76D0B">
        <w:rPr>
          <w:rFonts w:ascii="Times New Roman" w:eastAsia="Times New Roman" w:hAnsi="Times New Roman" w:cs="Times New Roman"/>
          <w:sz w:val="28"/>
          <w:szCs w:val="28"/>
          <w:lang w:eastAsia="ru-RU"/>
        </w:rPr>
        <w:t>социокультурного</w:t>
      </w:r>
      <w:proofErr w:type="spellEnd"/>
      <w:r w:rsidRPr="00F76D0B">
        <w:rPr>
          <w:rFonts w:ascii="Times New Roman" w:eastAsia="Times New Roman" w:hAnsi="Times New Roman" w:cs="Times New Roman"/>
          <w:sz w:val="28"/>
          <w:szCs w:val="28"/>
          <w:lang w:eastAsia="ru-RU"/>
        </w:rPr>
        <w:t xml:space="preserve">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w:t>
      </w:r>
      <w:proofErr w:type="spellStart"/>
      <w:r w:rsidRPr="00F76D0B">
        <w:rPr>
          <w:rFonts w:ascii="Times New Roman" w:eastAsia="Times New Roman" w:hAnsi="Times New Roman" w:cs="Times New Roman"/>
          <w:sz w:val="28"/>
          <w:szCs w:val="28"/>
          <w:lang w:eastAsia="ru-RU"/>
        </w:rPr>
        <w:t>воспитательно</w:t>
      </w:r>
      <w:proofErr w:type="spellEnd"/>
      <w:r w:rsidRPr="00F76D0B">
        <w:rPr>
          <w:rFonts w:ascii="Times New Roman" w:eastAsia="Times New Roman" w:hAnsi="Times New Roman" w:cs="Times New Roman"/>
          <w:sz w:val="28"/>
          <w:szCs w:val="28"/>
          <w:lang w:eastAsia="ru-RU"/>
        </w:rPr>
        <w:t xml:space="preserve"> значимые виды совместной деятельности. Уклад Организации направлен на сохранение преемственности принципов воспитания с уровня дошкольного образования на уровень начального общего образования: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с ОВЗ.</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 Наличие профессиональных кадров и готовность педагогического коллектива к достижению целевых ориентиров Программы воспитания.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3. Взаимодействие </w:t>
      </w:r>
      <w:proofErr w:type="gramStart"/>
      <w:r w:rsidRPr="00F76D0B">
        <w:rPr>
          <w:rFonts w:ascii="Times New Roman" w:eastAsia="Times New Roman" w:hAnsi="Times New Roman" w:cs="Times New Roman"/>
          <w:sz w:val="28"/>
          <w:szCs w:val="28"/>
          <w:lang w:eastAsia="ru-RU"/>
        </w:rPr>
        <w:t>с</w:t>
      </w:r>
      <w:proofErr w:type="gramEnd"/>
      <w:r w:rsidRPr="00F76D0B">
        <w:rPr>
          <w:rFonts w:ascii="Times New Roman" w:eastAsia="Times New Roman" w:hAnsi="Times New Roman" w:cs="Times New Roman"/>
          <w:sz w:val="28"/>
          <w:szCs w:val="28"/>
          <w:lang w:eastAsia="ru-RU"/>
        </w:rPr>
        <w:t xml:space="preserve"> </w:t>
      </w:r>
      <w:proofErr w:type="gramStart"/>
      <w:r w:rsidRPr="00F76D0B">
        <w:rPr>
          <w:rFonts w:ascii="Times New Roman" w:eastAsia="Times New Roman" w:hAnsi="Times New Roman" w:cs="Times New Roman"/>
          <w:sz w:val="28"/>
          <w:szCs w:val="28"/>
          <w:lang w:eastAsia="ru-RU"/>
        </w:rPr>
        <w:t>родителям</w:t>
      </w:r>
      <w:proofErr w:type="gramEnd"/>
      <w:r w:rsidRPr="00F76D0B">
        <w:rPr>
          <w:rFonts w:ascii="Times New Roman" w:eastAsia="Times New Roman" w:hAnsi="Times New Roman" w:cs="Times New Roman"/>
          <w:sz w:val="28"/>
          <w:szCs w:val="28"/>
          <w:lang w:eastAsia="ru-RU"/>
        </w:rPr>
        <w:t xml:space="preserve"> (законным представителям) по вопросам воспитания.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4. Учет индивидуальных особенностей обучающихся с ОВЗ дошкольного возраста, в интересах которых реализуется Программа воспитания (возрастных, физических, психологических, национальных).</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Условия реализации Программы воспитания (кадровые, материально-технические, психолого-педагогические, нормативные, организационно-методические) необходимо интегрировать с соответствующими пунктами организационного раздела Программы.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Уклад задает и удерживает ценности воспитания для всех участников образовательных отношений, учитывает специфику и конкретные формы организации распорядка дневного, недельного, месячного, годового цикла жизни Организации.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Для реализации Программы воспитания уклад должен целенаправленно проектироваться командой Организации и быть принят всеми участниками образовательных отношений.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Процесс проектирования уклада Организации включает следующие шаги.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bl>
      <w:tblPr>
        <w:tblW w:w="9356" w:type="dxa"/>
        <w:tblInd w:w="-5" w:type="dxa"/>
        <w:tblBorders>
          <w:top w:val="single" w:sz="4" w:space="0" w:color="auto"/>
          <w:left w:val="single" w:sz="4" w:space="0" w:color="auto"/>
          <w:bottom w:val="single" w:sz="4" w:space="0" w:color="auto"/>
          <w:right w:val="single" w:sz="4" w:space="0" w:color="auto"/>
        </w:tblBorders>
        <w:tblLayout w:type="fixed"/>
        <w:tblLook w:val="0000"/>
      </w:tblPr>
      <w:tblGrid>
        <w:gridCol w:w="567"/>
        <w:gridCol w:w="5666"/>
        <w:gridCol w:w="3123"/>
      </w:tblGrid>
      <w:tr w:rsidR="00F76D0B" w:rsidRPr="00F76D0B" w:rsidTr="00DE2363">
        <w:tc>
          <w:tcPr>
            <w:tcW w:w="567" w:type="dxa"/>
            <w:tcBorders>
              <w:top w:val="single" w:sz="4" w:space="0" w:color="auto"/>
              <w:bottom w:val="single" w:sz="4" w:space="0" w:color="auto"/>
              <w:right w:val="single" w:sz="4" w:space="0" w:color="auto"/>
            </w:tcBorders>
          </w:tcPr>
          <w:p w:rsidR="00F76D0B" w:rsidRPr="00F76D0B" w:rsidRDefault="00F76D0B" w:rsidP="00F76D0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w:t>
            </w:r>
            <w:proofErr w:type="spellStart"/>
            <w:proofErr w:type="gramStart"/>
            <w:r w:rsidRPr="00F76D0B">
              <w:rPr>
                <w:rFonts w:ascii="Times New Roman" w:eastAsia="Times New Roman" w:hAnsi="Times New Roman" w:cs="Times New Roman"/>
                <w:sz w:val="28"/>
                <w:szCs w:val="28"/>
                <w:lang w:eastAsia="ru-RU"/>
              </w:rPr>
              <w:t>п</w:t>
            </w:r>
            <w:proofErr w:type="spellEnd"/>
            <w:proofErr w:type="gramEnd"/>
            <w:r w:rsidRPr="00F76D0B">
              <w:rPr>
                <w:rFonts w:ascii="Times New Roman" w:eastAsia="Times New Roman" w:hAnsi="Times New Roman" w:cs="Times New Roman"/>
                <w:sz w:val="28"/>
                <w:szCs w:val="28"/>
                <w:lang w:eastAsia="ru-RU"/>
              </w:rPr>
              <w:t>/</w:t>
            </w:r>
            <w:proofErr w:type="spellStart"/>
            <w:r w:rsidRPr="00F76D0B">
              <w:rPr>
                <w:rFonts w:ascii="Times New Roman" w:eastAsia="Times New Roman" w:hAnsi="Times New Roman" w:cs="Times New Roman"/>
                <w:sz w:val="28"/>
                <w:szCs w:val="28"/>
                <w:lang w:eastAsia="ru-RU"/>
              </w:rPr>
              <w:t>п</w:t>
            </w:r>
            <w:proofErr w:type="spellEnd"/>
          </w:p>
        </w:tc>
        <w:tc>
          <w:tcPr>
            <w:tcW w:w="5666" w:type="dxa"/>
            <w:tcBorders>
              <w:top w:val="single" w:sz="4" w:space="0" w:color="auto"/>
              <w:left w:val="single" w:sz="4" w:space="0" w:color="auto"/>
              <w:bottom w:val="single" w:sz="4" w:space="0" w:color="auto"/>
              <w:right w:val="single" w:sz="4" w:space="0" w:color="auto"/>
            </w:tcBorders>
          </w:tcPr>
          <w:p w:rsidR="00F76D0B" w:rsidRPr="00F76D0B" w:rsidRDefault="00F76D0B" w:rsidP="00F76D0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Шаг</w:t>
            </w:r>
          </w:p>
        </w:tc>
        <w:tc>
          <w:tcPr>
            <w:tcW w:w="3123" w:type="dxa"/>
            <w:tcBorders>
              <w:top w:val="single" w:sz="4" w:space="0" w:color="auto"/>
              <w:left w:val="single" w:sz="4" w:space="0" w:color="auto"/>
              <w:bottom w:val="single" w:sz="4" w:space="0" w:color="auto"/>
            </w:tcBorders>
          </w:tcPr>
          <w:p w:rsidR="00F76D0B" w:rsidRPr="00F76D0B" w:rsidRDefault="00F76D0B" w:rsidP="00F76D0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Оформление</w:t>
            </w:r>
          </w:p>
        </w:tc>
      </w:tr>
      <w:tr w:rsidR="00F76D0B" w:rsidRPr="00F76D0B" w:rsidTr="00DE2363">
        <w:tc>
          <w:tcPr>
            <w:tcW w:w="567" w:type="dxa"/>
            <w:tcBorders>
              <w:top w:val="single" w:sz="4" w:space="0" w:color="auto"/>
              <w:bottom w:val="single" w:sz="4" w:space="0" w:color="auto"/>
              <w:right w:val="single" w:sz="4" w:space="0" w:color="auto"/>
            </w:tcBorders>
          </w:tcPr>
          <w:p w:rsidR="00F76D0B" w:rsidRPr="00F76D0B" w:rsidRDefault="00F76D0B" w:rsidP="00F76D0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w:t>
            </w:r>
          </w:p>
        </w:tc>
        <w:tc>
          <w:tcPr>
            <w:tcW w:w="5666" w:type="dxa"/>
            <w:tcBorders>
              <w:top w:val="single" w:sz="4" w:space="0" w:color="auto"/>
              <w:left w:val="single" w:sz="4" w:space="0" w:color="auto"/>
              <w:bottom w:val="single" w:sz="4" w:space="0" w:color="auto"/>
              <w:right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Определить ценностно-смысловое наполнение жизнедеятельности Организации.</w:t>
            </w:r>
          </w:p>
        </w:tc>
        <w:tc>
          <w:tcPr>
            <w:tcW w:w="3123" w:type="dxa"/>
            <w:tcBorders>
              <w:top w:val="single" w:sz="4" w:space="0" w:color="auto"/>
              <w:left w:val="single" w:sz="4" w:space="0" w:color="auto"/>
              <w:bottom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Устав Организации, локальные акты, правила поведения для </w:t>
            </w:r>
            <w:r w:rsidRPr="00F76D0B">
              <w:rPr>
                <w:rFonts w:ascii="Times New Roman" w:eastAsia="Times New Roman" w:hAnsi="Times New Roman" w:cs="Times New Roman"/>
                <w:sz w:val="28"/>
                <w:szCs w:val="28"/>
                <w:lang w:eastAsia="ru-RU"/>
              </w:rPr>
              <w:lastRenderedPageBreak/>
              <w:t>обучающихся и педагогических работников, внутренняя символика.</w:t>
            </w:r>
          </w:p>
        </w:tc>
      </w:tr>
      <w:tr w:rsidR="00F76D0B" w:rsidRPr="00F76D0B" w:rsidTr="00DE2363">
        <w:tc>
          <w:tcPr>
            <w:tcW w:w="567" w:type="dxa"/>
            <w:tcBorders>
              <w:top w:val="single" w:sz="4" w:space="0" w:color="auto"/>
              <w:bottom w:val="single" w:sz="4" w:space="0" w:color="auto"/>
              <w:right w:val="single" w:sz="4" w:space="0" w:color="auto"/>
            </w:tcBorders>
          </w:tcPr>
          <w:p w:rsidR="00F76D0B" w:rsidRPr="00F76D0B" w:rsidRDefault="00F76D0B" w:rsidP="00F76D0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lastRenderedPageBreak/>
              <w:t>2.</w:t>
            </w:r>
          </w:p>
        </w:tc>
        <w:tc>
          <w:tcPr>
            <w:tcW w:w="5666" w:type="dxa"/>
            <w:tcBorders>
              <w:top w:val="single" w:sz="4" w:space="0" w:color="auto"/>
              <w:left w:val="single" w:sz="4" w:space="0" w:color="auto"/>
              <w:bottom w:val="single" w:sz="4" w:space="0" w:color="auto"/>
              <w:right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Отразить сформулированное ценностно-смысловое наполнение во всех форматах жизнедеятельности Организации: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специфику организации видов деятельности; обустройство развивающей предметно-пространственной среды; организацию режима дня; разработку традиций и ритуалов Организации; праздники и мероприятия.</w:t>
            </w:r>
          </w:p>
        </w:tc>
        <w:tc>
          <w:tcPr>
            <w:tcW w:w="3123" w:type="dxa"/>
            <w:tcBorders>
              <w:top w:val="single" w:sz="4" w:space="0" w:color="auto"/>
              <w:left w:val="single" w:sz="4" w:space="0" w:color="auto"/>
              <w:bottom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АОП </w:t>
            </w:r>
            <w:proofErr w:type="gramStart"/>
            <w:r w:rsidRPr="00F76D0B">
              <w:rPr>
                <w:rFonts w:ascii="Times New Roman" w:eastAsia="Times New Roman" w:hAnsi="Times New Roman" w:cs="Times New Roman"/>
                <w:sz w:val="28"/>
                <w:szCs w:val="28"/>
                <w:lang w:eastAsia="ru-RU"/>
              </w:rPr>
              <w:t>ДО</w:t>
            </w:r>
            <w:proofErr w:type="gramEnd"/>
            <w:r w:rsidRPr="00F76D0B">
              <w:rPr>
                <w:rFonts w:ascii="Times New Roman" w:eastAsia="Times New Roman" w:hAnsi="Times New Roman" w:cs="Times New Roman"/>
                <w:sz w:val="28"/>
                <w:szCs w:val="28"/>
                <w:lang w:eastAsia="ru-RU"/>
              </w:rPr>
              <w:t xml:space="preserve"> и </w:t>
            </w:r>
            <w:proofErr w:type="gramStart"/>
            <w:r w:rsidRPr="00F76D0B">
              <w:rPr>
                <w:rFonts w:ascii="Times New Roman" w:eastAsia="Times New Roman" w:hAnsi="Times New Roman" w:cs="Times New Roman"/>
                <w:sz w:val="28"/>
                <w:szCs w:val="28"/>
                <w:lang w:eastAsia="ru-RU"/>
              </w:rPr>
              <w:t>Программа</w:t>
            </w:r>
            <w:proofErr w:type="gramEnd"/>
            <w:r w:rsidRPr="00F76D0B">
              <w:rPr>
                <w:rFonts w:ascii="Times New Roman" w:eastAsia="Times New Roman" w:hAnsi="Times New Roman" w:cs="Times New Roman"/>
                <w:sz w:val="28"/>
                <w:szCs w:val="28"/>
                <w:lang w:eastAsia="ru-RU"/>
              </w:rPr>
              <w:t xml:space="preserve"> воспитания.</w:t>
            </w:r>
          </w:p>
        </w:tc>
      </w:tr>
      <w:tr w:rsidR="00F76D0B" w:rsidRPr="00F76D0B" w:rsidTr="00DE2363">
        <w:tc>
          <w:tcPr>
            <w:tcW w:w="567" w:type="dxa"/>
            <w:tcBorders>
              <w:top w:val="single" w:sz="4" w:space="0" w:color="auto"/>
              <w:bottom w:val="single" w:sz="4" w:space="0" w:color="auto"/>
              <w:right w:val="single" w:sz="4" w:space="0" w:color="auto"/>
            </w:tcBorders>
          </w:tcPr>
          <w:p w:rsidR="00F76D0B" w:rsidRPr="00F76D0B" w:rsidRDefault="00F76D0B" w:rsidP="00F76D0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w:t>
            </w:r>
          </w:p>
        </w:tc>
        <w:tc>
          <w:tcPr>
            <w:tcW w:w="5666" w:type="dxa"/>
            <w:tcBorders>
              <w:top w:val="single" w:sz="4" w:space="0" w:color="auto"/>
              <w:left w:val="single" w:sz="4" w:space="0" w:color="auto"/>
              <w:bottom w:val="single" w:sz="4" w:space="0" w:color="auto"/>
              <w:right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Обеспечить принятие всеми участниками образовательных отношений уклада Организации.</w:t>
            </w:r>
          </w:p>
        </w:tc>
        <w:tc>
          <w:tcPr>
            <w:tcW w:w="3123" w:type="dxa"/>
            <w:tcBorders>
              <w:top w:val="single" w:sz="4" w:space="0" w:color="auto"/>
              <w:left w:val="single" w:sz="4" w:space="0" w:color="auto"/>
              <w:bottom w:val="single" w:sz="4" w:space="0" w:color="auto"/>
            </w:tcBorders>
          </w:tcPr>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Требования к кадровому составу и профессиональной подготовке сотрудников. Взаимодействие Организации с семьями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Социальное партнерство</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Организации с социальным окружением.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Договоры и локальные нормативные акты.</w:t>
            </w:r>
          </w:p>
        </w:tc>
      </w:tr>
    </w:tbl>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Уклад и ребенок с ОВЗ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Воспитывающая среда строится по трем линиям: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"от педагогического работника", который создает предметно-образную среду, способствующую воспитанию необходимых качеств;</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"от совместной деятельности ребенка с ОВЗ и педагогического работника", в ходе которой формируются нравственные, гражданские, эстетические и иные качества ребенка с ОВЗ в ходе специально организованного педагогического взаимодействия ребенка с ОВЗ и педагогического работника, обеспечивающего достижение поставленных воспитательных целей;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"от ребенка", который самостоятельно действует, творит, получает опыт деятельности, в особенности - игровой.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3.8.3.2. Взаимодействия педагогического работника с детьми с ОВЗ. События </w:t>
      </w:r>
      <w:r w:rsidRPr="00F76D0B">
        <w:rPr>
          <w:rFonts w:ascii="Times New Roman" w:eastAsia="Times New Roman" w:hAnsi="Times New Roman" w:cs="Times New Roman"/>
          <w:sz w:val="28"/>
          <w:szCs w:val="28"/>
          <w:lang w:eastAsia="ru-RU"/>
        </w:rPr>
        <w:lastRenderedPageBreak/>
        <w:t>Организации.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Организации, группы, ситуацией развития конкретного ребенка.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Проектирование событий в Организации возможно в следующих формах:</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разработка и реализация значимых событий в ведущих видах деятельности (спектакль, построение эксперимента, совместное конструирование, спортивные игры);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создание творческих детско-педагогических работников проектов  (празднование Дня Победы с приглашением ветеранов, "Театр в детском саду" - показ спектакля </w:t>
      </w:r>
      <w:proofErr w:type="gramStart"/>
      <w:r w:rsidRPr="00F76D0B">
        <w:rPr>
          <w:rFonts w:ascii="Times New Roman" w:eastAsia="Times New Roman" w:hAnsi="Times New Roman" w:cs="Times New Roman"/>
          <w:sz w:val="28"/>
          <w:szCs w:val="28"/>
          <w:lang w:eastAsia="ru-RU"/>
        </w:rPr>
        <w:t>для</w:t>
      </w:r>
      <w:proofErr w:type="gramEnd"/>
      <w:r w:rsidRPr="00F76D0B">
        <w:rPr>
          <w:rFonts w:ascii="Times New Roman" w:eastAsia="Times New Roman" w:hAnsi="Times New Roman" w:cs="Times New Roman"/>
          <w:sz w:val="28"/>
          <w:szCs w:val="28"/>
          <w:lang w:eastAsia="ru-RU"/>
        </w:rPr>
        <w:t xml:space="preserve"> обучающихся из соседней Организации).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с каждым ребенком.</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3.8.3.3. Организация предметно-пространственной среды.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Предметно-пространственная среда (далее - ППС) должна отражать федеральную, региональную специфику, а также специфику ОО и включать:</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оформление помещений;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оборудование, в том числе специализированное оборудование для обучения и воспитания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с ОВЗ;</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игрушки.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ППС должна отражать ценности, на которых строится программа воспитания, способствовать их принятию и раскрытию ребенком с ОВЗ.</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Среда включает знаки и символы государства, региона, города и организации.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Среда отражает региональные, этнографические, конфессиональные и другие особенности </w:t>
      </w:r>
      <w:proofErr w:type="spellStart"/>
      <w:r w:rsidRPr="00F76D0B">
        <w:rPr>
          <w:rFonts w:ascii="Times New Roman" w:eastAsia="Times New Roman" w:hAnsi="Times New Roman" w:cs="Times New Roman"/>
          <w:sz w:val="28"/>
          <w:szCs w:val="28"/>
          <w:lang w:eastAsia="ru-RU"/>
        </w:rPr>
        <w:t>социокультурных</w:t>
      </w:r>
      <w:proofErr w:type="spellEnd"/>
      <w:r w:rsidRPr="00F76D0B">
        <w:rPr>
          <w:rFonts w:ascii="Times New Roman" w:eastAsia="Times New Roman" w:hAnsi="Times New Roman" w:cs="Times New Roman"/>
          <w:sz w:val="28"/>
          <w:szCs w:val="28"/>
          <w:lang w:eastAsia="ru-RU"/>
        </w:rPr>
        <w:t xml:space="preserve"> условий, в которых находится Организация.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Среда должна быть </w:t>
      </w:r>
      <w:proofErr w:type="spellStart"/>
      <w:r w:rsidRPr="00F76D0B">
        <w:rPr>
          <w:rFonts w:ascii="Times New Roman" w:eastAsia="Times New Roman" w:hAnsi="Times New Roman" w:cs="Times New Roman"/>
          <w:sz w:val="28"/>
          <w:szCs w:val="28"/>
          <w:lang w:eastAsia="ru-RU"/>
        </w:rPr>
        <w:t>экологичной</w:t>
      </w:r>
      <w:proofErr w:type="spellEnd"/>
      <w:r w:rsidRPr="00F76D0B">
        <w:rPr>
          <w:rFonts w:ascii="Times New Roman" w:eastAsia="Times New Roman" w:hAnsi="Times New Roman" w:cs="Times New Roman"/>
          <w:sz w:val="28"/>
          <w:szCs w:val="28"/>
          <w:lang w:eastAsia="ru-RU"/>
        </w:rPr>
        <w:t xml:space="preserve">, </w:t>
      </w:r>
      <w:proofErr w:type="spellStart"/>
      <w:r w:rsidRPr="00F76D0B">
        <w:rPr>
          <w:rFonts w:ascii="Times New Roman" w:eastAsia="Times New Roman" w:hAnsi="Times New Roman" w:cs="Times New Roman"/>
          <w:sz w:val="28"/>
          <w:szCs w:val="28"/>
          <w:lang w:eastAsia="ru-RU"/>
        </w:rPr>
        <w:t>природосообразной</w:t>
      </w:r>
      <w:proofErr w:type="spellEnd"/>
      <w:r w:rsidRPr="00F76D0B">
        <w:rPr>
          <w:rFonts w:ascii="Times New Roman" w:eastAsia="Times New Roman" w:hAnsi="Times New Roman" w:cs="Times New Roman"/>
          <w:sz w:val="28"/>
          <w:szCs w:val="28"/>
          <w:lang w:eastAsia="ru-RU"/>
        </w:rPr>
        <w:t xml:space="preserve"> и безопасной.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Среда обеспечивает ребенку с ОВЗ возможность общения, игры и совместной деятельности. Отражает ценность семьи, людей разных поколений, радость общения с семьей.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Среда обеспечивает ребенку с ОВЗ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Среда обеспечивает ребенку с ОВЗ возможность посильного труда, а также отражает ценности труда в жизни человека и государства (портреты членов семей </w:t>
      </w:r>
      <w:r w:rsidRPr="00F76D0B">
        <w:rPr>
          <w:rFonts w:ascii="Times New Roman" w:eastAsia="Times New Roman" w:hAnsi="Times New Roman" w:cs="Times New Roman"/>
          <w:sz w:val="28"/>
          <w:szCs w:val="28"/>
          <w:lang w:eastAsia="ru-RU"/>
        </w:rPr>
        <w:lastRenderedPageBreak/>
        <w:t>обучающихся, героев труда, представителей профессий) Результаты труда ребенка с ОВЗ могут быть отражены и сохранены в среде.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Среда обеспечивает ребенку с ОВЗ возможности для укрепления здоровья, раскрывает смысл здорового образа жизни, физической культуры и спорта.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Среда предоставляет ребенку с ОВЗ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3.8.3.4. Кадровое обеспечение воспитательного процесса.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В данном разделе могут быть представлены решения на уровне Организации по разделению функционала, связанного с организацией и реализацией воспитательного процесса; по обеспечению повышения квалификации педагогических работников Организации по вопросам воспитания, психолого-педагогического сопровождения обучающихся с ОВЗ.</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Также здесь должна быть представлена информация о возможностях привлечения специалистов других организаций (образовательных, социальных).</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3.8.3.5. Особые требования к условиям, обеспечивающим достижение планируемых личностных результатов в работе с детьми с ОВЗ.</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Инклюзия является ценностной основой уклада Организации и основанием для проектирования воспитывающих сред, деятельностей и событий.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 xml:space="preserve">На уровне уклада: инклюзивное образование является нормой для воспитания, реализующая такие </w:t>
      </w:r>
      <w:proofErr w:type="spellStart"/>
      <w:r w:rsidRPr="00F76D0B">
        <w:rPr>
          <w:rFonts w:ascii="Times New Roman" w:eastAsia="Times New Roman" w:hAnsi="Times New Roman" w:cs="Times New Roman"/>
          <w:sz w:val="28"/>
          <w:szCs w:val="28"/>
          <w:lang w:eastAsia="ru-RU"/>
        </w:rPr>
        <w:t>социокультурные</w:t>
      </w:r>
      <w:proofErr w:type="spellEnd"/>
      <w:r w:rsidRPr="00F76D0B">
        <w:rPr>
          <w:rFonts w:ascii="Times New Roman" w:eastAsia="Times New Roman" w:hAnsi="Times New Roman" w:cs="Times New Roman"/>
          <w:sz w:val="28"/>
          <w:szCs w:val="28"/>
          <w:lang w:eastAsia="ru-RU"/>
        </w:rPr>
        <w:t xml:space="preserve"> ценности, как забота, принятие, взаимоуважение, взаимопомощь, совместность, сопричастность, социальная ответственность.</w:t>
      </w:r>
      <w:proofErr w:type="gramEnd"/>
      <w:r w:rsidRPr="00F76D0B">
        <w:rPr>
          <w:rFonts w:ascii="Times New Roman" w:eastAsia="Times New Roman" w:hAnsi="Times New Roman" w:cs="Times New Roman"/>
          <w:sz w:val="28"/>
          <w:szCs w:val="28"/>
          <w:lang w:eastAsia="ru-RU"/>
        </w:rPr>
        <w:t xml:space="preserve"> Эти ценности должны разделяться всеми участниками образовательных отношений в Организации.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На уровне воспитывающих сред: </w:t>
      </w:r>
      <w:proofErr w:type="gramStart"/>
      <w:r w:rsidRPr="00F76D0B">
        <w:rPr>
          <w:rFonts w:ascii="Times New Roman" w:eastAsia="Times New Roman" w:hAnsi="Times New Roman" w:cs="Times New Roman"/>
          <w:sz w:val="28"/>
          <w:szCs w:val="28"/>
          <w:lang w:eastAsia="ru-RU"/>
        </w:rPr>
        <w:t>ППС строится как максимально доступная для обучающихся с ОВЗ; событийная воспитывающая среда Организации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roofErr w:type="gramEnd"/>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На уровне деятельностей: педагогическое проектирование совместной деятельности в разновозрастных группах, в малых </w:t>
      </w:r>
      <w:proofErr w:type="gramStart"/>
      <w:r w:rsidRPr="00F76D0B">
        <w:rPr>
          <w:rFonts w:ascii="Times New Roman" w:eastAsia="Times New Roman" w:hAnsi="Times New Roman" w:cs="Times New Roman"/>
          <w:sz w:val="28"/>
          <w:szCs w:val="28"/>
          <w:lang w:eastAsia="ru-RU"/>
        </w:rPr>
        <w:t>группах</w:t>
      </w:r>
      <w:proofErr w:type="gramEnd"/>
      <w:r w:rsidRPr="00F76D0B">
        <w:rPr>
          <w:rFonts w:ascii="Times New Roman" w:eastAsia="Times New Roman" w:hAnsi="Times New Roman" w:cs="Times New Roman"/>
          <w:sz w:val="28"/>
          <w:szCs w:val="28"/>
          <w:lang w:eastAsia="ru-RU"/>
        </w:rPr>
        <w:t xml:space="preserve">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w:t>
      </w:r>
      <w:r w:rsidRPr="00F76D0B">
        <w:rPr>
          <w:rFonts w:ascii="Times New Roman" w:eastAsia="Times New Roman" w:hAnsi="Times New Roman" w:cs="Times New Roman"/>
          <w:sz w:val="28"/>
          <w:szCs w:val="28"/>
          <w:lang w:eastAsia="ru-RU"/>
        </w:rPr>
        <w:lastRenderedPageBreak/>
        <w:t>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3.8.4. Основными условиями реализации Программы воспитания в Организации, являются: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4) формирование и поддержка инициативы обучающихся в различных видах детской деятельности;</w:t>
      </w:r>
      <w:proofErr w:type="gramEnd"/>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5) активное привлечение ближайшего социального окружения к воспитанию ребенка.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3.8.5. </w:t>
      </w:r>
      <w:proofErr w:type="gramStart"/>
      <w:r w:rsidRPr="00F76D0B">
        <w:rPr>
          <w:rFonts w:ascii="Times New Roman" w:eastAsia="Times New Roman" w:hAnsi="Times New Roman" w:cs="Times New Roman"/>
          <w:sz w:val="28"/>
          <w:szCs w:val="28"/>
          <w:lang w:eastAsia="ru-RU"/>
        </w:rPr>
        <w:t>Задачами воспитания обучающихся с ОВЗ в условиях Организации являются:</w:t>
      </w:r>
      <w:proofErr w:type="gramEnd"/>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 формирование доброжелательного отношения к детям с ОВЗ и их семьям со стороны всех участников образовательных отношений;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4) обеспечение эмоционально-положительного взаимодействия обучающихся с окружающими в целях их успешной адаптации и интеграции в общество;</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5) расширение у обучающихся с различными нарушениями развития знаний и представлений об окружающем мире;</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6) взаимодействие с семьей для обеспечения полноценного развития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с ОВЗ;</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7) охрана и укрепление физического и психического здоровья обучающихся, в том числе их эмоционального благополучия;</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8) объединение обучения и воспитания в целостный образовательный процесс на основе духовно-нравственных и </w:t>
      </w:r>
      <w:proofErr w:type="spellStart"/>
      <w:r w:rsidRPr="00F76D0B">
        <w:rPr>
          <w:rFonts w:ascii="Times New Roman" w:eastAsia="Times New Roman" w:hAnsi="Times New Roman" w:cs="Times New Roman"/>
          <w:sz w:val="28"/>
          <w:szCs w:val="28"/>
          <w:lang w:eastAsia="ru-RU"/>
        </w:rPr>
        <w:t>социокультурных</w:t>
      </w:r>
      <w:proofErr w:type="spellEnd"/>
      <w:r w:rsidRPr="00F76D0B">
        <w:rPr>
          <w:rFonts w:ascii="Times New Roman" w:eastAsia="Times New Roman" w:hAnsi="Times New Roman" w:cs="Times New Roman"/>
          <w:sz w:val="28"/>
          <w:szCs w:val="28"/>
          <w:lang w:eastAsia="ru-RU"/>
        </w:rPr>
        <w:t xml:space="preserve"> ценностей и принятых в обществе правил и норм поведения в интересах человека, семьи, общества.</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76D0B" w:rsidRPr="00F76D0B" w:rsidRDefault="00F76D0B" w:rsidP="00F76D0B">
      <w:pPr>
        <w:widowControl w:val="0"/>
        <w:autoSpaceDE w:val="0"/>
        <w:autoSpaceDN w:val="0"/>
        <w:adjustRightInd w:val="0"/>
        <w:spacing w:before="75" w:after="0" w:line="240" w:lineRule="auto"/>
        <w:jc w:val="center"/>
        <w:outlineLvl w:val="0"/>
        <w:rPr>
          <w:rFonts w:ascii="Times New Roman" w:eastAsia="Times New Roman" w:hAnsi="Times New Roman" w:cs="Times New Roman"/>
          <w:b/>
          <w:bCs/>
          <w:sz w:val="28"/>
          <w:szCs w:val="28"/>
          <w:u w:val="single"/>
          <w:lang w:eastAsia="ru-RU"/>
        </w:rPr>
      </w:pPr>
      <w:r w:rsidRPr="00F76D0B">
        <w:rPr>
          <w:rFonts w:ascii="Times New Roman" w:eastAsia="Times New Roman" w:hAnsi="Times New Roman" w:cs="Times New Roman"/>
          <w:b/>
          <w:bCs/>
          <w:sz w:val="28"/>
          <w:szCs w:val="28"/>
          <w:u w:val="single"/>
          <w:lang w:eastAsia="ru-RU"/>
        </w:rPr>
        <w:t>IV. Организационный раздел Программы.</w:t>
      </w:r>
    </w:p>
    <w:p w:rsidR="00F76D0B" w:rsidRPr="00F76D0B" w:rsidRDefault="00F76D0B"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76D0B" w:rsidRPr="00F76D0B" w:rsidRDefault="00F76D0B" w:rsidP="001F32C8">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4. Организационное обеспечение образования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с ОВЗ базируется на нормативно-правовой основе, которая определяет специальные условия </w:t>
      </w:r>
      <w:r w:rsidRPr="00F76D0B">
        <w:rPr>
          <w:rFonts w:ascii="Times New Roman" w:eastAsia="Times New Roman" w:hAnsi="Times New Roman" w:cs="Times New Roman"/>
          <w:sz w:val="28"/>
          <w:szCs w:val="28"/>
          <w:lang w:eastAsia="ru-RU"/>
        </w:rPr>
        <w:lastRenderedPageBreak/>
        <w:t>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ОВЗ в образовательное пространство. Поэтому помимо нормативной базы, фиксирующей права ребенка с ОВЗ, необходима разработка соответствующих локальных актов, обеспечивающих эффективное образование и других обучающихся.</w:t>
      </w:r>
    </w:p>
    <w:p w:rsidR="00F76D0B" w:rsidRPr="00F76D0B" w:rsidRDefault="00F76D0B" w:rsidP="001F32C8">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Необходима организация системы взаимодействия и поддержки образовательной организации со стороны ПМПК,  образовательных организаций, реализующих адаптированные основные образовательные программы образования обучающихся с ОВЗ,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ОВЗ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rsidR="00F76D0B" w:rsidRPr="00F76D0B" w:rsidRDefault="00F76D0B" w:rsidP="001F32C8">
      <w:pPr>
        <w:widowControl w:val="0"/>
        <w:autoSpaceDE w:val="0"/>
        <w:autoSpaceDN w:val="0"/>
        <w:adjustRightInd w:val="0"/>
        <w:spacing w:after="0" w:line="360" w:lineRule="auto"/>
        <w:jc w:val="both"/>
        <w:rPr>
          <w:rFonts w:ascii="Times New Roman" w:eastAsia="Times New Roman" w:hAnsi="Times New Roman" w:cs="Times New Roman"/>
          <w:b/>
          <w:sz w:val="28"/>
          <w:szCs w:val="28"/>
          <w:lang w:eastAsia="ru-RU"/>
        </w:rPr>
      </w:pPr>
      <w:r w:rsidRPr="00F76D0B">
        <w:rPr>
          <w:rFonts w:ascii="Times New Roman" w:eastAsia="Times New Roman" w:hAnsi="Times New Roman" w:cs="Times New Roman"/>
          <w:b/>
          <w:sz w:val="28"/>
          <w:szCs w:val="28"/>
          <w:lang w:eastAsia="ru-RU"/>
        </w:rPr>
        <w:t>4.1. Психолого-педагогические условия, обеспечивающие развитие ребенка.</w:t>
      </w:r>
    </w:p>
    <w:p w:rsidR="00F76D0B" w:rsidRPr="00F76D0B" w:rsidRDefault="00F76D0B" w:rsidP="001F32C8">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Психолого-педагогические условия, обеспечивающие развитие ребенка с ЗПР. Направлениями деятельности Организации, реализующей Программу, являются:</w:t>
      </w:r>
    </w:p>
    <w:p w:rsidR="00F76D0B" w:rsidRPr="00F76D0B" w:rsidRDefault="00F76D0B" w:rsidP="001F32C8">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развитие физических, интеллектуальных, нравственных, эстетических и личностных качеств;</w:t>
      </w:r>
    </w:p>
    <w:p w:rsidR="00F76D0B" w:rsidRPr="00F76D0B" w:rsidRDefault="00F76D0B" w:rsidP="001F32C8">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формирование предпосылок учебной деятельности;</w:t>
      </w:r>
    </w:p>
    <w:p w:rsidR="00F76D0B" w:rsidRPr="00F76D0B" w:rsidRDefault="00F76D0B" w:rsidP="001F32C8">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сохранение и укрепление здоровья;</w:t>
      </w:r>
    </w:p>
    <w:p w:rsidR="00F76D0B" w:rsidRPr="00F76D0B" w:rsidRDefault="00F76D0B" w:rsidP="001F32C8">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коррекция недостатков в физическом и (или) психическом развитии обучающихся;</w:t>
      </w:r>
    </w:p>
    <w:p w:rsidR="00F76D0B" w:rsidRPr="00F76D0B" w:rsidRDefault="00F76D0B" w:rsidP="001F32C8">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создание современной развивающей предметно-пространственной среды, комфортной как для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с ЗПР;</w:t>
      </w:r>
    </w:p>
    <w:p w:rsidR="00F76D0B" w:rsidRPr="00F76D0B" w:rsidRDefault="00F76D0B" w:rsidP="001F32C8">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формирование у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общей культуры.</w:t>
      </w:r>
    </w:p>
    <w:p w:rsidR="00F76D0B" w:rsidRPr="00F76D0B" w:rsidRDefault="00F76D0B" w:rsidP="001F32C8">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Коррекционно-развивающая работа строится с учетом особых образовательных </w:t>
      </w:r>
      <w:r w:rsidRPr="00F76D0B">
        <w:rPr>
          <w:rFonts w:ascii="Times New Roman" w:eastAsia="Times New Roman" w:hAnsi="Times New Roman" w:cs="Times New Roman"/>
          <w:sz w:val="28"/>
          <w:szCs w:val="28"/>
          <w:lang w:eastAsia="ru-RU"/>
        </w:rPr>
        <w:lastRenderedPageBreak/>
        <w:t>потребностей обучающихся с ЗПР и за</w:t>
      </w:r>
      <w:r w:rsidR="00DE2363">
        <w:rPr>
          <w:rFonts w:ascii="Times New Roman" w:eastAsia="Times New Roman" w:hAnsi="Times New Roman" w:cs="Times New Roman"/>
          <w:sz w:val="28"/>
          <w:szCs w:val="28"/>
          <w:lang w:eastAsia="ru-RU"/>
        </w:rPr>
        <w:t>ключений П</w:t>
      </w:r>
      <w:r w:rsidRPr="00F76D0B">
        <w:rPr>
          <w:rFonts w:ascii="Times New Roman" w:eastAsia="Times New Roman" w:hAnsi="Times New Roman" w:cs="Times New Roman"/>
          <w:sz w:val="28"/>
          <w:szCs w:val="28"/>
          <w:lang w:eastAsia="ru-RU"/>
        </w:rPr>
        <w:t>МПК.</w:t>
      </w:r>
    </w:p>
    <w:p w:rsidR="00F76D0B" w:rsidRPr="00F76D0B" w:rsidRDefault="00F76D0B" w:rsidP="001F32C8">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Обучающиеся с ЗПР могут получать коррекционно-педагогическую помощь как в группах комбинированной </w:t>
      </w:r>
      <w:proofErr w:type="gramStart"/>
      <w:r w:rsidRPr="00F76D0B">
        <w:rPr>
          <w:rFonts w:ascii="Times New Roman" w:eastAsia="Times New Roman" w:hAnsi="Times New Roman" w:cs="Times New Roman"/>
          <w:sz w:val="28"/>
          <w:szCs w:val="28"/>
          <w:lang w:eastAsia="ru-RU"/>
        </w:rPr>
        <w:t>и</w:t>
      </w:r>
      <w:proofErr w:type="gramEnd"/>
      <w:r w:rsidRPr="00F76D0B">
        <w:rPr>
          <w:rFonts w:ascii="Times New Roman" w:eastAsia="Times New Roman" w:hAnsi="Times New Roman" w:cs="Times New Roman"/>
          <w:sz w:val="28"/>
          <w:szCs w:val="28"/>
          <w:lang w:eastAsia="ru-RU"/>
        </w:rPr>
        <w:t xml:space="preserve"> так и в инклюзивной образовательной среде.</w:t>
      </w:r>
    </w:p>
    <w:p w:rsidR="00F76D0B" w:rsidRPr="00F76D0B" w:rsidRDefault="00F76D0B" w:rsidP="001F32C8">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Организация образовательного процесса для обучающихся с ОВЗ и </w:t>
      </w:r>
      <w:proofErr w:type="spellStart"/>
      <w:r w:rsidRPr="00F76D0B">
        <w:rPr>
          <w:rFonts w:ascii="Times New Roman" w:eastAsia="Times New Roman" w:hAnsi="Times New Roman" w:cs="Times New Roman"/>
          <w:sz w:val="28"/>
          <w:szCs w:val="28"/>
          <w:lang w:eastAsia="ru-RU"/>
        </w:rPr>
        <w:t>обучающихся-инвалидов</w:t>
      </w:r>
      <w:proofErr w:type="spellEnd"/>
      <w:r w:rsidRPr="00F76D0B">
        <w:rPr>
          <w:rFonts w:ascii="Times New Roman" w:eastAsia="Times New Roman" w:hAnsi="Times New Roman" w:cs="Times New Roman"/>
          <w:sz w:val="28"/>
          <w:szCs w:val="28"/>
          <w:lang w:eastAsia="ru-RU"/>
        </w:rPr>
        <w:t xml:space="preserve"> предполагает соблюдение следующих позиций:</w:t>
      </w:r>
    </w:p>
    <w:p w:rsidR="00F76D0B" w:rsidRPr="00F76D0B" w:rsidRDefault="00F76D0B" w:rsidP="001F32C8">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 расписание и содержание занятий с обучающимися с ОВЗ строится педагогическими работниками Организации в соответствии с АОП </w:t>
      </w:r>
      <w:proofErr w:type="gramStart"/>
      <w:r w:rsidRPr="00F76D0B">
        <w:rPr>
          <w:rFonts w:ascii="Times New Roman" w:eastAsia="Times New Roman" w:hAnsi="Times New Roman" w:cs="Times New Roman"/>
          <w:sz w:val="28"/>
          <w:szCs w:val="28"/>
          <w:lang w:eastAsia="ru-RU"/>
        </w:rPr>
        <w:t>ДО</w:t>
      </w:r>
      <w:proofErr w:type="gramEnd"/>
      <w:r w:rsidRPr="00F76D0B">
        <w:rPr>
          <w:rFonts w:ascii="Times New Roman" w:eastAsia="Times New Roman" w:hAnsi="Times New Roman" w:cs="Times New Roman"/>
          <w:sz w:val="28"/>
          <w:szCs w:val="28"/>
          <w:lang w:eastAsia="ru-RU"/>
        </w:rPr>
        <w:t xml:space="preserve">, </w:t>
      </w:r>
      <w:proofErr w:type="gramStart"/>
      <w:r w:rsidRPr="00F76D0B">
        <w:rPr>
          <w:rFonts w:ascii="Times New Roman" w:eastAsia="Times New Roman" w:hAnsi="Times New Roman" w:cs="Times New Roman"/>
          <w:sz w:val="28"/>
          <w:szCs w:val="28"/>
          <w:lang w:eastAsia="ru-RU"/>
        </w:rPr>
        <w:t>разработанным</w:t>
      </w:r>
      <w:proofErr w:type="gramEnd"/>
      <w:r w:rsidRPr="00F76D0B">
        <w:rPr>
          <w:rFonts w:ascii="Times New Roman" w:eastAsia="Times New Roman" w:hAnsi="Times New Roman" w:cs="Times New Roman"/>
          <w:sz w:val="28"/>
          <w:szCs w:val="28"/>
          <w:lang w:eastAsia="ru-RU"/>
        </w:rPr>
        <w:t xml:space="preserve"> индивидуальным образовательным маршрутом с учетом рекомендаций ПМПК и (или) ИПРА для ребенка-инвалида;</w:t>
      </w:r>
    </w:p>
    <w:p w:rsidR="00F76D0B" w:rsidRPr="00F76D0B" w:rsidRDefault="00F76D0B" w:rsidP="001F32C8">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 создание специальной среды;</w:t>
      </w:r>
    </w:p>
    <w:p w:rsidR="00F76D0B" w:rsidRPr="00F76D0B" w:rsidRDefault="00F76D0B" w:rsidP="001F32C8">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 предоставление услуг ассистента (помощника), если это прописано в заключении ПМПК;</w:t>
      </w:r>
    </w:p>
    <w:p w:rsidR="00F76D0B" w:rsidRPr="00F76D0B" w:rsidRDefault="00F76D0B" w:rsidP="001F32C8">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4) порядок и содержание работы </w:t>
      </w:r>
      <w:proofErr w:type="spellStart"/>
      <w:r w:rsidRPr="00F76D0B">
        <w:rPr>
          <w:rFonts w:ascii="Times New Roman" w:eastAsia="Times New Roman" w:hAnsi="Times New Roman" w:cs="Times New Roman"/>
          <w:sz w:val="28"/>
          <w:szCs w:val="28"/>
          <w:lang w:eastAsia="ru-RU"/>
        </w:rPr>
        <w:t>ППк</w:t>
      </w:r>
      <w:proofErr w:type="spellEnd"/>
      <w:r w:rsidRPr="00F76D0B">
        <w:rPr>
          <w:rFonts w:ascii="Times New Roman" w:eastAsia="Times New Roman" w:hAnsi="Times New Roman" w:cs="Times New Roman"/>
          <w:sz w:val="28"/>
          <w:szCs w:val="28"/>
          <w:lang w:eastAsia="ru-RU"/>
        </w:rPr>
        <w:t xml:space="preserve"> Организации.</w:t>
      </w:r>
    </w:p>
    <w:p w:rsidR="00F76D0B" w:rsidRPr="00F76D0B" w:rsidRDefault="00F76D0B" w:rsidP="001F32C8">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В группах комбинированной направленности реализуются две программы: АОП ДО для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с ЗПР и основная образовательная программа дошкольного образования.</w:t>
      </w:r>
    </w:p>
    <w:p w:rsidR="00F76D0B" w:rsidRPr="00F76D0B" w:rsidRDefault="00F76D0B" w:rsidP="001F32C8">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В общеобразовательных группах работа с детьми с ЗПР строится по АОП ДО, разработанной на </w:t>
      </w:r>
      <w:proofErr w:type="gramStart"/>
      <w:r w:rsidRPr="00F76D0B">
        <w:rPr>
          <w:rFonts w:ascii="Times New Roman" w:eastAsia="Times New Roman" w:hAnsi="Times New Roman" w:cs="Times New Roman"/>
          <w:sz w:val="28"/>
          <w:szCs w:val="28"/>
          <w:lang w:eastAsia="ru-RU"/>
        </w:rPr>
        <w:t>базе Программы</w:t>
      </w:r>
      <w:proofErr w:type="gramEnd"/>
      <w:r w:rsidRPr="00F76D0B">
        <w:rPr>
          <w:rFonts w:ascii="Times New Roman" w:eastAsia="Times New Roman" w:hAnsi="Times New Roman" w:cs="Times New Roman"/>
          <w:sz w:val="28"/>
          <w:szCs w:val="28"/>
          <w:lang w:eastAsia="ru-RU"/>
        </w:rPr>
        <w:t xml:space="preserve"> с учетом особенностей психофизического развития и индивидуальных возможностей, обеспечивающих </w:t>
      </w:r>
      <w:proofErr w:type="spellStart"/>
      <w:r w:rsidRPr="00F76D0B">
        <w:rPr>
          <w:rFonts w:ascii="Times New Roman" w:eastAsia="Times New Roman" w:hAnsi="Times New Roman" w:cs="Times New Roman"/>
          <w:sz w:val="28"/>
          <w:szCs w:val="28"/>
          <w:lang w:eastAsia="ru-RU"/>
        </w:rPr>
        <w:t>абилитацию</w:t>
      </w:r>
      <w:proofErr w:type="spellEnd"/>
      <w:r w:rsidRPr="00F76D0B">
        <w:rPr>
          <w:rFonts w:ascii="Times New Roman" w:eastAsia="Times New Roman" w:hAnsi="Times New Roman" w:cs="Times New Roman"/>
          <w:sz w:val="28"/>
          <w:szCs w:val="28"/>
          <w:lang w:eastAsia="ru-RU"/>
        </w:rPr>
        <w:t>, коррекцию нарушений развития и социальную адаптацию.</w:t>
      </w:r>
    </w:p>
    <w:p w:rsidR="00F76D0B" w:rsidRPr="00F76D0B" w:rsidRDefault="00F76D0B" w:rsidP="001F32C8">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При составлении АОП </w:t>
      </w:r>
      <w:proofErr w:type="gramStart"/>
      <w:r w:rsidRPr="00F76D0B">
        <w:rPr>
          <w:rFonts w:ascii="Times New Roman" w:eastAsia="Times New Roman" w:hAnsi="Times New Roman" w:cs="Times New Roman"/>
          <w:sz w:val="28"/>
          <w:szCs w:val="28"/>
          <w:lang w:eastAsia="ru-RU"/>
        </w:rPr>
        <w:t>ДО</w:t>
      </w:r>
      <w:proofErr w:type="gramEnd"/>
      <w:r w:rsidRPr="00F76D0B">
        <w:rPr>
          <w:rFonts w:ascii="Times New Roman" w:eastAsia="Times New Roman" w:hAnsi="Times New Roman" w:cs="Times New Roman"/>
          <w:sz w:val="28"/>
          <w:szCs w:val="28"/>
          <w:lang w:eastAsia="ru-RU"/>
        </w:rPr>
        <w:t xml:space="preserve"> необходимо ориентироваться на:</w:t>
      </w:r>
    </w:p>
    <w:p w:rsidR="00F76D0B" w:rsidRPr="00F76D0B" w:rsidRDefault="00F76D0B" w:rsidP="001F32C8">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формирование личности ребенка с использованием адекватных возрасту и физическому и (или) психическому состоянию методов обучения и воспитания;</w:t>
      </w:r>
    </w:p>
    <w:p w:rsidR="00F76D0B" w:rsidRPr="00F76D0B" w:rsidRDefault="00F76D0B" w:rsidP="001F32C8">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создание оптимальных условий совместного обучения обучающихся с ЗПР и здоровых обучающихся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F76D0B" w:rsidRPr="00F76D0B" w:rsidRDefault="00F76D0B" w:rsidP="001F32C8">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w:t>
      </w:r>
      <w:r w:rsidRPr="00F76D0B">
        <w:rPr>
          <w:rFonts w:ascii="Times New Roman" w:eastAsia="Times New Roman" w:hAnsi="Times New Roman" w:cs="Times New Roman"/>
          <w:sz w:val="28"/>
          <w:szCs w:val="28"/>
          <w:lang w:eastAsia="ru-RU"/>
        </w:rPr>
        <w:lastRenderedPageBreak/>
        <w:t>реализацию программы действий, оценку и осмысление результатов действия.</w:t>
      </w:r>
    </w:p>
    <w:p w:rsidR="00F76D0B" w:rsidRPr="00F76D0B" w:rsidRDefault="00F76D0B" w:rsidP="001F32C8">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В Программе определяется оптимальное для ребенка с ЗПР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w:t>
      </w:r>
    </w:p>
    <w:p w:rsidR="00F76D0B" w:rsidRPr="00F76D0B" w:rsidRDefault="00F76D0B" w:rsidP="001F32C8">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Программа обсуждается и реализуется с участием родителей (законных представителей). В ее структуру, в зависимости от психофизического развития и возможностей ребенка, структуры и тяжести недостатков развития, интегрируются необходимые модули коррекционных программ, комплексов методических рекомендаций по проведению коррекционно-развивающей и воспитательно-образовательной работ.</w:t>
      </w:r>
    </w:p>
    <w:p w:rsidR="00F76D0B" w:rsidRPr="00F76D0B" w:rsidRDefault="00F76D0B" w:rsidP="001F32C8">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Реализация индивидуальной АОП ДО ребенка с ЗПР в общеобразовательной группе реализуется с учетом:</w:t>
      </w:r>
      <w:proofErr w:type="gramEnd"/>
    </w:p>
    <w:p w:rsidR="00F76D0B" w:rsidRPr="00F76D0B" w:rsidRDefault="00F76D0B" w:rsidP="001F32C8">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особенностей и содержания взаимодействия с родителями (законными представителями) на каждом этапе включения;</w:t>
      </w:r>
    </w:p>
    <w:p w:rsidR="00F76D0B" w:rsidRPr="00F76D0B" w:rsidRDefault="00F76D0B" w:rsidP="001F32C8">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особенностей и содержания взаимодействия между сотрудниками Организации;</w:t>
      </w:r>
    </w:p>
    <w:p w:rsidR="00F76D0B" w:rsidRPr="00F76D0B" w:rsidRDefault="00F76D0B" w:rsidP="001F32C8">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вариативности, технологий выбора форм и методов подготовки ребенка с ЗПР к включению в среду нормативно развивающихся детей;</w:t>
      </w:r>
    </w:p>
    <w:p w:rsidR="00F76D0B" w:rsidRPr="00F76D0B" w:rsidRDefault="00F76D0B" w:rsidP="001F32C8">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критериев готовности ребенка с ЗПР продвижению по этапам инклюзивного процесса;</w:t>
      </w:r>
    </w:p>
    <w:p w:rsidR="00F76D0B" w:rsidRPr="00F76D0B" w:rsidRDefault="00F76D0B" w:rsidP="001F32C8">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организации условий для максимального развития и эффективной адаптации ребенка с ЗПР в инклюзивной группе.</w:t>
      </w:r>
    </w:p>
    <w:p w:rsidR="00F76D0B" w:rsidRPr="00F76D0B" w:rsidRDefault="00F76D0B" w:rsidP="001F32C8">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Программа предполагает создание следующих психолого-педагогических условий, обеспечивающих развитие обучающихся с задержкой </w:t>
      </w:r>
      <w:proofErr w:type="spellStart"/>
      <w:r w:rsidRPr="00F76D0B">
        <w:rPr>
          <w:rFonts w:ascii="Times New Roman" w:eastAsia="Times New Roman" w:hAnsi="Times New Roman" w:cs="Times New Roman"/>
          <w:sz w:val="28"/>
          <w:szCs w:val="28"/>
          <w:lang w:eastAsia="ru-RU"/>
        </w:rPr>
        <w:t>психоречевого</w:t>
      </w:r>
      <w:proofErr w:type="spellEnd"/>
      <w:r w:rsidRPr="00F76D0B">
        <w:rPr>
          <w:rFonts w:ascii="Times New Roman" w:eastAsia="Times New Roman" w:hAnsi="Times New Roman" w:cs="Times New Roman"/>
          <w:sz w:val="28"/>
          <w:szCs w:val="28"/>
          <w:lang w:eastAsia="ru-RU"/>
        </w:rPr>
        <w:t xml:space="preserve"> развития раннего возраста и обучающихся с ЗПР дошкольного возраста в соответствии с их возрастными и индивидуальными особенностями развития, возможностями и интересами:</w:t>
      </w:r>
    </w:p>
    <w:p w:rsidR="00F76D0B" w:rsidRPr="00F76D0B" w:rsidRDefault="00F76D0B" w:rsidP="001F32C8">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 Личностно-порождающее взаимодействие педагогических работников с детьми, предполагающее создание таких ситуаций, в которых каждому ребенку с ЗПР предоставляется возможность выбора деятельности, партнера, средств; </w:t>
      </w:r>
      <w:r w:rsidRPr="00F76D0B">
        <w:rPr>
          <w:rFonts w:ascii="Times New Roman" w:eastAsia="Times New Roman" w:hAnsi="Times New Roman" w:cs="Times New Roman"/>
          <w:sz w:val="28"/>
          <w:szCs w:val="28"/>
          <w:lang w:eastAsia="ru-RU"/>
        </w:rPr>
        <w:lastRenderedPageBreak/>
        <w:t>обеспечивается опора на его личный опыт при освоении новых знаний и жизненных навыков. При этом учитывается, что на начальных этапах образовательной деятельности педагогический работник занимает активную позицию, постепенно мотивируя и включая собственную активность ребенка с ЗПР.</w:t>
      </w:r>
    </w:p>
    <w:p w:rsidR="00F76D0B" w:rsidRPr="00F76D0B" w:rsidRDefault="00F76D0B" w:rsidP="001F32C8">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 Ориентированность педагогической оценки на относительные показатели детской успешности ребенка с ЗПР, то есть сравнение нынешних и предыдущих достижений ребенка, (но не сравнение с достижениями других обучающихся), стимулирование самооценки.</w:t>
      </w:r>
    </w:p>
    <w:p w:rsidR="00F76D0B" w:rsidRPr="00F76D0B" w:rsidRDefault="00F76D0B" w:rsidP="001F32C8">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3. Формирование игры как важнейшего фактора развития ребенка с ЗПР, учитывая, что у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с ЗПР игра без специально организованной работы самостоятельно нормативно не развивается.</w:t>
      </w:r>
    </w:p>
    <w:p w:rsidR="00F76D0B" w:rsidRPr="00F76D0B" w:rsidRDefault="00F76D0B" w:rsidP="001F32C8">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ЗПР и сохранению его индивидуальности.</w:t>
      </w:r>
    </w:p>
    <w:p w:rsidR="00F76D0B" w:rsidRPr="00F76D0B" w:rsidRDefault="00F76D0B" w:rsidP="001F32C8">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Учитывая особенности познавательной деятельности обучающихся с ЗПР, переход к продуктивной деятельности и формирование новых представлений и умений следует при устойчивом функционировании ранее освоенного умения, навыка.</w:t>
      </w:r>
    </w:p>
    <w:p w:rsidR="00F76D0B" w:rsidRPr="00F76D0B" w:rsidRDefault="00F76D0B" w:rsidP="001F32C8">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6. Участие семьи как необходимое условие для полноценного развития ребенка с ЗПР. </w:t>
      </w:r>
      <w:proofErr w:type="gramStart"/>
      <w:r w:rsidRPr="00F76D0B">
        <w:rPr>
          <w:rFonts w:ascii="Times New Roman" w:eastAsia="Times New Roman" w:hAnsi="Times New Roman" w:cs="Times New Roman"/>
          <w:sz w:val="28"/>
          <w:szCs w:val="28"/>
          <w:lang w:eastAsia="ru-RU"/>
        </w:rPr>
        <w:t>Это условие имеет особое значение, так как одной из причин задержки развития у обучающихся могут быть неблагоприятные условия жизнедеятельности и воспитания в семье.</w:t>
      </w:r>
      <w:proofErr w:type="gramEnd"/>
    </w:p>
    <w:p w:rsidR="00F76D0B" w:rsidRPr="00F76D0B" w:rsidRDefault="00F76D0B" w:rsidP="001F32C8">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7. Профессиональное развитие педагогических работников, направленное на развитие профессиональных компетентностей, овладения новыми технологиями, в том числе коммуникативной компетентности и мастерства мотивирования ребенка с ЗПР, а также владения правилами безопасного пользования интернетом, </w:t>
      </w:r>
      <w:r w:rsidRPr="00F76D0B">
        <w:rPr>
          <w:rFonts w:ascii="Times New Roman" w:eastAsia="Times New Roman" w:hAnsi="Times New Roman" w:cs="Times New Roman"/>
          <w:sz w:val="28"/>
          <w:szCs w:val="28"/>
          <w:lang w:eastAsia="ru-RU"/>
        </w:rPr>
        <w:lastRenderedPageBreak/>
        <w:t>предполагающее создание сетевого взаимодействия педагогических работников и управленцев, работающих по Программе.</w:t>
      </w:r>
    </w:p>
    <w:p w:rsidR="00F76D0B" w:rsidRPr="00F76D0B" w:rsidRDefault="00F76D0B" w:rsidP="001F32C8">
      <w:pPr>
        <w:widowControl w:val="0"/>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Важным условием является составление индивидуального образовательного маршрута, который дает представление о ресурсах и дефицитах в развитии ребенка с ЗПР, о видах трудностей, возникающих при освоении основной образовательной программы дошкольного образования; раскрывает причину, лежащую в основе трудностей; содержит примерные виды деятельности, осуществляемые субъектами сопровождения.</w:t>
      </w:r>
    </w:p>
    <w:p w:rsidR="00F76D0B" w:rsidRPr="00F76D0B" w:rsidRDefault="00F76D0B" w:rsidP="001F32C8">
      <w:pPr>
        <w:widowControl w:val="0"/>
        <w:autoSpaceDE w:val="0"/>
        <w:autoSpaceDN w:val="0"/>
        <w:adjustRightInd w:val="0"/>
        <w:spacing w:after="0" w:line="360" w:lineRule="auto"/>
        <w:jc w:val="both"/>
        <w:rPr>
          <w:rFonts w:ascii="Times New Roman" w:eastAsia="Times New Roman" w:hAnsi="Times New Roman" w:cs="Times New Roman"/>
          <w:b/>
          <w:sz w:val="28"/>
          <w:szCs w:val="28"/>
          <w:lang w:eastAsia="ru-RU"/>
        </w:rPr>
      </w:pPr>
      <w:r w:rsidRPr="00F76D0B">
        <w:rPr>
          <w:rFonts w:ascii="Times New Roman" w:eastAsia="Times New Roman" w:hAnsi="Times New Roman" w:cs="Times New Roman"/>
          <w:b/>
          <w:sz w:val="28"/>
          <w:szCs w:val="28"/>
          <w:lang w:eastAsia="ru-RU"/>
        </w:rPr>
        <w:t>4.2. Организация развивающей предметно-пространственной среды.</w:t>
      </w:r>
    </w:p>
    <w:p w:rsidR="00F76D0B" w:rsidRPr="00F76D0B" w:rsidRDefault="00F76D0B" w:rsidP="001F32C8">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Предметно-пространственная развивающая образовательная среда (далее - ППРОС) в Организации должна обеспечивать реализацию АОП ДО, </w:t>
      </w:r>
      <w:proofErr w:type="gramStart"/>
      <w:r w:rsidRPr="00F76D0B">
        <w:rPr>
          <w:rFonts w:ascii="Times New Roman" w:eastAsia="Times New Roman" w:hAnsi="Times New Roman" w:cs="Times New Roman"/>
          <w:sz w:val="28"/>
          <w:szCs w:val="28"/>
          <w:lang w:eastAsia="ru-RU"/>
        </w:rPr>
        <w:t>разработанных</w:t>
      </w:r>
      <w:proofErr w:type="gramEnd"/>
      <w:r w:rsidRPr="00F76D0B">
        <w:rPr>
          <w:rFonts w:ascii="Times New Roman" w:eastAsia="Times New Roman" w:hAnsi="Times New Roman" w:cs="Times New Roman"/>
          <w:sz w:val="28"/>
          <w:szCs w:val="28"/>
          <w:lang w:eastAsia="ru-RU"/>
        </w:rPr>
        <w:t xml:space="preserve"> в соответствии с Программой. Организация имеет право самостоятельно проектировать ППРОС с учетом психофизических особенностей обучающихся с ОВЗ.</w:t>
      </w:r>
    </w:p>
    <w:p w:rsidR="00F76D0B" w:rsidRPr="00F76D0B" w:rsidRDefault="00F76D0B" w:rsidP="001F32C8">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4.2.1. В соответствии со Стандартом, ППРОС Организации должна обеспечивать и гарантировать:</w:t>
      </w:r>
    </w:p>
    <w:p w:rsidR="00F76D0B" w:rsidRPr="00F76D0B" w:rsidRDefault="00F76D0B" w:rsidP="001F32C8">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охрану и укрепление физического и психического здоровья и эмоционального </w:t>
      </w:r>
      <w:proofErr w:type="gramStart"/>
      <w:r w:rsidRPr="00F76D0B">
        <w:rPr>
          <w:rFonts w:ascii="Times New Roman" w:eastAsia="Times New Roman" w:hAnsi="Times New Roman" w:cs="Times New Roman"/>
          <w:sz w:val="28"/>
          <w:szCs w:val="28"/>
          <w:lang w:eastAsia="ru-RU"/>
        </w:rPr>
        <w:t>благополучия</w:t>
      </w:r>
      <w:proofErr w:type="gramEnd"/>
      <w:r w:rsidRPr="00F76D0B">
        <w:rPr>
          <w:rFonts w:ascii="Times New Roman" w:eastAsia="Times New Roman" w:hAnsi="Times New Roman" w:cs="Times New Roman"/>
          <w:sz w:val="28"/>
          <w:szCs w:val="28"/>
          <w:lang w:eastAsia="ru-RU"/>
        </w:rPr>
        <w:t xml:space="preserve"> обучающихся с ОВЗ,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rsidR="00F76D0B" w:rsidRPr="00F76D0B" w:rsidRDefault="00F76D0B" w:rsidP="001F32C8">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F76D0B" w:rsidRPr="00F76D0B" w:rsidRDefault="00F76D0B" w:rsidP="001F32C8">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w:t>
      </w:r>
      <w:proofErr w:type="gramStart"/>
      <w:r w:rsidRPr="00F76D0B">
        <w:rPr>
          <w:rFonts w:ascii="Times New Roman" w:eastAsia="Times New Roman" w:hAnsi="Times New Roman" w:cs="Times New Roman"/>
          <w:sz w:val="28"/>
          <w:szCs w:val="28"/>
          <w:lang w:eastAsia="ru-RU"/>
        </w:rPr>
        <w:t>общения</w:t>
      </w:r>
      <w:proofErr w:type="gramEnd"/>
      <w:r w:rsidRPr="00F76D0B">
        <w:rPr>
          <w:rFonts w:ascii="Times New Roman" w:eastAsia="Times New Roman" w:hAnsi="Times New Roman" w:cs="Times New Roman"/>
          <w:sz w:val="28"/>
          <w:szCs w:val="28"/>
          <w:lang w:eastAsia="ru-RU"/>
        </w:rPr>
        <w:t xml:space="preserve"> как с детьми разного возраста, так и с педагогическим работниками, а также свободу в выражении своих чувств и мыслей;</w:t>
      </w:r>
    </w:p>
    <w:p w:rsidR="00F76D0B" w:rsidRPr="00F76D0B" w:rsidRDefault="00F76D0B" w:rsidP="001F32C8">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F76D0B" w:rsidRPr="00F76D0B" w:rsidRDefault="00F76D0B" w:rsidP="001F32C8">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открытость дошкольного образования и вовлечение родителей (законных </w:t>
      </w:r>
      <w:r w:rsidRPr="00F76D0B">
        <w:rPr>
          <w:rFonts w:ascii="Times New Roman" w:eastAsia="Times New Roman" w:hAnsi="Times New Roman" w:cs="Times New Roman"/>
          <w:sz w:val="28"/>
          <w:szCs w:val="28"/>
          <w:lang w:eastAsia="ru-RU"/>
        </w:rPr>
        <w:lastRenderedPageBreak/>
        <w:t>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rsidR="00F76D0B" w:rsidRPr="00F76D0B" w:rsidRDefault="00F76D0B" w:rsidP="001F32C8">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w:t>
      </w:r>
      <w:proofErr w:type="gramStart"/>
      <w:r w:rsidRPr="00F76D0B">
        <w:rPr>
          <w:rFonts w:ascii="Times New Roman" w:eastAsia="Times New Roman" w:hAnsi="Times New Roman" w:cs="Times New Roman"/>
          <w:sz w:val="28"/>
          <w:szCs w:val="28"/>
          <w:lang w:eastAsia="ru-RU"/>
        </w:rPr>
        <w:t>недопустимость</w:t>
      </w:r>
      <w:proofErr w:type="gramEnd"/>
      <w:r w:rsidRPr="00F76D0B">
        <w:rPr>
          <w:rFonts w:ascii="Times New Roman" w:eastAsia="Times New Roman" w:hAnsi="Times New Roman" w:cs="Times New Roman"/>
          <w:sz w:val="28"/>
          <w:szCs w:val="28"/>
          <w:lang w:eastAsia="ru-RU"/>
        </w:rPr>
        <w:t xml:space="preserve"> как искусственного ускорения, так и искусственного замедления развития обучающихся).</w:t>
      </w:r>
    </w:p>
    <w:p w:rsidR="00F76D0B" w:rsidRPr="00F76D0B" w:rsidRDefault="00F76D0B" w:rsidP="001F32C8">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4.2.2. ППРОС Организации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соответствия анатомо-физиологическим особенностям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(соответствие росту, массе тела, размеру руки, дающей возможность захвата предмета).</w:t>
      </w:r>
    </w:p>
    <w:p w:rsidR="00F76D0B" w:rsidRPr="00F76D0B" w:rsidRDefault="00F76D0B" w:rsidP="001F32C8">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Для выполнения этой задачи ППРОС должна быть:</w:t>
      </w:r>
    </w:p>
    <w:p w:rsidR="00F76D0B" w:rsidRPr="00F76D0B" w:rsidRDefault="00F76D0B" w:rsidP="001F32C8">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ОВЗ, участие в подвижных играх и соревнованиях;</w:t>
      </w:r>
      <w:proofErr w:type="gramEnd"/>
      <w:r w:rsidRPr="00F76D0B">
        <w:rPr>
          <w:rFonts w:ascii="Times New Roman" w:eastAsia="Times New Roman" w:hAnsi="Times New Roman" w:cs="Times New Roman"/>
          <w:sz w:val="28"/>
          <w:szCs w:val="28"/>
          <w:lang w:eastAsia="ru-RU"/>
        </w:rPr>
        <w:t xml:space="preserve">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rsidR="00F76D0B" w:rsidRPr="00F76D0B" w:rsidRDefault="00F76D0B" w:rsidP="001F32C8">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proofErr w:type="gramStart"/>
      <w:r w:rsidRPr="00F76D0B">
        <w:rPr>
          <w:rFonts w:ascii="Times New Roman" w:eastAsia="Times New Roman" w:hAnsi="Times New Roman" w:cs="Times New Roman"/>
          <w:sz w:val="28"/>
          <w:szCs w:val="28"/>
          <w:lang w:eastAsia="ru-RU"/>
        </w:rPr>
        <w:t>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roofErr w:type="gramEnd"/>
    </w:p>
    <w:p w:rsidR="00F76D0B" w:rsidRPr="00F76D0B" w:rsidRDefault="00F76D0B" w:rsidP="001F32C8">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rsidR="00F76D0B" w:rsidRPr="00F76D0B" w:rsidRDefault="00F76D0B" w:rsidP="001F32C8">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доступной - обеспечивать свободный доступ </w:t>
      </w:r>
      <w:proofErr w:type="gramStart"/>
      <w:r w:rsidRPr="00F76D0B">
        <w:rPr>
          <w:rFonts w:ascii="Times New Roman" w:eastAsia="Times New Roman" w:hAnsi="Times New Roman" w:cs="Times New Roman"/>
          <w:sz w:val="28"/>
          <w:szCs w:val="28"/>
          <w:lang w:eastAsia="ru-RU"/>
        </w:rPr>
        <w:t>обучающихся</w:t>
      </w:r>
      <w:proofErr w:type="gramEnd"/>
      <w:r w:rsidRPr="00F76D0B">
        <w:rPr>
          <w:rFonts w:ascii="Times New Roman" w:eastAsia="Times New Roman" w:hAnsi="Times New Roman" w:cs="Times New Roman"/>
          <w:sz w:val="28"/>
          <w:szCs w:val="28"/>
          <w:lang w:eastAsia="ru-RU"/>
        </w:rPr>
        <w:t xml:space="preserve">, в том числе обучающихся с ОВЗ,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ОВЗ, создавать необходимые условия для его самостоятельной, в том числе, речевой </w:t>
      </w:r>
      <w:r w:rsidRPr="00F76D0B">
        <w:rPr>
          <w:rFonts w:ascii="Times New Roman" w:eastAsia="Times New Roman" w:hAnsi="Times New Roman" w:cs="Times New Roman"/>
          <w:sz w:val="28"/>
          <w:szCs w:val="28"/>
          <w:lang w:eastAsia="ru-RU"/>
        </w:rPr>
        <w:lastRenderedPageBreak/>
        <w:t>активности;</w:t>
      </w:r>
    </w:p>
    <w:p w:rsidR="00F76D0B" w:rsidRPr="00F76D0B" w:rsidRDefault="00F76D0B" w:rsidP="001F32C8">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rsidR="00F76D0B" w:rsidRPr="00F76D0B" w:rsidRDefault="00F76D0B" w:rsidP="001F32C8">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rsidR="00F76D0B" w:rsidRPr="00F76D0B" w:rsidRDefault="00F76D0B" w:rsidP="001F32C8">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4.2.3. ППРОС в Организации должна обеспечивать условия для эмоционального благополучия обучающихся различных нозологических групп, а также для комфортной работы педагогических работников.</w:t>
      </w:r>
    </w:p>
    <w:p w:rsidR="00F76D0B" w:rsidRPr="00F76D0B" w:rsidRDefault="00F76D0B" w:rsidP="001F32C8">
      <w:pPr>
        <w:widowControl w:val="0"/>
        <w:autoSpaceDE w:val="0"/>
        <w:autoSpaceDN w:val="0"/>
        <w:adjustRightInd w:val="0"/>
        <w:spacing w:after="0" w:line="276" w:lineRule="auto"/>
        <w:jc w:val="both"/>
        <w:rPr>
          <w:rFonts w:ascii="Times New Roman" w:eastAsia="Times New Roman" w:hAnsi="Times New Roman" w:cs="Times New Roman"/>
          <w:b/>
          <w:sz w:val="28"/>
          <w:szCs w:val="28"/>
          <w:lang w:eastAsia="ru-RU"/>
        </w:rPr>
      </w:pPr>
      <w:r w:rsidRPr="00F76D0B">
        <w:rPr>
          <w:rFonts w:ascii="Times New Roman" w:eastAsia="Times New Roman" w:hAnsi="Times New Roman" w:cs="Times New Roman"/>
          <w:b/>
          <w:sz w:val="28"/>
          <w:szCs w:val="28"/>
          <w:lang w:eastAsia="ru-RU"/>
        </w:rPr>
        <w:t>4.3. Реализация Программы обеспечивается созданием в образовательной организации кадровых, финансовых, материально-технических условий.</w:t>
      </w:r>
    </w:p>
    <w:p w:rsidR="00F76D0B" w:rsidRPr="00F76D0B" w:rsidRDefault="00F76D0B" w:rsidP="001F32C8">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4.3.1. </w:t>
      </w:r>
      <w:proofErr w:type="gramStart"/>
      <w:r w:rsidRPr="00F76D0B">
        <w:rPr>
          <w:rFonts w:ascii="Times New Roman" w:eastAsia="Times New Roman" w:hAnsi="Times New Roman" w:cs="Times New Roman"/>
          <w:sz w:val="28"/>
          <w:szCs w:val="28"/>
          <w:lang w:eastAsia="ru-RU"/>
        </w:rPr>
        <w:t>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w:t>
      </w:r>
      <w:proofErr w:type="gramEnd"/>
      <w:r w:rsidRPr="00F76D0B">
        <w:rPr>
          <w:rFonts w:ascii="Times New Roman" w:eastAsia="Times New Roman" w:hAnsi="Times New Roman" w:cs="Times New Roman"/>
          <w:sz w:val="28"/>
          <w:szCs w:val="28"/>
          <w:lang w:eastAsia="ru-RU"/>
        </w:rPr>
        <w:t xml:space="preserve"> </w:t>
      </w:r>
      <w:proofErr w:type="gramStart"/>
      <w:r w:rsidRPr="00F76D0B">
        <w:rPr>
          <w:rFonts w:ascii="Times New Roman" w:eastAsia="Times New Roman" w:hAnsi="Times New Roman" w:cs="Times New Roman"/>
          <w:sz w:val="28"/>
          <w:szCs w:val="28"/>
          <w:lang w:eastAsia="ru-RU"/>
        </w:rPr>
        <w:t>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w:t>
      </w:r>
      <w:proofErr w:type="gramEnd"/>
      <w:r w:rsidRPr="00F76D0B">
        <w:rPr>
          <w:rFonts w:ascii="Times New Roman" w:eastAsia="Times New Roman" w:hAnsi="Times New Roman" w:cs="Times New Roman"/>
          <w:sz w:val="28"/>
          <w:szCs w:val="28"/>
          <w:lang w:eastAsia="ru-RU"/>
        </w:rPr>
        <w:t xml:space="preserve"> </w:t>
      </w:r>
      <w:proofErr w:type="gramStart"/>
      <w:r w:rsidRPr="00F76D0B">
        <w:rPr>
          <w:rFonts w:ascii="Times New Roman" w:eastAsia="Times New Roman" w:hAnsi="Times New Roman" w:cs="Times New Roman"/>
          <w:sz w:val="28"/>
          <w:szCs w:val="28"/>
          <w:lang w:eastAsia="ru-RU"/>
        </w:rPr>
        <w:t>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w:t>
      </w:r>
      <w:proofErr w:type="gramEnd"/>
      <w:r w:rsidRPr="00F76D0B">
        <w:rPr>
          <w:rFonts w:ascii="Times New Roman" w:eastAsia="Times New Roman" w:hAnsi="Times New Roman" w:cs="Times New Roman"/>
          <w:sz w:val="28"/>
          <w:szCs w:val="28"/>
          <w:lang w:eastAsia="ru-RU"/>
        </w:rPr>
        <w:t xml:space="preserve"> </w:t>
      </w:r>
      <w:proofErr w:type="gramStart"/>
      <w:r w:rsidRPr="00F76D0B">
        <w:rPr>
          <w:rFonts w:ascii="Times New Roman" w:eastAsia="Times New Roman" w:hAnsi="Times New Roman" w:cs="Times New Roman"/>
          <w:sz w:val="28"/>
          <w:szCs w:val="28"/>
          <w:lang w:eastAsia="ru-RU"/>
        </w:rPr>
        <w:t xml:space="preserve">Федерации 18 августа 2015 г., регистрационный № 38575); "Специалист в области воспитания", </w:t>
      </w:r>
      <w:r w:rsidRPr="00F76D0B">
        <w:rPr>
          <w:rFonts w:ascii="Times New Roman" w:eastAsia="Times New Roman" w:hAnsi="Times New Roman" w:cs="Times New Roman"/>
          <w:sz w:val="28"/>
          <w:szCs w:val="28"/>
          <w:lang w:eastAsia="ru-RU"/>
        </w:rPr>
        <w:lastRenderedPageBreak/>
        <w:t>утвержденном 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2017 г., регистрационный № 3.7406);</w:t>
      </w:r>
      <w:proofErr w:type="gramEnd"/>
      <w:r w:rsidRPr="00F76D0B">
        <w:rPr>
          <w:rFonts w:ascii="Times New Roman" w:eastAsia="Times New Roman" w:hAnsi="Times New Roman" w:cs="Times New Roman"/>
          <w:sz w:val="28"/>
          <w:szCs w:val="28"/>
          <w:lang w:eastAsia="ru-RU"/>
        </w:rPr>
        <w:t xml:space="preserve"> "Ассистент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 апреля 2017 г. № 351н (зарегистрирован Министерством юстиции Российской Федерации 4 мая 2017 г., регистрационный № 46612).</w:t>
      </w:r>
    </w:p>
    <w:p w:rsidR="00F76D0B" w:rsidRPr="00F76D0B" w:rsidRDefault="00F76D0B" w:rsidP="001F32C8">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4.3.2. 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нарушениями слуха (глухих, слабослышащих и позднооглохших, перенесших операцию по </w:t>
      </w:r>
      <w:proofErr w:type="spellStart"/>
      <w:r w:rsidRPr="00F76D0B">
        <w:rPr>
          <w:rFonts w:ascii="Times New Roman" w:eastAsia="Times New Roman" w:hAnsi="Times New Roman" w:cs="Times New Roman"/>
          <w:sz w:val="28"/>
          <w:szCs w:val="28"/>
          <w:lang w:eastAsia="ru-RU"/>
        </w:rPr>
        <w:t>кохлеарной</w:t>
      </w:r>
      <w:proofErr w:type="spellEnd"/>
      <w:r w:rsidRPr="00F76D0B">
        <w:rPr>
          <w:rFonts w:ascii="Times New Roman" w:eastAsia="Times New Roman" w:hAnsi="Times New Roman" w:cs="Times New Roman"/>
          <w:sz w:val="28"/>
          <w:szCs w:val="28"/>
          <w:lang w:eastAsia="ru-RU"/>
        </w:rPr>
        <w:t xml:space="preserve"> имплантации); нарушениями зрения (слепых, слабовидящих, с </w:t>
      </w:r>
      <w:proofErr w:type="spellStart"/>
      <w:r w:rsidRPr="00F76D0B">
        <w:rPr>
          <w:rFonts w:ascii="Times New Roman" w:eastAsia="Times New Roman" w:hAnsi="Times New Roman" w:cs="Times New Roman"/>
          <w:sz w:val="28"/>
          <w:szCs w:val="28"/>
          <w:lang w:eastAsia="ru-RU"/>
        </w:rPr>
        <w:t>амблиопией</w:t>
      </w:r>
      <w:proofErr w:type="spellEnd"/>
      <w:r w:rsidRPr="00F76D0B">
        <w:rPr>
          <w:rFonts w:ascii="Times New Roman" w:eastAsia="Times New Roman" w:hAnsi="Times New Roman" w:cs="Times New Roman"/>
          <w:sz w:val="28"/>
          <w:szCs w:val="28"/>
          <w:lang w:eastAsia="ru-RU"/>
        </w:rPr>
        <w:t xml:space="preserve"> и косоглазием); ТНР; НОДА; ЗПР; РАС; </w:t>
      </w:r>
      <w:proofErr w:type="gramStart"/>
      <w:r w:rsidRPr="00F76D0B">
        <w:rPr>
          <w:rFonts w:ascii="Times New Roman" w:eastAsia="Times New Roman" w:hAnsi="Times New Roman" w:cs="Times New Roman"/>
          <w:sz w:val="28"/>
          <w:szCs w:val="28"/>
          <w:lang w:eastAsia="ru-RU"/>
        </w:rPr>
        <w:t>умственной отсталостью (интеллектуальными нарушениями), ТМНР (части 2, 3 статьи 99 Федерального закона от 29 декабря 2012 г. № 273-ФЗ "Об образовании в Российской Федерации" (Собрание законодательства Российской Федерации, 2012, № 59, ст. 7598; 2022, № 29, ст. 5262).</w:t>
      </w:r>
      <w:proofErr w:type="gramEnd"/>
    </w:p>
    <w:p w:rsidR="00F76D0B" w:rsidRPr="00F76D0B" w:rsidRDefault="00F76D0B" w:rsidP="001F32C8">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4.3.3. </w:t>
      </w:r>
      <w:proofErr w:type="gramStart"/>
      <w:r w:rsidRPr="00F76D0B">
        <w:rPr>
          <w:rFonts w:ascii="Times New Roman" w:eastAsia="Times New Roman" w:hAnsi="Times New Roman" w:cs="Times New Roman"/>
          <w:sz w:val="28"/>
          <w:szCs w:val="28"/>
          <w:lang w:eastAsia="ru-RU"/>
        </w:rPr>
        <w:t>Материально-технические условия реализации ФАОП для обучающихся с ОВЗ должны обеспечивать возможность достижения обучающимися в установленных Стандартом результатов освоения основной образовательной программы дошкольного образования.</w:t>
      </w:r>
      <w:proofErr w:type="gramEnd"/>
    </w:p>
    <w:p w:rsidR="00F76D0B" w:rsidRPr="00F76D0B" w:rsidRDefault="00F76D0B" w:rsidP="001F32C8">
      <w:pPr>
        <w:widowControl w:val="0"/>
        <w:autoSpaceDE w:val="0"/>
        <w:autoSpaceDN w:val="0"/>
        <w:adjustRightInd w:val="0"/>
        <w:spacing w:after="0" w:line="276" w:lineRule="auto"/>
        <w:jc w:val="both"/>
        <w:rPr>
          <w:rFonts w:ascii="Times New Roman" w:eastAsia="Times New Roman" w:hAnsi="Times New Roman" w:cs="Times New Roman"/>
          <w:b/>
          <w:sz w:val="28"/>
          <w:szCs w:val="28"/>
          <w:lang w:eastAsia="ru-RU"/>
        </w:rPr>
      </w:pPr>
      <w:r w:rsidRPr="00F76D0B">
        <w:rPr>
          <w:rFonts w:ascii="Times New Roman" w:eastAsia="Times New Roman" w:hAnsi="Times New Roman" w:cs="Times New Roman"/>
          <w:b/>
          <w:sz w:val="28"/>
          <w:szCs w:val="28"/>
          <w:lang w:eastAsia="ru-RU"/>
        </w:rPr>
        <w:t>4.4. Федеральный календарный план воспитательной работы.</w:t>
      </w:r>
    </w:p>
    <w:p w:rsidR="00F76D0B" w:rsidRPr="00F76D0B" w:rsidRDefault="00F76D0B" w:rsidP="001F32C8">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На основе Программы воспитания и Плана, составляется календарный план воспитательной работы Организации. Организация вправе включать в него мероприятия по ключевым направлениям развития воспитания. План определяет перечень событий, которые могут стать основой для проведения воспитательных мероприятий с детьми.</w:t>
      </w:r>
    </w:p>
    <w:p w:rsidR="00F76D0B" w:rsidRPr="00F76D0B" w:rsidRDefault="00F76D0B" w:rsidP="001F32C8">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Календарный план воспитательной работы разрабатывается в свободной форме с указанием: содержания дел, событий, мероприятий; участвующих дошкольных групп; сроков проведения, в том числе сроков подготовки; ответственных лиц. Формы проведения избираются организацией самостоятельно в зависимости от задач воспитательной работы, возраста обучающихся, их погруженности в смысл праздника.</w:t>
      </w:r>
    </w:p>
    <w:p w:rsidR="00F76D0B" w:rsidRPr="00F76D0B" w:rsidRDefault="00F76D0B" w:rsidP="001F32C8">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Дни рождения великих людей нашего Отечества включаются в календарь </w:t>
      </w:r>
      <w:proofErr w:type="spellStart"/>
      <w:r w:rsidRPr="00F76D0B">
        <w:rPr>
          <w:rFonts w:ascii="Times New Roman" w:eastAsia="Times New Roman" w:hAnsi="Times New Roman" w:cs="Times New Roman"/>
          <w:sz w:val="28"/>
          <w:szCs w:val="28"/>
          <w:lang w:eastAsia="ru-RU"/>
        </w:rPr>
        <w:t>ситуативно</w:t>
      </w:r>
      <w:proofErr w:type="spellEnd"/>
      <w:r w:rsidRPr="00F76D0B">
        <w:rPr>
          <w:rFonts w:ascii="Times New Roman" w:eastAsia="Times New Roman" w:hAnsi="Times New Roman" w:cs="Times New Roman"/>
          <w:sz w:val="28"/>
          <w:szCs w:val="28"/>
          <w:lang w:eastAsia="ru-RU"/>
        </w:rPr>
        <w:t xml:space="preserve">, закрепляются в деятельности обучающихся (чтении, слушании музыки, проектной </w:t>
      </w:r>
      <w:proofErr w:type="gramStart"/>
      <w:r w:rsidRPr="00F76D0B">
        <w:rPr>
          <w:rFonts w:ascii="Times New Roman" w:eastAsia="Times New Roman" w:hAnsi="Times New Roman" w:cs="Times New Roman"/>
          <w:sz w:val="28"/>
          <w:szCs w:val="28"/>
          <w:lang w:eastAsia="ru-RU"/>
        </w:rPr>
        <w:t xml:space="preserve">деятельности) </w:t>
      </w:r>
      <w:proofErr w:type="gramEnd"/>
      <w:r w:rsidRPr="00F76D0B">
        <w:rPr>
          <w:rFonts w:ascii="Times New Roman" w:eastAsia="Times New Roman" w:hAnsi="Times New Roman" w:cs="Times New Roman"/>
          <w:sz w:val="28"/>
          <w:szCs w:val="28"/>
          <w:lang w:eastAsia="ru-RU"/>
        </w:rPr>
        <w:t>Многие праздники могут включаться в календарь воспитательной работы регионально, опираясь на личный опыт ребенка дошкольного возраста, историю региона или членов его семьи.</w:t>
      </w:r>
    </w:p>
    <w:p w:rsidR="00F76D0B" w:rsidRPr="00F76D0B" w:rsidRDefault="00F76D0B" w:rsidP="001F32C8">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lastRenderedPageBreak/>
        <w:t xml:space="preserve">Все мероприятия должны проводиться с учетом особенностей Федеральной программы, а также возрастных, физиологических и </w:t>
      </w:r>
      <w:proofErr w:type="spellStart"/>
      <w:r w:rsidRPr="00F76D0B">
        <w:rPr>
          <w:rFonts w:ascii="Times New Roman" w:eastAsia="Times New Roman" w:hAnsi="Times New Roman" w:cs="Times New Roman"/>
          <w:sz w:val="28"/>
          <w:szCs w:val="28"/>
          <w:lang w:eastAsia="ru-RU"/>
        </w:rPr>
        <w:t>психоэмоциональных</w:t>
      </w:r>
      <w:proofErr w:type="spellEnd"/>
      <w:r w:rsidRPr="00F76D0B">
        <w:rPr>
          <w:rFonts w:ascii="Times New Roman" w:eastAsia="Times New Roman" w:hAnsi="Times New Roman" w:cs="Times New Roman"/>
          <w:sz w:val="28"/>
          <w:szCs w:val="28"/>
          <w:lang w:eastAsia="ru-RU"/>
        </w:rPr>
        <w:t xml:space="preserve"> особенностей обучающихся.</w:t>
      </w:r>
    </w:p>
    <w:p w:rsidR="00F76D0B" w:rsidRPr="00F76D0B" w:rsidRDefault="00F76D0B" w:rsidP="001F32C8">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4.4.1. 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w:t>
      </w:r>
    </w:p>
    <w:p w:rsidR="00F76D0B" w:rsidRPr="00F76D0B" w:rsidRDefault="00F76D0B" w:rsidP="001F32C8">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Январь</w:t>
      </w:r>
    </w:p>
    <w:p w:rsidR="00F76D0B" w:rsidRPr="00F76D0B" w:rsidRDefault="00F76D0B" w:rsidP="001F32C8">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Февраль</w:t>
      </w:r>
    </w:p>
    <w:p w:rsidR="00F76D0B" w:rsidRPr="00F76D0B" w:rsidRDefault="00F76D0B" w:rsidP="001F32C8">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23 февраля: День защитника Отечества.</w:t>
      </w:r>
    </w:p>
    <w:p w:rsidR="00F76D0B" w:rsidRPr="00F76D0B" w:rsidRDefault="00F76D0B" w:rsidP="001F32C8">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Март</w:t>
      </w:r>
    </w:p>
    <w:p w:rsidR="00F76D0B" w:rsidRPr="00F76D0B" w:rsidRDefault="00F76D0B" w:rsidP="001F32C8">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8 марта: Международный женский день;</w:t>
      </w:r>
    </w:p>
    <w:p w:rsidR="00F76D0B" w:rsidRPr="00F76D0B" w:rsidRDefault="00F76D0B" w:rsidP="001F32C8">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Апрель</w:t>
      </w:r>
    </w:p>
    <w:p w:rsidR="006E5746" w:rsidRDefault="00F76D0B" w:rsidP="001F32C8">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 xml:space="preserve">12 апреля: День космонавтики, </w:t>
      </w:r>
    </w:p>
    <w:p w:rsidR="00F76D0B" w:rsidRPr="00F76D0B" w:rsidRDefault="00F76D0B" w:rsidP="001F32C8">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Май</w:t>
      </w:r>
    </w:p>
    <w:p w:rsidR="00F76D0B" w:rsidRPr="00F76D0B" w:rsidRDefault="00F76D0B" w:rsidP="001F32C8">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мая: Праздник Весны и Труда;</w:t>
      </w:r>
    </w:p>
    <w:p w:rsidR="00F76D0B" w:rsidRPr="00F76D0B" w:rsidRDefault="00F76D0B" w:rsidP="001F32C8">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9 мая: День Победы;</w:t>
      </w:r>
    </w:p>
    <w:p w:rsidR="00F76D0B" w:rsidRPr="00F76D0B" w:rsidRDefault="00F76D0B" w:rsidP="001F32C8">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Июнь</w:t>
      </w:r>
    </w:p>
    <w:p w:rsidR="00F76D0B" w:rsidRPr="00F76D0B" w:rsidRDefault="00F76D0B" w:rsidP="001F32C8">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и</w:t>
      </w:r>
      <w:r w:rsidR="006E5746">
        <w:rPr>
          <w:rFonts w:ascii="Times New Roman" w:eastAsia="Times New Roman" w:hAnsi="Times New Roman" w:cs="Times New Roman"/>
          <w:sz w:val="28"/>
          <w:szCs w:val="28"/>
          <w:lang w:eastAsia="ru-RU"/>
        </w:rPr>
        <w:t>юня: Международный день защиты детей</w:t>
      </w:r>
      <w:r w:rsidRPr="00F76D0B">
        <w:rPr>
          <w:rFonts w:ascii="Times New Roman" w:eastAsia="Times New Roman" w:hAnsi="Times New Roman" w:cs="Times New Roman"/>
          <w:sz w:val="28"/>
          <w:szCs w:val="28"/>
          <w:lang w:eastAsia="ru-RU"/>
        </w:rPr>
        <w:t>;</w:t>
      </w:r>
    </w:p>
    <w:p w:rsidR="00F76D0B" w:rsidRPr="00F76D0B" w:rsidRDefault="00F76D0B" w:rsidP="001F32C8">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5 июня: День эколога;</w:t>
      </w:r>
    </w:p>
    <w:p w:rsidR="00F76D0B" w:rsidRPr="00F76D0B" w:rsidRDefault="00F76D0B" w:rsidP="001F32C8">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12 июня: День России.</w:t>
      </w:r>
    </w:p>
    <w:p w:rsidR="00F76D0B" w:rsidRPr="00F76D0B" w:rsidRDefault="00F76D0B" w:rsidP="001F32C8">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Июль</w:t>
      </w:r>
    </w:p>
    <w:p w:rsidR="00F76D0B" w:rsidRPr="00F76D0B" w:rsidRDefault="00F76D0B" w:rsidP="001F32C8">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Август</w:t>
      </w:r>
    </w:p>
    <w:p w:rsidR="00F76D0B" w:rsidRPr="00F76D0B" w:rsidRDefault="00F76D0B" w:rsidP="001F32C8">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22 августа: День Государственного флага Российской Федерации;</w:t>
      </w:r>
    </w:p>
    <w:p w:rsidR="00F76D0B" w:rsidRPr="00F76D0B" w:rsidRDefault="00F76D0B" w:rsidP="001F32C8">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Сентябрь</w:t>
      </w:r>
    </w:p>
    <w:p w:rsidR="00F76D0B" w:rsidRPr="00F76D0B" w:rsidRDefault="00F76D0B" w:rsidP="001F32C8">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 сентября: День знаний;</w:t>
      </w:r>
    </w:p>
    <w:p w:rsidR="00F76D0B" w:rsidRPr="00F76D0B" w:rsidRDefault="00F76D0B" w:rsidP="001F32C8">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27 сентября: День воспитателя и всех дошкольных работников.</w:t>
      </w:r>
    </w:p>
    <w:p w:rsidR="00F76D0B" w:rsidRPr="00F76D0B" w:rsidRDefault="00F76D0B" w:rsidP="001F32C8">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Октябрь</w:t>
      </w:r>
    </w:p>
    <w:p w:rsidR="00F76D0B" w:rsidRPr="00F76D0B" w:rsidRDefault="00F76D0B" w:rsidP="001F32C8">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5 октября: День учителя;</w:t>
      </w:r>
    </w:p>
    <w:p w:rsidR="00F76D0B" w:rsidRPr="00F76D0B" w:rsidRDefault="00F76D0B" w:rsidP="001F32C8">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16 октября: День отца в России.</w:t>
      </w:r>
    </w:p>
    <w:p w:rsidR="00F76D0B" w:rsidRPr="00F76D0B" w:rsidRDefault="00F76D0B" w:rsidP="001F32C8">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Ноябрь</w:t>
      </w:r>
    </w:p>
    <w:p w:rsidR="00F76D0B" w:rsidRPr="00F76D0B" w:rsidRDefault="00F76D0B" w:rsidP="001F32C8">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4 ноября: День народного единства;</w:t>
      </w:r>
    </w:p>
    <w:p w:rsidR="00F76D0B" w:rsidRPr="00F76D0B" w:rsidRDefault="00F76D0B" w:rsidP="001F32C8">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27 ноября: День матери в России;</w:t>
      </w:r>
    </w:p>
    <w:p w:rsidR="00F76D0B" w:rsidRPr="00F76D0B" w:rsidRDefault="00F76D0B" w:rsidP="001F32C8">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30 ноября: День Государственного герба Российской Федерации.</w:t>
      </w:r>
    </w:p>
    <w:p w:rsidR="00F76D0B" w:rsidRPr="00F76D0B" w:rsidRDefault="00F76D0B" w:rsidP="001F32C8">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Декабрь:</w:t>
      </w:r>
    </w:p>
    <w:p w:rsidR="00F76D0B" w:rsidRPr="00F76D0B" w:rsidRDefault="00F76D0B" w:rsidP="001F32C8">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9 декабря: День Героев Отечества;</w:t>
      </w:r>
    </w:p>
    <w:p w:rsidR="00F76D0B" w:rsidRDefault="00F76D0B" w:rsidP="001F32C8">
      <w:pPr>
        <w:widowControl w:val="0"/>
        <w:autoSpaceDE w:val="0"/>
        <w:autoSpaceDN w:val="0"/>
        <w:adjustRightInd w:val="0"/>
        <w:spacing w:after="0" w:line="276" w:lineRule="auto"/>
        <w:jc w:val="both"/>
        <w:rPr>
          <w:rFonts w:ascii="Times New Roman" w:eastAsia="Times New Roman" w:hAnsi="Times New Roman" w:cs="Times New Roman"/>
          <w:sz w:val="28"/>
          <w:szCs w:val="28"/>
          <w:lang w:eastAsia="ru-RU"/>
        </w:rPr>
      </w:pPr>
      <w:r w:rsidRPr="00F76D0B">
        <w:rPr>
          <w:rFonts w:ascii="Times New Roman" w:eastAsia="Times New Roman" w:hAnsi="Times New Roman" w:cs="Times New Roman"/>
          <w:sz w:val="28"/>
          <w:szCs w:val="28"/>
          <w:lang w:eastAsia="ru-RU"/>
        </w:rPr>
        <w:t>31 декабря: Новый год.</w:t>
      </w:r>
    </w:p>
    <w:p w:rsidR="00EC0535" w:rsidRPr="00F76D0B" w:rsidRDefault="00EC0535" w:rsidP="00F76D0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C0535" w:rsidRPr="00CB7C92" w:rsidRDefault="00EC0535" w:rsidP="00EC0535">
      <w:pPr>
        <w:jc w:val="center"/>
        <w:rPr>
          <w:rFonts w:ascii="Times New Roman" w:hAnsi="Times New Roman" w:cs="Times New Roman"/>
          <w:b/>
          <w:sz w:val="28"/>
        </w:rPr>
      </w:pPr>
      <w:r w:rsidRPr="00CB7C92">
        <w:rPr>
          <w:rFonts w:ascii="Times New Roman" w:hAnsi="Times New Roman" w:cs="Times New Roman"/>
          <w:b/>
          <w:sz w:val="28"/>
        </w:rPr>
        <w:lastRenderedPageBreak/>
        <w:t>Режим дня на 2023-2024 учебный год</w:t>
      </w:r>
    </w:p>
    <w:p w:rsidR="00EC0535" w:rsidRPr="00CB7C92" w:rsidRDefault="00EC0535" w:rsidP="00EC0535">
      <w:pPr>
        <w:rPr>
          <w:rFonts w:ascii="Times New Roman" w:hAnsi="Times New Roman" w:cs="Times New Roman"/>
        </w:rPr>
      </w:pPr>
    </w:p>
    <w:tbl>
      <w:tblPr>
        <w:tblStyle w:val="TableNormal1"/>
        <w:tblW w:w="1050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04"/>
        <w:gridCol w:w="1275"/>
        <w:gridCol w:w="1417"/>
        <w:gridCol w:w="992"/>
        <w:gridCol w:w="1277"/>
        <w:gridCol w:w="1417"/>
        <w:gridCol w:w="1418"/>
      </w:tblGrid>
      <w:tr w:rsidR="00EC0535" w:rsidRPr="00344D50" w:rsidTr="00EC0535">
        <w:trPr>
          <w:trHeight w:val="474"/>
        </w:trPr>
        <w:tc>
          <w:tcPr>
            <w:tcW w:w="2704" w:type="dxa"/>
            <w:shd w:val="clear" w:color="auto" w:fill="D9D9D9"/>
            <w:vAlign w:val="center"/>
          </w:tcPr>
          <w:p w:rsidR="00EC0535" w:rsidRPr="001F32C8" w:rsidRDefault="00EC0535" w:rsidP="001F32C8">
            <w:pPr>
              <w:spacing w:line="600" w:lineRule="auto"/>
              <w:ind w:left="101"/>
              <w:jc w:val="center"/>
              <w:rPr>
                <w:rFonts w:ascii="Times New Roman" w:hAnsi="Times New Roman" w:cs="Times New Roman"/>
                <w:sz w:val="24"/>
              </w:rPr>
            </w:pPr>
            <w:proofErr w:type="spellStart"/>
            <w:r w:rsidRPr="001F32C8">
              <w:rPr>
                <w:rFonts w:ascii="Times New Roman" w:hAnsi="Times New Roman" w:cs="Times New Roman"/>
                <w:sz w:val="24"/>
              </w:rPr>
              <w:t>Содержание</w:t>
            </w:r>
            <w:proofErr w:type="spellEnd"/>
          </w:p>
        </w:tc>
        <w:tc>
          <w:tcPr>
            <w:tcW w:w="1275" w:type="dxa"/>
            <w:shd w:val="clear" w:color="auto" w:fill="D9D9D9"/>
            <w:vAlign w:val="center"/>
          </w:tcPr>
          <w:p w:rsidR="00EC0535" w:rsidRPr="001F32C8" w:rsidRDefault="00EC0535" w:rsidP="001F32C8">
            <w:pPr>
              <w:spacing w:line="600" w:lineRule="auto"/>
              <w:ind w:left="345"/>
              <w:jc w:val="center"/>
              <w:rPr>
                <w:rFonts w:ascii="Times New Roman" w:hAnsi="Times New Roman" w:cs="Times New Roman"/>
                <w:sz w:val="24"/>
                <w:lang w:val="ru-RU"/>
              </w:rPr>
            </w:pPr>
            <w:r w:rsidRPr="001F32C8">
              <w:rPr>
                <w:rFonts w:ascii="Times New Roman" w:hAnsi="Times New Roman" w:cs="Times New Roman"/>
                <w:sz w:val="24"/>
                <w:lang w:val="ru-RU"/>
              </w:rPr>
              <w:t>1-2 года</w:t>
            </w:r>
          </w:p>
        </w:tc>
        <w:tc>
          <w:tcPr>
            <w:tcW w:w="1417" w:type="dxa"/>
            <w:shd w:val="clear" w:color="auto" w:fill="D9D9D9"/>
            <w:vAlign w:val="center"/>
          </w:tcPr>
          <w:p w:rsidR="00EC0535" w:rsidRPr="001F32C8" w:rsidRDefault="00EC0535" w:rsidP="001F32C8">
            <w:pPr>
              <w:spacing w:line="600" w:lineRule="auto"/>
              <w:ind w:left="345"/>
              <w:jc w:val="center"/>
              <w:rPr>
                <w:rFonts w:ascii="Times New Roman" w:hAnsi="Times New Roman" w:cs="Times New Roman"/>
                <w:sz w:val="24"/>
                <w:lang w:val="ru-RU"/>
              </w:rPr>
            </w:pPr>
            <w:r w:rsidRPr="001F32C8">
              <w:rPr>
                <w:rFonts w:ascii="Times New Roman" w:hAnsi="Times New Roman" w:cs="Times New Roman"/>
                <w:sz w:val="24"/>
                <w:lang w:val="ru-RU"/>
              </w:rPr>
              <w:t>2-3  года</w:t>
            </w:r>
          </w:p>
        </w:tc>
        <w:tc>
          <w:tcPr>
            <w:tcW w:w="992" w:type="dxa"/>
            <w:shd w:val="clear" w:color="auto" w:fill="D9D9D9"/>
            <w:vAlign w:val="center"/>
          </w:tcPr>
          <w:p w:rsidR="00EC0535" w:rsidRPr="001F32C8" w:rsidRDefault="00EC0535" w:rsidP="001F32C8">
            <w:pPr>
              <w:spacing w:line="600" w:lineRule="auto"/>
              <w:ind w:hanging="1"/>
              <w:rPr>
                <w:rFonts w:ascii="Times New Roman" w:hAnsi="Times New Roman" w:cs="Times New Roman"/>
                <w:sz w:val="24"/>
                <w:lang w:val="ru-RU"/>
              </w:rPr>
            </w:pPr>
            <w:r w:rsidRPr="001F32C8">
              <w:rPr>
                <w:rFonts w:ascii="Times New Roman" w:hAnsi="Times New Roman" w:cs="Times New Roman"/>
                <w:sz w:val="24"/>
                <w:lang w:val="ru-RU"/>
              </w:rPr>
              <w:t xml:space="preserve"> </w:t>
            </w:r>
            <w:r w:rsidRPr="001F32C8">
              <w:rPr>
                <w:rFonts w:ascii="Times New Roman" w:hAnsi="Times New Roman" w:cs="Times New Roman"/>
                <w:sz w:val="24"/>
              </w:rPr>
              <w:t>3</w:t>
            </w:r>
            <w:r w:rsidRPr="001F32C8">
              <w:rPr>
                <w:rFonts w:ascii="Times New Roman" w:hAnsi="Times New Roman" w:cs="Times New Roman"/>
                <w:sz w:val="24"/>
                <w:lang w:val="ru-RU"/>
              </w:rPr>
              <w:t>-</w:t>
            </w:r>
            <w:r w:rsidRPr="001F32C8">
              <w:rPr>
                <w:rFonts w:ascii="Times New Roman" w:hAnsi="Times New Roman" w:cs="Times New Roman"/>
                <w:sz w:val="24"/>
              </w:rPr>
              <w:t>4года</w:t>
            </w:r>
          </w:p>
        </w:tc>
        <w:tc>
          <w:tcPr>
            <w:tcW w:w="1277" w:type="dxa"/>
            <w:shd w:val="clear" w:color="auto" w:fill="D9D9D9"/>
            <w:vAlign w:val="center"/>
          </w:tcPr>
          <w:p w:rsidR="00EC0535" w:rsidRPr="001F32C8" w:rsidRDefault="00EC0535" w:rsidP="001F32C8">
            <w:pPr>
              <w:spacing w:line="600" w:lineRule="auto"/>
              <w:ind w:left="232" w:right="218"/>
              <w:jc w:val="center"/>
              <w:rPr>
                <w:rFonts w:ascii="Times New Roman" w:hAnsi="Times New Roman" w:cs="Times New Roman"/>
                <w:sz w:val="24"/>
              </w:rPr>
            </w:pPr>
            <w:r w:rsidRPr="001F32C8">
              <w:rPr>
                <w:rFonts w:ascii="Times New Roman" w:hAnsi="Times New Roman" w:cs="Times New Roman"/>
                <w:sz w:val="24"/>
              </w:rPr>
              <w:t>4</w:t>
            </w:r>
            <w:r w:rsidRPr="001F32C8">
              <w:rPr>
                <w:rFonts w:ascii="Times New Roman" w:hAnsi="Times New Roman" w:cs="Times New Roman"/>
                <w:sz w:val="24"/>
                <w:lang w:val="ru-RU"/>
              </w:rPr>
              <w:t>-</w:t>
            </w:r>
            <w:r w:rsidRPr="001F32C8">
              <w:rPr>
                <w:rFonts w:ascii="Times New Roman" w:hAnsi="Times New Roman" w:cs="Times New Roman"/>
                <w:sz w:val="24"/>
              </w:rPr>
              <w:t>5лет</w:t>
            </w:r>
          </w:p>
        </w:tc>
        <w:tc>
          <w:tcPr>
            <w:tcW w:w="1417" w:type="dxa"/>
            <w:shd w:val="clear" w:color="auto" w:fill="D9D9D9"/>
            <w:vAlign w:val="center"/>
          </w:tcPr>
          <w:p w:rsidR="00EC0535" w:rsidRPr="001F32C8" w:rsidRDefault="00EC0535" w:rsidP="001F32C8">
            <w:pPr>
              <w:spacing w:line="600" w:lineRule="auto"/>
              <w:ind w:left="342"/>
              <w:jc w:val="center"/>
              <w:rPr>
                <w:rFonts w:ascii="Times New Roman" w:hAnsi="Times New Roman" w:cs="Times New Roman"/>
                <w:sz w:val="24"/>
              </w:rPr>
            </w:pPr>
            <w:r w:rsidRPr="001F32C8">
              <w:rPr>
                <w:rFonts w:ascii="Times New Roman" w:hAnsi="Times New Roman" w:cs="Times New Roman"/>
                <w:sz w:val="24"/>
              </w:rPr>
              <w:t>5</w:t>
            </w:r>
            <w:r w:rsidRPr="001F32C8">
              <w:rPr>
                <w:rFonts w:ascii="Times New Roman" w:hAnsi="Times New Roman" w:cs="Times New Roman"/>
                <w:sz w:val="24"/>
                <w:lang w:val="ru-RU"/>
              </w:rPr>
              <w:t>-</w:t>
            </w:r>
            <w:r w:rsidRPr="001F32C8">
              <w:rPr>
                <w:rFonts w:ascii="Times New Roman" w:hAnsi="Times New Roman" w:cs="Times New Roman"/>
                <w:sz w:val="24"/>
              </w:rPr>
              <w:t>6лет</w:t>
            </w:r>
          </w:p>
        </w:tc>
        <w:tc>
          <w:tcPr>
            <w:tcW w:w="1418" w:type="dxa"/>
            <w:shd w:val="clear" w:color="auto" w:fill="D9D9D9"/>
            <w:vAlign w:val="center"/>
          </w:tcPr>
          <w:p w:rsidR="00EC0535" w:rsidRPr="001F32C8" w:rsidRDefault="00EC0535" w:rsidP="001F32C8">
            <w:pPr>
              <w:spacing w:line="600" w:lineRule="auto"/>
              <w:ind w:left="414"/>
              <w:jc w:val="center"/>
              <w:rPr>
                <w:rFonts w:ascii="Times New Roman" w:hAnsi="Times New Roman" w:cs="Times New Roman"/>
                <w:sz w:val="24"/>
              </w:rPr>
            </w:pPr>
            <w:r w:rsidRPr="001F32C8">
              <w:rPr>
                <w:rFonts w:ascii="Times New Roman" w:hAnsi="Times New Roman" w:cs="Times New Roman"/>
                <w:sz w:val="24"/>
              </w:rPr>
              <w:t>6</w:t>
            </w:r>
            <w:r w:rsidRPr="001F32C8">
              <w:rPr>
                <w:rFonts w:ascii="Times New Roman" w:hAnsi="Times New Roman" w:cs="Times New Roman"/>
                <w:sz w:val="24"/>
                <w:lang w:val="ru-RU"/>
              </w:rPr>
              <w:t>-</w:t>
            </w:r>
            <w:r w:rsidRPr="001F32C8">
              <w:rPr>
                <w:rFonts w:ascii="Times New Roman" w:hAnsi="Times New Roman" w:cs="Times New Roman"/>
                <w:sz w:val="24"/>
              </w:rPr>
              <w:t>7лет</w:t>
            </w:r>
          </w:p>
        </w:tc>
      </w:tr>
      <w:tr w:rsidR="00EC0535" w:rsidRPr="00344D50" w:rsidTr="00EC0535">
        <w:trPr>
          <w:trHeight w:val="1302"/>
        </w:trPr>
        <w:tc>
          <w:tcPr>
            <w:tcW w:w="2704" w:type="dxa"/>
            <w:vAlign w:val="center"/>
          </w:tcPr>
          <w:p w:rsidR="00EC0535" w:rsidRPr="001F32C8" w:rsidRDefault="00EC0535" w:rsidP="001F32C8">
            <w:pPr>
              <w:spacing w:line="600" w:lineRule="auto"/>
              <w:ind w:left="101" w:right="86"/>
              <w:jc w:val="center"/>
              <w:rPr>
                <w:rFonts w:ascii="Times New Roman" w:hAnsi="Times New Roman" w:cs="Times New Roman"/>
                <w:sz w:val="24"/>
                <w:lang w:val="ru-RU"/>
              </w:rPr>
            </w:pPr>
            <w:r w:rsidRPr="001F32C8">
              <w:rPr>
                <w:rFonts w:ascii="Times New Roman" w:hAnsi="Times New Roman" w:cs="Times New Roman"/>
                <w:sz w:val="24"/>
                <w:lang w:val="ru-RU"/>
              </w:rPr>
              <w:t>Утренний прием детей, игры, самостоятельная деятельность, утренняя гимнастика (не менее 10 минут)</w:t>
            </w:r>
          </w:p>
        </w:tc>
        <w:tc>
          <w:tcPr>
            <w:tcW w:w="1275" w:type="dxa"/>
            <w:vAlign w:val="center"/>
          </w:tcPr>
          <w:p w:rsidR="00EC0535" w:rsidRPr="001F32C8" w:rsidRDefault="00EC0535" w:rsidP="001F32C8">
            <w:pPr>
              <w:spacing w:line="600" w:lineRule="auto"/>
              <w:jc w:val="center"/>
              <w:rPr>
                <w:rFonts w:ascii="Times New Roman" w:hAnsi="Times New Roman" w:cs="Times New Roman"/>
                <w:sz w:val="24"/>
              </w:rPr>
            </w:pPr>
            <w:r w:rsidRPr="001F32C8">
              <w:rPr>
                <w:rFonts w:ascii="Times New Roman" w:hAnsi="Times New Roman" w:cs="Times New Roman"/>
                <w:sz w:val="24"/>
              </w:rPr>
              <w:t>7.00-8.30</w:t>
            </w:r>
          </w:p>
        </w:tc>
        <w:tc>
          <w:tcPr>
            <w:tcW w:w="1417" w:type="dxa"/>
            <w:vAlign w:val="center"/>
          </w:tcPr>
          <w:p w:rsidR="00EC0535" w:rsidRPr="001F32C8" w:rsidRDefault="00EC0535" w:rsidP="001F32C8">
            <w:pPr>
              <w:spacing w:line="600" w:lineRule="auto"/>
              <w:jc w:val="center"/>
              <w:rPr>
                <w:rFonts w:ascii="Times New Roman" w:hAnsi="Times New Roman" w:cs="Times New Roman"/>
                <w:sz w:val="24"/>
              </w:rPr>
            </w:pPr>
            <w:r w:rsidRPr="001F32C8">
              <w:rPr>
                <w:rFonts w:ascii="Times New Roman" w:hAnsi="Times New Roman" w:cs="Times New Roman"/>
                <w:sz w:val="24"/>
              </w:rPr>
              <w:t>7.00-8.30</w:t>
            </w:r>
          </w:p>
        </w:tc>
        <w:tc>
          <w:tcPr>
            <w:tcW w:w="992" w:type="dxa"/>
            <w:vAlign w:val="center"/>
          </w:tcPr>
          <w:p w:rsidR="00EC0535" w:rsidRPr="001F32C8" w:rsidRDefault="00EC0535" w:rsidP="001F32C8">
            <w:pPr>
              <w:spacing w:line="600" w:lineRule="auto"/>
              <w:rPr>
                <w:rFonts w:ascii="Times New Roman" w:hAnsi="Times New Roman" w:cs="Times New Roman"/>
                <w:sz w:val="24"/>
              </w:rPr>
            </w:pPr>
            <w:r w:rsidRPr="001F32C8">
              <w:rPr>
                <w:rFonts w:ascii="Times New Roman" w:hAnsi="Times New Roman" w:cs="Times New Roman"/>
                <w:sz w:val="24"/>
              </w:rPr>
              <w:t>7.00-8.30</w:t>
            </w:r>
          </w:p>
        </w:tc>
        <w:tc>
          <w:tcPr>
            <w:tcW w:w="1277" w:type="dxa"/>
            <w:vAlign w:val="center"/>
          </w:tcPr>
          <w:p w:rsidR="00EC0535" w:rsidRPr="001F32C8" w:rsidRDefault="00EC0535" w:rsidP="001F32C8">
            <w:pPr>
              <w:spacing w:line="600" w:lineRule="auto"/>
              <w:ind w:right="218"/>
              <w:rPr>
                <w:rFonts w:ascii="Times New Roman" w:hAnsi="Times New Roman" w:cs="Times New Roman"/>
                <w:sz w:val="24"/>
              </w:rPr>
            </w:pPr>
            <w:r w:rsidRPr="001F32C8">
              <w:rPr>
                <w:rFonts w:ascii="Times New Roman" w:hAnsi="Times New Roman" w:cs="Times New Roman"/>
                <w:sz w:val="24"/>
              </w:rPr>
              <w:t>7.00-8.30</w:t>
            </w:r>
          </w:p>
        </w:tc>
        <w:tc>
          <w:tcPr>
            <w:tcW w:w="1417" w:type="dxa"/>
            <w:vAlign w:val="center"/>
          </w:tcPr>
          <w:p w:rsidR="00EC0535" w:rsidRPr="001F32C8" w:rsidRDefault="00EC0535" w:rsidP="001F32C8">
            <w:pPr>
              <w:spacing w:line="600" w:lineRule="auto"/>
              <w:ind w:left="318"/>
              <w:jc w:val="center"/>
              <w:rPr>
                <w:rFonts w:ascii="Times New Roman" w:hAnsi="Times New Roman" w:cs="Times New Roman"/>
                <w:sz w:val="24"/>
              </w:rPr>
            </w:pPr>
            <w:r w:rsidRPr="001F32C8">
              <w:rPr>
                <w:rFonts w:ascii="Times New Roman" w:hAnsi="Times New Roman" w:cs="Times New Roman"/>
                <w:sz w:val="24"/>
              </w:rPr>
              <w:t>7.00-8.30</w:t>
            </w:r>
          </w:p>
        </w:tc>
        <w:tc>
          <w:tcPr>
            <w:tcW w:w="1418" w:type="dxa"/>
            <w:vAlign w:val="center"/>
          </w:tcPr>
          <w:p w:rsidR="00EC0535" w:rsidRPr="001F32C8" w:rsidRDefault="00EC0535" w:rsidP="001F32C8">
            <w:pPr>
              <w:spacing w:line="600" w:lineRule="auto"/>
              <w:ind w:left="390"/>
              <w:jc w:val="center"/>
              <w:rPr>
                <w:rFonts w:ascii="Times New Roman" w:hAnsi="Times New Roman" w:cs="Times New Roman"/>
                <w:sz w:val="24"/>
              </w:rPr>
            </w:pPr>
            <w:r w:rsidRPr="001F32C8">
              <w:rPr>
                <w:rFonts w:ascii="Times New Roman" w:hAnsi="Times New Roman" w:cs="Times New Roman"/>
                <w:sz w:val="24"/>
              </w:rPr>
              <w:t>7.00-8.30</w:t>
            </w:r>
          </w:p>
        </w:tc>
      </w:tr>
      <w:tr w:rsidR="00EC0535" w:rsidRPr="00344D50" w:rsidTr="00EC0535">
        <w:trPr>
          <w:trHeight w:val="477"/>
        </w:trPr>
        <w:tc>
          <w:tcPr>
            <w:tcW w:w="2704" w:type="dxa"/>
            <w:vAlign w:val="center"/>
          </w:tcPr>
          <w:p w:rsidR="00EC0535" w:rsidRPr="001F32C8" w:rsidRDefault="00EC0535" w:rsidP="001F32C8">
            <w:pPr>
              <w:spacing w:line="600" w:lineRule="auto"/>
              <w:ind w:left="101"/>
              <w:jc w:val="center"/>
              <w:rPr>
                <w:rFonts w:ascii="Times New Roman" w:hAnsi="Times New Roman" w:cs="Times New Roman"/>
                <w:sz w:val="24"/>
              </w:rPr>
            </w:pPr>
            <w:proofErr w:type="spellStart"/>
            <w:r w:rsidRPr="001F32C8">
              <w:rPr>
                <w:rFonts w:ascii="Times New Roman" w:hAnsi="Times New Roman" w:cs="Times New Roman"/>
                <w:sz w:val="24"/>
              </w:rPr>
              <w:t>Завтрак</w:t>
            </w:r>
            <w:proofErr w:type="spellEnd"/>
          </w:p>
        </w:tc>
        <w:tc>
          <w:tcPr>
            <w:tcW w:w="1275" w:type="dxa"/>
            <w:vAlign w:val="center"/>
          </w:tcPr>
          <w:p w:rsidR="00EC0535" w:rsidRPr="001F32C8" w:rsidRDefault="00EC0535" w:rsidP="001F32C8">
            <w:pPr>
              <w:spacing w:line="600" w:lineRule="auto"/>
              <w:jc w:val="center"/>
              <w:rPr>
                <w:rFonts w:ascii="Times New Roman" w:hAnsi="Times New Roman" w:cs="Times New Roman"/>
                <w:sz w:val="24"/>
              </w:rPr>
            </w:pPr>
            <w:r w:rsidRPr="001F32C8">
              <w:rPr>
                <w:rFonts w:ascii="Times New Roman" w:hAnsi="Times New Roman" w:cs="Times New Roman"/>
                <w:sz w:val="24"/>
              </w:rPr>
              <w:t>8.30-9.00</w:t>
            </w:r>
          </w:p>
        </w:tc>
        <w:tc>
          <w:tcPr>
            <w:tcW w:w="1417" w:type="dxa"/>
            <w:vAlign w:val="center"/>
          </w:tcPr>
          <w:p w:rsidR="00EC0535" w:rsidRPr="001F32C8" w:rsidRDefault="00EC0535" w:rsidP="001F32C8">
            <w:pPr>
              <w:spacing w:line="600" w:lineRule="auto"/>
              <w:jc w:val="center"/>
              <w:rPr>
                <w:rFonts w:ascii="Times New Roman" w:hAnsi="Times New Roman" w:cs="Times New Roman"/>
                <w:sz w:val="24"/>
              </w:rPr>
            </w:pPr>
            <w:r w:rsidRPr="001F32C8">
              <w:rPr>
                <w:rFonts w:ascii="Times New Roman" w:hAnsi="Times New Roman" w:cs="Times New Roman"/>
                <w:sz w:val="24"/>
              </w:rPr>
              <w:t>8.30-9.00</w:t>
            </w:r>
          </w:p>
        </w:tc>
        <w:tc>
          <w:tcPr>
            <w:tcW w:w="992" w:type="dxa"/>
            <w:vAlign w:val="center"/>
          </w:tcPr>
          <w:p w:rsidR="00EC0535" w:rsidRPr="001F32C8" w:rsidRDefault="00EC0535" w:rsidP="001F32C8">
            <w:pPr>
              <w:spacing w:line="600" w:lineRule="auto"/>
              <w:rPr>
                <w:rFonts w:ascii="Times New Roman" w:hAnsi="Times New Roman" w:cs="Times New Roman"/>
                <w:sz w:val="24"/>
              </w:rPr>
            </w:pPr>
            <w:r w:rsidRPr="001F32C8">
              <w:rPr>
                <w:rFonts w:ascii="Times New Roman" w:hAnsi="Times New Roman" w:cs="Times New Roman"/>
                <w:sz w:val="24"/>
              </w:rPr>
              <w:t>8.30-9.00</w:t>
            </w:r>
          </w:p>
        </w:tc>
        <w:tc>
          <w:tcPr>
            <w:tcW w:w="1277" w:type="dxa"/>
            <w:vAlign w:val="center"/>
          </w:tcPr>
          <w:p w:rsidR="00EC0535" w:rsidRPr="001F32C8" w:rsidRDefault="00EC0535" w:rsidP="001F32C8">
            <w:pPr>
              <w:spacing w:line="600" w:lineRule="auto"/>
              <w:ind w:right="218"/>
              <w:rPr>
                <w:rFonts w:ascii="Times New Roman" w:hAnsi="Times New Roman" w:cs="Times New Roman"/>
                <w:sz w:val="24"/>
              </w:rPr>
            </w:pPr>
            <w:r w:rsidRPr="001F32C8">
              <w:rPr>
                <w:rFonts w:ascii="Times New Roman" w:hAnsi="Times New Roman" w:cs="Times New Roman"/>
                <w:sz w:val="24"/>
              </w:rPr>
              <w:t>8.30-9.00</w:t>
            </w:r>
          </w:p>
        </w:tc>
        <w:tc>
          <w:tcPr>
            <w:tcW w:w="1417" w:type="dxa"/>
            <w:vAlign w:val="center"/>
          </w:tcPr>
          <w:p w:rsidR="00EC0535" w:rsidRPr="001F32C8" w:rsidRDefault="00EC0535" w:rsidP="001F32C8">
            <w:pPr>
              <w:spacing w:line="600" w:lineRule="auto"/>
              <w:ind w:left="318"/>
              <w:jc w:val="center"/>
              <w:rPr>
                <w:rFonts w:ascii="Times New Roman" w:hAnsi="Times New Roman" w:cs="Times New Roman"/>
                <w:sz w:val="24"/>
              </w:rPr>
            </w:pPr>
            <w:r w:rsidRPr="001F32C8">
              <w:rPr>
                <w:rFonts w:ascii="Times New Roman" w:hAnsi="Times New Roman" w:cs="Times New Roman"/>
                <w:sz w:val="24"/>
              </w:rPr>
              <w:t>8.30-9.00</w:t>
            </w:r>
          </w:p>
        </w:tc>
        <w:tc>
          <w:tcPr>
            <w:tcW w:w="1418" w:type="dxa"/>
            <w:vAlign w:val="center"/>
          </w:tcPr>
          <w:p w:rsidR="00EC0535" w:rsidRPr="001F32C8" w:rsidRDefault="00EC0535" w:rsidP="001F32C8">
            <w:pPr>
              <w:spacing w:line="600" w:lineRule="auto"/>
              <w:ind w:left="390"/>
              <w:jc w:val="center"/>
              <w:rPr>
                <w:rFonts w:ascii="Times New Roman" w:hAnsi="Times New Roman" w:cs="Times New Roman"/>
                <w:sz w:val="24"/>
              </w:rPr>
            </w:pPr>
            <w:r w:rsidRPr="001F32C8">
              <w:rPr>
                <w:rFonts w:ascii="Times New Roman" w:hAnsi="Times New Roman" w:cs="Times New Roman"/>
                <w:sz w:val="24"/>
              </w:rPr>
              <w:t>8.30-9.00</w:t>
            </w:r>
          </w:p>
        </w:tc>
      </w:tr>
      <w:tr w:rsidR="00EC0535" w:rsidRPr="00344D50" w:rsidTr="00EC0535">
        <w:trPr>
          <w:trHeight w:val="474"/>
        </w:trPr>
        <w:tc>
          <w:tcPr>
            <w:tcW w:w="2704" w:type="dxa"/>
            <w:vAlign w:val="center"/>
          </w:tcPr>
          <w:p w:rsidR="00EC0535" w:rsidRPr="001F32C8" w:rsidRDefault="00EC0535" w:rsidP="001F32C8">
            <w:pPr>
              <w:spacing w:line="600" w:lineRule="auto"/>
              <w:ind w:left="101"/>
              <w:jc w:val="center"/>
              <w:rPr>
                <w:rFonts w:ascii="Times New Roman" w:hAnsi="Times New Roman" w:cs="Times New Roman"/>
                <w:sz w:val="24"/>
              </w:rPr>
            </w:pPr>
            <w:proofErr w:type="spellStart"/>
            <w:r w:rsidRPr="001F32C8">
              <w:rPr>
                <w:rFonts w:ascii="Times New Roman" w:hAnsi="Times New Roman" w:cs="Times New Roman"/>
                <w:sz w:val="24"/>
              </w:rPr>
              <w:t>Игры</w:t>
            </w:r>
            <w:proofErr w:type="spellEnd"/>
            <w:r w:rsidRPr="001F32C8">
              <w:rPr>
                <w:rFonts w:ascii="Times New Roman" w:hAnsi="Times New Roman" w:cs="Times New Roman"/>
                <w:sz w:val="24"/>
              </w:rPr>
              <w:t xml:space="preserve">, </w:t>
            </w:r>
            <w:proofErr w:type="spellStart"/>
            <w:r w:rsidRPr="001F32C8">
              <w:rPr>
                <w:rFonts w:ascii="Times New Roman" w:hAnsi="Times New Roman" w:cs="Times New Roman"/>
                <w:sz w:val="24"/>
              </w:rPr>
              <w:t>подготовка</w:t>
            </w:r>
            <w:proofErr w:type="spellEnd"/>
            <w:r w:rsidRPr="001F32C8">
              <w:rPr>
                <w:rFonts w:ascii="Times New Roman" w:hAnsi="Times New Roman" w:cs="Times New Roman"/>
                <w:sz w:val="24"/>
              </w:rPr>
              <w:t xml:space="preserve"> к </w:t>
            </w:r>
            <w:proofErr w:type="spellStart"/>
            <w:r w:rsidRPr="001F32C8">
              <w:rPr>
                <w:rFonts w:ascii="Times New Roman" w:hAnsi="Times New Roman" w:cs="Times New Roman"/>
                <w:sz w:val="24"/>
              </w:rPr>
              <w:t>занятиям</w:t>
            </w:r>
            <w:proofErr w:type="spellEnd"/>
          </w:p>
        </w:tc>
        <w:tc>
          <w:tcPr>
            <w:tcW w:w="1275" w:type="dxa"/>
            <w:vAlign w:val="center"/>
          </w:tcPr>
          <w:p w:rsidR="00EC0535" w:rsidRPr="001F32C8" w:rsidRDefault="00EC0535" w:rsidP="001F32C8">
            <w:pPr>
              <w:spacing w:line="600" w:lineRule="auto"/>
              <w:jc w:val="center"/>
              <w:rPr>
                <w:rFonts w:ascii="Times New Roman" w:hAnsi="Times New Roman" w:cs="Times New Roman"/>
                <w:sz w:val="24"/>
              </w:rPr>
            </w:pPr>
            <w:r w:rsidRPr="001F32C8">
              <w:rPr>
                <w:rFonts w:ascii="Times New Roman" w:hAnsi="Times New Roman" w:cs="Times New Roman"/>
                <w:sz w:val="24"/>
              </w:rPr>
              <w:t>9.00-9.30</w:t>
            </w:r>
          </w:p>
        </w:tc>
        <w:tc>
          <w:tcPr>
            <w:tcW w:w="1417" w:type="dxa"/>
            <w:vAlign w:val="center"/>
          </w:tcPr>
          <w:p w:rsidR="00EC0535" w:rsidRPr="001F32C8" w:rsidRDefault="00EC0535" w:rsidP="001F32C8">
            <w:pPr>
              <w:spacing w:line="600" w:lineRule="auto"/>
              <w:jc w:val="center"/>
              <w:rPr>
                <w:rFonts w:ascii="Times New Roman" w:hAnsi="Times New Roman" w:cs="Times New Roman"/>
                <w:sz w:val="24"/>
              </w:rPr>
            </w:pPr>
            <w:r w:rsidRPr="001F32C8">
              <w:rPr>
                <w:rFonts w:ascii="Times New Roman" w:hAnsi="Times New Roman" w:cs="Times New Roman"/>
                <w:sz w:val="24"/>
              </w:rPr>
              <w:t>9.00-9.30</w:t>
            </w:r>
          </w:p>
        </w:tc>
        <w:tc>
          <w:tcPr>
            <w:tcW w:w="992" w:type="dxa"/>
            <w:vAlign w:val="center"/>
          </w:tcPr>
          <w:p w:rsidR="00EC0535" w:rsidRPr="001F32C8" w:rsidRDefault="00EC0535" w:rsidP="001F32C8">
            <w:pPr>
              <w:spacing w:line="600" w:lineRule="auto"/>
              <w:rPr>
                <w:rFonts w:ascii="Times New Roman" w:hAnsi="Times New Roman" w:cs="Times New Roman"/>
                <w:sz w:val="24"/>
              </w:rPr>
            </w:pPr>
            <w:r w:rsidRPr="001F32C8">
              <w:rPr>
                <w:rFonts w:ascii="Times New Roman" w:hAnsi="Times New Roman" w:cs="Times New Roman"/>
                <w:sz w:val="24"/>
              </w:rPr>
              <w:t>9.00-9.20</w:t>
            </w:r>
          </w:p>
        </w:tc>
        <w:tc>
          <w:tcPr>
            <w:tcW w:w="1277" w:type="dxa"/>
            <w:vAlign w:val="center"/>
          </w:tcPr>
          <w:p w:rsidR="00EC0535" w:rsidRPr="001F32C8" w:rsidRDefault="00EC0535" w:rsidP="001F32C8">
            <w:pPr>
              <w:spacing w:line="600" w:lineRule="auto"/>
              <w:ind w:right="218"/>
              <w:rPr>
                <w:rFonts w:ascii="Times New Roman" w:hAnsi="Times New Roman" w:cs="Times New Roman"/>
                <w:sz w:val="24"/>
              </w:rPr>
            </w:pPr>
            <w:r w:rsidRPr="001F32C8">
              <w:rPr>
                <w:rFonts w:ascii="Times New Roman" w:hAnsi="Times New Roman" w:cs="Times New Roman"/>
                <w:sz w:val="24"/>
              </w:rPr>
              <w:t>9.00-9.15</w:t>
            </w:r>
          </w:p>
        </w:tc>
        <w:tc>
          <w:tcPr>
            <w:tcW w:w="1417" w:type="dxa"/>
            <w:vAlign w:val="center"/>
          </w:tcPr>
          <w:p w:rsidR="00EC0535" w:rsidRPr="001F32C8" w:rsidRDefault="00EC0535" w:rsidP="001F32C8">
            <w:pPr>
              <w:spacing w:line="600" w:lineRule="auto"/>
              <w:rPr>
                <w:rFonts w:ascii="Times New Roman" w:hAnsi="Times New Roman" w:cs="Times New Roman"/>
                <w:sz w:val="24"/>
              </w:rPr>
            </w:pPr>
            <w:r w:rsidRPr="001F32C8">
              <w:rPr>
                <w:rFonts w:ascii="Times New Roman" w:hAnsi="Times New Roman" w:cs="Times New Roman"/>
                <w:sz w:val="24"/>
              </w:rPr>
              <w:t>9.00-9.15</w:t>
            </w:r>
          </w:p>
        </w:tc>
        <w:tc>
          <w:tcPr>
            <w:tcW w:w="1418" w:type="dxa"/>
            <w:vAlign w:val="center"/>
          </w:tcPr>
          <w:p w:rsidR="00EC0535" w:rsidRPr="001F32C8" w:rsidRDefault="00EC0535" w:rsidP="001F32C8">
            <w:pPr>
              <w:spacing w:line="600" w:lineRule="auto"/>
              <w:ind w:left="9"/>
              <w:jc w:val="center"/>
              <w:rPr>
                <w:rFonts w:ascii="Times New Roman" w:hAnsi="Times New Roman" w:cs="Times New Roman"/>
                <w:sz w:val="24"/>
              </w:rPr>
            </w:pPr>
            <w:r w:rsidRPr="001F32C8">
              <w:rPr>
                <w:rFonts w:ascii="Times New Roman" w:hAnsi="Times New Roman" w:cs="Times New Roman"/>
                <w:sz w:val="24"/>
              </w:rPr>
              <w:t>-</w:t>
            </w:r>
          </w:p>
        </w:tc>
      </w:tr>
      <w:tr w:rsidR="00EC0535" w:rsidRPr="00344D50" w:rsidTr="00EC0535">
        <w:trPr>
          <w:trHeight w:val="1305"/>
        </w:trPr>
        <w:tc>
          <w:tcPr>
            <w:tcW w:w="2704" w:type="dxa"/>
            <w:vAlign w:val="center"/>
          </w:tcPr>
          <w:p w:rsidR="00EC0535" w:rsidRPr="001F32C8" w:rsidRDefault="00EC0535" w:rsidP="001F32C8">
            <w:pPr>
              <w:spacing w:line="600" w:lineRule="auto"/>
              <w:ind w:left="101" w:right="86"/>
              <w:jc w:val="center"/>
              <w:rPr>
                <w:rFonts w:ascii="Times New Roman" w:hAnsi="Times New Roman" w:cs="Times New Roman"/>
                <w:sz w:val="24"/>
                <w:lang w:val="ru-RU"/>
              </w:rPr>
            </w:pPr>
            <w:r w:rsidRPr="001F32C8">
              <w:rPr>
                <w:rFonts w:ascii="Times New Roman" w:hAnsi="Times New Roman" w:cs="Times New Roman"/>
                <w:sz w:val="24"/>
                <w:lang w:val="ru-RU"/>
              </w:rPr>
              <w:t>Занятия (включая гимнастику в процессе занятия-2 минуты, перерывы между занятиями, не менее10 минут)</w:t>
            </w:r>
          </w:p>
        </w:tc>
        <w:tc>
          <w:tcPr>
            <w:tcW w:w="1275" w:type="dxa"/>
            <w:vAlign w:val="center"/>
          </w:tcPr>
          <w:p w:rsidR="00EC0535" w:rsidRPr="001F32C8" w:rsidRDefault="00EC0535" w:rsidP="001F32C8">
            <w:pPr>
              <w:spacing w:line="600" w:lineRule="auto"/>
              <w:jc w:val="center"/>
              <w:rPr>
                <w:rFonts w:ascii="Times New Roman" w:hAnsi="Times New Roman" w:cs="Times New Roman"/>
                <w:sz w:val="24"/>
              </w:rPr>
            </w:pPr>
            <w:r w:rsidRPr="001F32C8">
              <w:rPr>
                <w:rFonts w:ascii="Times New Roman" w:hAnsi="Times New Roman" w:cs="Times New Roman"/>
                <w:sz w:val="24"/>
              </w:rPr>
              <w:t>9.30 – 10.00</w:t>
            </w:r>
          </w:p>
        </w:tc>
        <w:tc>
          <w:tcPr>
            <w:tcW w:w="1417" w:type="dxa"/>
            <w:vAlign w:val="center"/>
          </w:tcPr>
          <w:p w:rsidR="00EC0535" w:rsidRPr="001F32C8" w:rsidRDefault="00EC0535" w:rsidP="001F32C8">
            <w:pPr>
              <w:spacing w:line="600" w:lineRule="auto"/>
              <w:jc w:val="center"/>
              <w:rPr>
                <w:rFonts w:ascii="Times New Roman" w:hAnsi="Times New Roman" w:cs="Times New Roman"/>
                <w:sz w:val="24"/>
              </w:rPr>
            </w:pPr>
            <w:r w:rsidRPr="001F32C8">
              <w:rPr>
                <w:rFonts w:ascii="Times New Roman" w:hAnsi="Times New Roman" w:cs="Times New Roman"/>
                <w:sz w:val="24"/>
              </w:rPr>
              <w:t>9.30 – 10.00</w:t>
            </w:r>
          </w:p>
        </w:tc>
        <w:tc>
          <w:tcPr>
            <w:tcW w:w="992" w:type="dxa"/>
            <w:vAlign w:val="center"/>
          </w:tcPr>
          <w:p w:rsidR="00EC0535" w:rsidRPr="001F32C8" w:rsidRDefault="00EC0535" w:rsidP="001F32C8">
            <w:pPr>
              <w:spacing w:line="600" w:lineRule="auto"/>
              <w:ind w:right="307"/>
              <w:rPr>
                <w:rFonts w:ascii="Times New Roman" w:hAnsi="Times New Roman" w:cs="Times New Roman"/>
                <w:sz w:val="24"/>
              </w:rPr>
            </w:pPr>
            <w:r w:rsidRPr="001F32C8">
              <w:rPr>
                <w:rFonts w:ascii="Times New Roman" w:hAnsi="Times New Roman" w:cs="Times New Roman"/>
                <w:sz w:val="24"/>
              </w:rPr>
              <w:t>9.20</w:t>
            </w:r>
            <w:r w:rsidRPr="001F32C8">
              <w:rPr>
                <w:rFonts w:ascii="Times New Roman" w:hAnsi="Times New Roman" w:cs="Times New Roman"/>
                <w:sz w:val="24"/>
                <w:lang w:val="ru-RU"/>
              </w:rPr>
              <w:t>-</w:t>
            </w:r>
            <w:r w:rsidRPr="001F32C8">
              <w:rPr>
                <w:rFonts w:ascii="Times New Roman" w:hAnsi="Times New Roman" w:cs="Times New Roman"/>
                <w:sz w:val="24"/>
              </w:rPr>
              <w:t>10.00</w:t>
            </w:r>
          </w:p>
        </w:tc>
        <w:tc>
          <w:tcPr>
            <w:tcW w:w="1277" w:type="dxa"/>
            <w:vAlign w:val="center"/>
          </w:tcPr>
          <w:p w:rsidR="00EC0535" w:rsidRPr="001F32C8" w:rsidRDefault="00EC0535" w:rsidP="001F32C8">
            <w:pPr>
              <w:spacing w:line="600" w:lineRule="auto"/>
              <w:ind w:right="218"/>
              <w:rPr>
                <w:rFonts w:ascii="Times New Roman" w:hAnsi="Times New Roman" w:cs="Times New Roman"/>
                <w:sz w:val="24"/>
              </w:rPr>
            </w:pPr>
            <w:r w:rsidRPr="001F32C8">
              <w:rPr>
                <w:rFonts w:ascii="Times New Roman" w:hAnsi="Times New Roman" w:cs="Times New Roman"/>
                <w:sz w:val="24"/>
              </w:rPr>
              <w:t>9.15-10.05</w:t>
            </w:r>
          </w:p>
        </w:tc>
        <w:tc>
          <w:tcPr>
            <w:tcW w:w="1417" w:type="dxa"/>
            <w:vAlign w:val="center"/>
          </w:tcPr>
          <w:p w:rsidR="00EC0535" w:rsidRPr="001F32C8" w:rsidRDefault="00EC0535" w:rsidP="001F32C8">
            <w:pPr>
              <w:spacing w:line="600" w:lineRule="auto"/>
              <w:ind w:right="250"/>
              <w:jc w:val="center"/>
              <w:rPr>
                <w:rFonts w:ascii="Times New Roman" w:hAnsi="Times New Roman" w:cs="Times New Roman"/>
                <w:sz w:val="24"/>
              </w:rPr>
            </w:pPr>
            <w:r w:rsidRPr="001F32C8">
              <w:rPr>
                <w:rFonts w:ascii="Times New Roman" w:hAnsi="Times New Roman" w:cs="Times New Roman"/>
                <w:sz w:val="24"/>
              </w:rPr>
              <w:t>9.15-10.15</w:t>
            </w:r>
          </w:p>
        </w:tc>
        <w:tc>
          <w:tcPr>
            <w:tcW w:w="1418" w:type="dxa"/>
            <w:vAlign w:val="center"/>
          </w:tcPr>
          <w:p w:rsidR="00EC0535" w:rsidRPr="001F32C8" w:rsidRDefault="00EC0535" w:rsidP="001F32C8">
            <w:pPr>
              <w:spacing w:line="600" w:lineRule="auto"/>
              <w:ind w:right="320"/>
              <w:jc w:val="center"/>
              <w:rPr>
                <w:rFonts w:ascii="Times New Roman" w:hAnsi="Times New Roman" w:cs="Times New Roman"/>
                <w:sz w:val="24"/>
              </w:rPr>
            </w:pPr>
            <w:r w:rsidRPr="001F32C8">
              <w:rPr>
                <w:rFonts w:ascii="Times New Roman" w:hAnsi="Times New Roman" w:cs="Times New Roman"/>
                <w:sz w:val="24"/>
              </w:rPr>
              <w:t>9.00-11.00</w:t>
            </w:r>
          </w:p>
        </w:tc>
      </w:tr>
      <w:tr w:rsidR="00EC0535" w:rsidRPr="00344D50" w:rsidTr="00EC0535">
        <w:trPr>
          <w:trHeight w:val="1026"/>
        </w:trPr>
        <w:tc>
          <w:tcPr>
            <w:tcW w:w="2704" w:type="dxa"/>
            <w:vAlign w:val="center"/>
          </w:tcPr>
          <w:p w:rsidR="00EC0535" w:rsidRPr="001F32C8" w:rsidRDefault="00EC0535" w:rsidP="001F32C8">
            <w:pPr>
              <w:spacing w:line="600" w:lineRule="auto"/>
              <w:ind w:left="101" w:right="87"/>
              <w:jc w:val="center"/>
              <w:rPr>
                <w:rFonts w:ascii="Times New Roman" w:hAnsi="Times New Roman" w:cs="Times New Roman"/>
                <w:sz w:val="24"/>
                <w:lang w:val="ru-RU"/>
              </w:rPr>
            </w:pPr>
            <w:r w:rsidRPr="001F32C8">
              <w:rPr>
                <w:rFonts w:ascii="Times New Roman" w:hAnsi="Times New Roman" w:cs="Times New Roman"/>
                <w:sz w:val="24"/>
                <w:lang w:val="ru-RU"/>
              </w:rPr>
              <w:t>Подготовка к прогулке, прогулка</w:t>
            </w:r>
          </w:p>
        </w:tc>
        <w:tc>
          <w:tcPr>
            <w:tcW w:w="1275" w:type="dxa"/>
            <w:vAlign w:val="center"/>
          </w:tcPr>
          <w:p w:rsidR="00EC0535" w:rsidRPr="001F32C8" w:rsidRDefault="00EC0535" w:rsidP="001F32C8">
            <w:pPr>
              <w:spacing w:line="600" w:lineRule="auto"/>
              <w:jc w:val="center"/>
              <w:rPr>
                <w:rFonts w:ascii="Times New Roman" w:hAnsi="Times New Roman" w:cs="Times New Roman"/>
                <w:sz w:val="24"/>
              </w:rPr>
            </w:pPr>
            <w:r w:rsidRPr="001F32C8">
              <w:rPr>
                <w:rFonts w:ascii="Times New Roman" w:hAnsi="Times New Roman" w:cs="Times New Roman"/>
                <w:sz w:val="24"/>
              </w:rPr>
              <w:t>10.00-11.30</w:t>
            </w:r>
          </w:p>
        </w:tc>
        <w:tc>
          <w:tcPr>
            <w:tcW w:w="1417" w:type="dxa"/>
            <w:vAlign w:val="center"/>
          </w:tcPr>
          <w:p w:rsidR="00EC0535" w:rsidRPr="001F32C8" w:rsidRDefault="00EC0535" w:rsidP="001F32C8">
            <w:pPr>
              <w:spacing w:line="600" w:lineRule="auto"/>
              <w:jc w:val="center"/>
              <w:rPr>
                <w:rFonts w:ascii="Times New Roman" w:hAnsi="Times New Roman" w:cs="Times New Roman"/>
                <w:sz w:val="24"/>
                <w:lang w:val="ru-RU"/>
              </w:rPr>
            </w:pPr>
            <w:r w:rsidRPr="001F32C8">
              <w:rPr>
                <w:rFonts w:ascii="Times New Roman" w:hAnsi="Times New Roman" w:cs="Times New Roman"/>
                <w:sz w:val="24"/>
                <w:lang w:val="ru-RU"/>
              </w:rPr>
              <w:t>10.00 – 11.30</w:t>
            </w:r>
          </w:p>
        </w:tc>
        <w:tc>
          <w:tcPr>
            <w:tcW w:w="992" w:type="dxa"/>
            <w:vAlign w:val="center"/>
          </w:tcPr>
          <w:p w:rsidR="00EC0535" w:rsidRPr="001F32C8" w:rsidRDefault="00EC0535" w:rsidP="001F32C8">
            <w:pPr>
              <w:spacing w:line="600" w:lineRule="auto"/>
              <w:ind w:right="225"/>
              <w:jc w:val="center"/>
              <w:rPr>
                <w:rFonts w:ascii="Times New Roman" w:hAnsi="Times New Roman" w:cs="Times New Roman"/>
                <w:sz w:val="24"/>
                <w:lang w:val="ru-RU"/>
              </w:rPr>
            </w:pPr>
            <w:r w:rsidRPr="001F32C8">
              <w:rPr>
                <w:rFonts w:ascii="Times New Roman" w:hAnsi="Times New Roman" w:cs="Times New Roman"/>
                <w:sz w:val="24"/>
              </w:rPr>
              <w:t>10.00–11.</w:t>
            </w:r>
            <w:r w:rsidRPr="001F32C8">
              <w:rPr>
                <w:rFonts w:ascii="Times New Roman" w:hAnsi="Times New Roman" w:cs="Times New Roman"/>
                <w:sz w:val="24"/>
                <w:lang w:val="ru-RU"/>
              </w:rPr>
              <w:t>45</w:t>
            </w:r>
          </w:p>
        </w:tc>
        <w:tc>
          <w:tcPr>
            <w:tcW w:w="1277" w:type="dxa"/>
            <w:vAlign w:val="center"/>
          </w:tcPr>
          <w:p w:rsidR="00EC0535" w:rsidRPr="001F32C8" w:rsidRDefault="00EC0535" w:rsidP="001F32C8">
            <w:pPr>
              <w:spacing w:line="600" w:lineRule="auto"/>
              <w:ind w:left="232" w:right="220"/>
              <w:jc w:val="center"/>
              <w:rPr>
                <w:rFonts w:ascii="Times New Roman" w:hAnsi="Times New Roman" w:cs="Times New Roman"/>
                <w:sz w:val="24"/>
                <w:lang w:val="ru-RU"/>
              </w:rPr>
            </w:pPr>
            <w:r w:rsidRPr="001F32C8">
              <w:rPr>
                <w:rFonts w:ascii="Times New Roman" w:hAnsi="Times New Roman" w:cs="Times New Roman"/>
                <w:sz w:val="24"/>
              </w:rPr>
              <w:t>10.05–11.</w:t>
            </w:r>
            <w:r w:rsidRPr="001F32C8">
              <w:rPr>
                <w:rFonts w:ascii="Times New Roman" w:hAnsi="Times New Roman" w:cs="Times New Roman"/>
                <w:sz w:val="24"/>
                <w:lang w:val="ru-RU"/>
              </w:rPr>
              <w:t>45</w:t>
            </w:r>
          </w:p>
        </w:tc>
        <w:tc>
          <w:tcPr>
            <w:tcW w:w="1417" w:type="dxa"/>
            <w:vAlign w:val="center"/>
          </w:tcPr>
          <w:p w:rsidR="00EC0535" w:rsidRPr="001F32C8" w:rsidRDefault="00EC0535" w:rsidP="001F32C8">
            <w:pPr>
              <w:spacing w:line="600" w:lineRule="auto"/>
              <w:ind w:right="190"/>
              <w:jc w:val="center"/>
              <w:rPr>
                <w:rFonts w:ascii="Times New Roman" w:hAnsi="Times New Roman" w:cs="Times New Roman"/>
                <w:sz w:val="24"/>
              </w:rPr>
            </w:pPr>
            <w:r w:rsidRPr="001F32C8">
              <w:rPr>
                <w:rFonts w:ascii="Times New Roman" w:hAnsi="Times New Roman" w:cs="Times New Roman"/>
                <w:sz w:val="24"/>
              </w:rPr>
              <w:t>10.05–11.</w:t>
            </w:r>
            <w:r w:rsidRPr="001F32C8">
              <w:rPr>
                <w:rFonts w:ascii="Times New Roman" w:hAnsi="Times New Roman" w:cs="Times New Roman"/>
                <w:sz w:val="24"/>
                <w:lang w:val="ru-RU"/>
              </w:rPr>
              <w:t>45</w:t>
            </w:r>
          </w:p>
        </w:tc>
        <w:tc>
          <w:tcPr>
            <w:tcW w:w="1418" w:type="dxa"/>
            <w:vAlign w:val="center"/>
          </w:tcPr>
          <w:p w:rsidR="00EC0535" w:rsidRPr="001F32C8" w:rsidRDefault="00EC0535" w:rsidP="001F32C8">
            <w:pPr>
              <w:spacing w:line="600" w:lineRule="auto"/>
              <w:ind w:right="260"/>
              <w:jc w:val="center"/>
              <w:rPr>
                <w:rFonts w:ascii="Times New Roman" w:hAnsi="Times New Roman" w:cs="Times New Roman"/>
                <w:sz w:val="24"/>
              </w:rPr>
            </w:pPr>
            <w:r w:rsidRPr="001F32C8">
              <w:rPr>
                <w:rFonts w:ascii="Times New Roman" w:hAnsi="Times New Roman" w:cs="Times New Roman"/>
                <w:sz w:val="24"/>
              </w:rPr>
              <w:t>10.05–11.</w:t>
            </w:r>
            <w:r w:rsidRPr="001F32C8">
              <w:rPr>
                <w:rFonts w:ascii="Times New Roman" w:hAnsi="Times New Roman" w:cs="Times New Roman"/>
                <w:sz w:val="24"/>
                <w:lang w:val="ru-RU"/>
              </w:rPr>
              <w:t>45</w:t>
            </w:r>
          </w:p>
        </w:tc>
      </w:tr>
      <w:tr w:rsidR="00EC0535" w:rsidRPr="00344D50" w:rsidTr="00EC0535">
        <w:trPr>
          <w:trHeight w:val="705"/>
        </w:trPr>
        <w:tc>
          <w:tcPr>
            <w:tcW w:w="2704" w:type="dxa"/>
            <w:vAlign w:val="center"/>
          </w:tcPr>
          <w:p w:rsidR="00EC0535" w:rsidRPr="001F32C8" w:rsidRDefault="00EC0535" w:rsidP="001F32C8">
            <w:pPr>
              <w:spacing w:line="600" w:lineRule="auto"/>
              <w:ind w:left="101"/>
              <w:jc w:val="center"/>
              <w:rPr>
                <w:rFonts w:ascii="Times New Roman" w:hAnsi="Times New Roman" w:cs="Times New Roman"/>
                <w:sz w:val="24"/>
              </w:rPr>
            </w:pPr>
            <w:proofErr w:type="spellStart"/>
            <w:r w:rsidRPr="001F32C8">
              <w:rPr>
                <w:rFonts w:ascii="Times New Roman" w:hAnsi="Times New Roman" w:cs="Times New Roman"/>
                <w:sz w:val="24"/>
              </w:rPr>
              <w:t>Второй</w:t>
            </w:r>
            <w:proofErr w:type="spellEnd"/>
            <w:r w:rsidRPr="001F32C8">
              <w:rPr>
                <w:rFonts w:ascii="Times New Roman" w:hAnsi="Times New Roman" w:cs="Times New Roman"/>
                <w:sz w:val="24"/>
              </w:rPr>
              <w:t xml:space="preserve"> </w:t>
            </w:r>
            <w:proofErr w:type="spellStart"/>
            <w:r w:rsidRPr="001F32C8">
              <w:rPr>
                <w:rFonts w:ascii="Times New Roman" w:hAnsi="Times New Roman" w:cs="Times New Roman"/>
                <w:sz w:val="24"/>
              </w:rPr>
              <w:t>завтрак</w:t>
            </w:r>
            <w:proofErr w:type="spellEnd"/>
          </w:p>
        </w:tc>
        <w:tc>
          <w:tcPr>
            <w:tcW w:w="1275" w:type="dxa"/>
            <w:vAlign w:val="center"/>
          </w:tcPr>
          <w:p w:rsidR="00EC0535" w:rsidRPr="001F32C8" w:rsidRDefault="00EC0535" w:rsidP="001F32C8">
            <w:pPr>
              <w:spacing w:line="600" w:lineRule="auto"/>
              <w:jc w:val="center"/>
              <w:rPr>
                <w:rFonts w:ascii="Times New Roman" w:hAnsi="Times New Roman" w:cs="Times New Roman"/>
                <w:sz w:val="24"/>
              </w:rPr>
            </w:pPr>
            <w:r w:rsidRPr="001F32C8">
              <w:rPr>
                <w:rFonts w:ascii="Times New Roman" w:hAnsi="Times New Roman" w:cs="Times New Roman"/>
                <w:sz w:val="24"/>
              </w:rPr>
              <w:t>10.30-11.00</w:t>
            </w:r>
          </w:p>
        </w:tc>
        <w:tc>
          <w:tcPr>
            <w:tcW w:w="1417" w:type="dxa"/>
            <w:vAlign w:val="center"/>
          </w:tcPr>
          <w:p w:rsidR="00EC0535" w:rsidRPr="001F32C8" w:rsidRDefault="00EC0535" w:rsidP="001F32C8">
            <w:pPr>
              <w:spacing w:line="600" w:lineRule="auto"/>
              <w:jc w:val="center"/>
              <w:rPr>
                <w:rFonts w:ascii="Times New Roman" w:hAnsi="Times New Roman" w:cs="Times New Roman"/>
                <w:sz w:val="24"/>
              </w:rPr>
            </w:pPr>
            <w:r w:rsidRPr="001F32C8">
              <w:rPr>
                <w:rFonts w:ascii="Times New Roman" w:hAnsi="Times New Roman" w:cs="Times New Roman"/>
                <w:sz w:val="24"/>
              </w:rPr>
              <w:t>10.30-11.00</w:t>
            </w:r>
          </w:p>
        </w:tc>
        <w:tc>
          <w:tcPr>
            <w:tcW w:w="992" w:type="dxa"/>
            <w:vAlign w:val="center"/>
          </w:tcPr>
          <w:p w:rsidR="00EC0535" w:rsidRPr="001F32C8" w:rsidRDefault="00EC0535" w:rsidP="001F32C8">
            <w:pPr>
              <w:spacing w:line="600" w:lineRule="auto"/>
              <w:ind w:right="247"/>
              <w:jc w:val="center"/>
              <w:rPr>
                <w:rFonts w:ascii="Times New Roman" w:hAnsi="Times New Roman" w:cs="Times New Roman"/>
                <w:sz w:val="24"/>
              </w:rPr>
            </w:pPr>
            <w:r w:rsidRPr="001F32C8">
              <w:rPr>
                <w:rFonts w:ascii="Times New Roman" w:hAnsi="Times New Roman" w:cs="Times New Roman"/>
                <w:sz w:val="24"/>
              </w:rPr>
              <w:t>10.30-11.00</w:t>
            </w:r>
          </w:p>
        </w:tc>
        <w:tc>
          <w:tcPr>
            <w:tcW w:w="1277" w:type="dxa"/>
            <w:vAlign w:val="center"/>
          </w:tcPr>
          <w:p w:rsidR="00EC0535" w:rsidRPr="001F32C8" w:rsidRDefault="00EC0535" w:rsidP="001F32C8">
            <w:pPr>
              <w:spacing w:line="600" w:lineRule="auto"/>
              <w:ind w:left="232" w:right="218"/>
              <w:jc w:val="center"/>
              <w:rPr>
                <w:rFonts w:ascii="Times New Roman" w:hAnsi="Times New Roman" w:cs="Times New Roman"/>
                <w:sz w:val="24"/>
              </w:rPr>
            </w:pPr>
            <w:r w:rsidRPr="001F32C8">
              <w:rPr>
                <w:rFonts w:ascii="Times New Roman" w:hAnsi="Times New Roman" w:cs="Times New Roman"/>
                <w:sz w:val="24"/>
              </w:rPr>
              <w:t>10.30-11.00</w:t>
            </w:r>
          </w:p>
        </w:tc>
        <w:tc>
          <w:tcPr>
            <w:tcW w:w="1417" w:type="dxa"/>
            <w:vAlign w:val="center"/>
          </w:tcPr>
          <w:p w:rsidR="00EC0535" w:rsidRPr="001F32C8" w:rsidRDefault="00EC0535" w:rsidP="001F32C8">
            <w:pPr>
              <w:spacing w:line="600" w:lineRule="auto"/>
              <w:ind w:right="190"/>
              <w:jc w:val="center"/>
              <w:rPr>
                <w:rFonts w:ascii="Times New Roman" w:hAnsi="Times New Roman" w:cs="Times New Roman"/>
                <w:sz w:val="24"/>
              </w:rPr>
            </w:pPr>
            <w:r w:rsidRPr="001F32C8">
              <w:rPr>
                <w:rFonts w:ascii="Times New Roman" w:hAnsi="Times New Roman" w:cs="Times New Roman"/>
                <w:sz w:val="24"/>
              </w:rPr>
              <w:t>10.30-11.00</w:t>
            </w:r>
          </w:p>
        </w:tc>
        <w:tc>
          <w:tcPr>
            <w:tcW w:w="1418" w:type="dxa"/>
            <w:vAlign w:val="center"/>
          </w:tcPr>
          <w:p w:rsidR="00EC0535" w:rsidRPr="001F32C8" w:rsidRDefault="00EC0535" w:rsidP="001F32C8">
            <w:pPr>
              <w:spacing w:line="600" w:lineRule="auto"/>
              <w:ind w:right="260"/>
              <w:jc w:val="center"/>
              <w:rPr>
                <w:rFonts w:ascii="Times New Roman" w:hAnsi="Times New Roman" w:cs="Times New Roman"/>
                <w:sz w:val="24"/>
              </w:rPr>
            </w:pPr>
            <w:r w:rsidRPr="001F32C8">
              <w:rPr>
                <w:rFonts w:ascii="Times New Roman" w:hAnsi="Times New Roman" w:cs="Times New Roman"/>
                <w:sz w:val="24"/>
              </w:rPr>
              <w:t>10.30-11.00</w:t>
            </w:r>
          </w:p>
        </w:tc>
      </w:tr>
      <w:tr w:rsidR="00EC0535" w:rsidRPr="00344D50" w:rsidTr="00EC0535">
        <w:trPr>
          <w:trHeight w:val="705"/>
        </w:trPr>
        <w:tc>
          <w:tcPr>
            <w:tcW w:w="2704" w:type="dxa"/>
            <w:vAlign w:val="center"/>
          </w:tcPr>
          <w:p w:rsidR="00EC0535" w:rsidRPr="001F32C8" w:rsidRDefault="00EC0535" w:rsidP="001F32C8">
            <w:pPr>
              <w:spacing w:line="600" w:lineRule="auto"/>
              <w:ind w:left="101"/>
              <w:jc w:val="center"/>
              <w:rPr>
                <w:rFonts w:ascii="Times New Roman" w:hAnsi="Times New Roman" w:cs="Times New Roman"/>
                <w:sz w:val="24"/>
                <w:lang w:val="ru-RU"/>
              </w:rPr>
            </w:pPr>
            <w:r w:rsidRPr="001F32C8">
              <w:rPr>
                <w:rFonts w:ascii="Times New Roman" w:hAnsi="Times New Roman" w:cs="Times New Roman"/>
                <w:sz w:val="24"/>
                <w:lang w:val="ru-RU"/>
              </w:rPr>
              <w:lastRenderedPageBreak/>
              <w:t>Возвращение с прогулки</w:t>
            </w:r>
          </w:p>
        </w:tc>
        <w:tc>
          <w:tcPr>
            <w:tcW w:w="1275" w:type="dxa"/>
            <w:vAlign w:val="center"/>
          </w:tcPr>
          <w:p w:rsidR="00EC0535" w:rsidRPr="001F32C8" w:rsidRDefault="00EC0535" w:rsidP="001F32C8">
            <w:pPr>
              <w:spacing w:line="600" w:lineRule="auto"/>
              <w:jc w:val="center"/>
              <w:rPr>
                <w:rFonts w:ascii="Times New Roman" w:hAnsi="Times New Roman" w:cs="Times New Roman"/>
                <w:sz w:val="24"/>
                <w:lang w:val="ru-RU"/>
              </w:rPr>
            </w:pPr>
            <w:r w:rsidRPr="001F32C8">
              <w:rPr>
                <w:rFonts w:ascii="Times New Roman" w:hAnsi="Times New Roman" w:cs="Times New Roman"/>
                <w:sz w:val="24"/>
                <w:lang w:val="ru-RU"/>
              </w:rPr>
              <w:t>11.30-12.00</w:t>
            </w:r>
          </w:p>
        </w:tc>
        <w:tc>
          <w:tcPr>
            <w:tcW w:w="1417" w:type="dxa"/>
            <w:vAlign w:val="center"/>
          </w:tcPr>
          <w:p w:rsidR="00EC0535" w:rsidRPr="001F32C8" w:rsidRDefault="00EC0535" w:rsidP="001F32C8">
            <w:pPr>
              <w:spacing w:line="600" w:lineRule="auto"/>
              <w:jc w:val="center"/>
              <w:rPr>
                <w:rFonts w:ascii="Times New Roman" w:hAnsi="Times New Roman" w:cs="Times New Roman"/>
                <w:sz w:val="24"/>
                <w:lang w:val="ru-RU"/>
              </w:rPr>
            </w:pPr>
            <w:r w:rsidRPr="001F32C8">
              <w:rPr>
                <w:rFonts w:ascii="Times New Roman" w:hAnsi="Times New Roman" w:cs="Times New Roman"/>
                <w:sz w:val="24"/>
                <w:lang w:val="ru-RU"/>
              </w:rPr>
              <w:t>11.30-12.00</w:t>
            </w:r>
          </w:p>
        </w:tc>
        <w:tc>
          <w:tcPr>
            <w:tcW w:w="992" w:type="dxa"/>
            <w:vAlign w:val="center"/>
          </w:tcPr>
          <w:p w:rsidR="00EC0535" w:rsidRPr="001F32C8" w:rsidRDefault="00EC0535" w:rsidP="001F32C8">
            <w:pPr>
              <w:spacing w:line="600" w:lineRule="auto"/>
              <w:ind w:right="247"/>
              <w:jc w:val="center"/>
              <w:rPr>
                <w:rFonts w:ascii="Times New Roman" w:hAnsi="Times New Roman" w:cs="Times New Roman"/>
                <w:sz w:val="24"/>
                <w:lang w:val="ru-RU"/>
              </w:rPr>
            </w:pPr>
            <w:r w:rsidRPr="001F32C8">
              <w:rPr>
                <w:rFonts w:ascii="Times New Roman" w:hAnsi="Times New Roman" w:cs="Times New Roman"/>
                <w:sz w:val="24"/>
                <w:lang w:val="ru-RU"/>
              </w:rPr>
              <w:t>11.45-12.00</w:t>
            </w:r>
          </w:p>
        </w:tc>
        <w:tc>
          <w:tcPr>
            <w:tcW w:w="1277" w:type="dxa"/>
            <w:vAlign w:val="center"/>
          </w:tcPr>
          <w:p w:rsidR="00EC0535" w:rsidRPr="001F32C8" w:rsidRDefault="00EC0535" w:rsidP="001F32C8">
            <w:pPr>
              <w:spacing w:line="600" w:lineRule="auto"/>
              <w:ind w:left="232" w:right="218"/>
              <w:jc w:val="center"/>
              <w:rPr>
                <w:rFonts w:ascii="Times New Roman" w:hAnsi="Times New Roman" w:cs="Times New Roman"/>
                <w:sz w:val="24"/>
                <w:lang w:val="ru-RU"/>
              </w:rPr>
            </w:pPr>
            <w:r w:rsidRPr="001F32C8">
              <w:rPr>
                <w:rFonts w:ascii="Times New Roman" w:hAnsi="Times New Roman" w:cs="Times New Roman"/>
                <w:sz w:val="24"/>
                <w:lang w:val="ru-RU"/>
              </w:rPr>
              <w:t>11.45-12.00</w:t>
            </w:r>
          </w:p>
        </w:tc>
        <w:tc>
          <w:tcPr>
            <w:tcW w:w="1417" w:type="dxa"/>
            <w:vAlign w:val="center"/>
          </w:tcPr>
          <w:p w:rsidR="00EC0535" w:rsidRPr="001F32C8" w:rsidRDefault="00EC0535" w:rsidP="001F32C8">
            <w:pPr>
              <w:spacing w:line="600" w:lineRule="auto"/>
              <w:ind w:right="190"/>
              <w:jc w:val="center"/>
              <w:rPr>
                <w:rFonts w:ascii="Times New Roman" w:hAnsi="Times New Roman" w:cs="Times New Roman"/>
                <w:sz w:val="24"/>
                <w:lang w:val="ru-RU"/>
              </w:rPr>
            </w:pPr>
            <w:r w:rsidRPr="001F32C8">
              <w:rPr>
                <w:rFonts w:ascii="Times New Roman" w:hAnsi="Times New Roman" w:cs="Times New Roman"/>
                <w:sz w:val="24"/>
                <w:lang w:val="ru-RU"/>
              </w:rPr>
              <w:t>11.45-12.00</w:t>
            </w:r>
          </w:p>
        </w:tc>
        <w:tc>
          <w:tcPr>
            <w:tcW w:w="1418" w:type="dxa"/>
            <w:vAlign w:val="center"/>
          </w:tcPr>
          <w:p w:rsidR="00EC0535" w:rsidRPr="001F32C8" w:rsidRDefault="00EC0535" w:rsidP="001F32C8">
            <w:pPr>
              <w:spacing w:line="600" w:lineRule="auto"/>
              <w:ind w:right="260"/>
              <w:jc w:val="center"/>
              <w:rPr>
                <w:rFonts w:ascii="Times New Roman" w:hAnsi="Times New Roman" w:cs="Times New Roman"/>
                <w:sz w:val="24"/>
                <w:lang w:val="ru-RU"/>
              </w:rPr>
            </w:pPr>
            <w:r w:rsidRPr="001F32C8">
              <w:rPr>
                <w:rFonts w:ascii="Times New Roman" w:hAnsi="Times New Roman" w:cs="Times New Roman"/>
                <w:sz w:val="24"/>
                <w:lang w:val="ru-RU"/>
              </w:rPr>
              <w:t>11.45-12.00</w:t>
            </w:r>
          </w:p>
        </w:tc>
      </w:tr>
      <w:tr w:rsidR="00EC0535" w:rsidRPr="00344D50" w:rsidTr="00EC0535">
        <w:trPr>
          <w:trHeight w:val="477"/>
        </w:trPr>
        <w:tc>
          <w:tcPr>
            <w:tcW w:w="2704" w:type="dxa"/>
            <w:vAlign w:val="center"/>
          </w:tcPr>
          <w:p w:rsidR="00EC0535" w:rsidRPr="001F32C8" w:rsidRDefault="00EC0535" w:rsidP="001F32C8">
            <w:pPr>
              <w:spacing w:line="600" w:lineRule="auto"/>
              <w:ind w:left="101"/>
              <w:jc w:val="center"/>
              <w:rPr>
                <w:rFonts w:ascii="Times New Roman" w:hAnsi="Times New Roman" w:cs="Times New Roman"/>
                <w:sz w:val="24"/>
                <w:lang w:val="ru-RU"/>
              </w:rPr>
            </w:pPr>
            <w:r w:rsidRPr="001F32C8">
              <w:rPr>
                <w:rFonts w:ascii="Times New Roman" w:hAnsi="Times New Roman" w:cs="Times New Roman"/>
                <w:sz w:val="24"/>
                <w:lang w:val="ru-RU"/>
              </w:rPr>
              <w:t>Обед</w:t>
            </w:r>
          </w:p>
        </w:tc>
        <w:tc>
          <w:tcPr>
            <w:tcW w:w="1275" w:type="dxa"/>
            <w:vAlign w:val="center"/>
          </w:tcPr>
          <w:p w:rsidR="00EC0535" w:rsidRPr="001F32C8" w:rsidRDefault="00EC0535" w:rsidP="001F32C8">
            <w:pPr>
              <w:spacing w:line="600" w:lineRule="auto"/>
              <w:jc w:val="center"/>
              <w:rPr>
                <w:rFonts w:ascii="Times New Roman" w:hAnsi="Times New Roman" w:cs="Times New Roman"/>
                <w:sz w:val="24"/>
                <w:lang w:val="ru-RU"/>
              </w:rPr>
            </w:pPr>
            <w:r w:rsidRPr="001F32C8">
              <w:rPr>
                <w:rFonts w:ascii="Times New Roman" w:hAnsi="Times New Roman" w:cs="Times New Roman"/>
                <w:sz w:val="24"/>
                <w:lang w:val="ru-RU"/>
              </w:rPr>
              <w:t>12.00-12.30</w:t>
            </w:r>
          </w:p>
        </w:tc>
        <w:tc>
          <w:tcPr>
            <w:tcW w:w="1417" w:type="dxa"/>
            <w:vAlign w:val="center"/>
          </w:tcPr>
          <w:p w:rsidR="00EC0535" w:rsidRPr="001F32C8" w:rsidRDefault="00EC0535" w:rsidP="001F32C8">
            <w:pPr>
              <w:spacing w:line="600" w:lineRule="auto"/>
              <w:jc w:val="center"/>
              <w:rPr>
                <w:rFonts w:ascii="Times New Roman" w:hAnsi="Times New Roman" w:cs="Times New Roman"/>
                <w:sz w:val="24"/>
                <w:lang w:val="ru-RU"/>
              </w:rPr>
            </w:pPr>
            <w:r w:rsidRPr="001F32C8">
              <w:rPr>
                <w:rFonts w:ascii="Times New Roman" w:hAnsi="Times New Roman" w:cs="Times New Roman"/>
                <w:sz w:val="24"/>
                <w:lang w:val="ru-RU"/>
              </w:rPr>
              <w:t>12.00-12.30</w:t>
            </w:r>
          </w:p>
        </w:tc>
        <w:tc>
          <w:tcPr>
            <w:tcW w:w="992" w:type="dxa"/>
            <w:vAlign w:val="center"/>
          </w:tcPr>
          <w:p w:rsidR="00EC0535" w:rsidRPr="001F32C8" w:rsidRDefault="00EC0535" w:rsidP="001F32C8">
            <w:pPr>
              <w:spacing w:line="600" w:lineRule="auto"/>
              <w:ind w:right="247"/>
              <w:jc w:val="center"/>
              <w:rPr>
                <w:rFonts w:ascii="Times New Roman" w:hAnsi="Times New Roman" w:cs="Times New Roman"/>
                <w:sz w:val="24"/>
                <w:lang w:val="ru-RU"/>
              </w:rPr>
            </w:pPr>
            <w:r w:rsidRPr="001F32C8">
              <w:rPr>
                <w:rFonts w:ascii="Times New Roman" w:hAnsi="Times New Roman" w:cs="Times New Roman"/>
                <w:sz w:val="24"/>
                <w:lang w:val="ru-RU"/>
              </w:rPr>
              <w:t>12.00-13.00</w:t>
            </w:r>
          </w:p>
        </w:tc>
        <w:tc>
          <w:tcPr>
            <w:tcW w:w="1277" w:type="dxa"/>
            <w:vAlign w:val="center"/>
          </w:tcPr>
          <w:p w:rsidR="00EC0535" w:rsidRPr="001F32C8" w:rsidRDefault="00EC0535" w:rsidP="001F32C8">
            <w:pPr>
              <w:spacing w:line="600" w:lineRule="auto"/>
              <w:ind w:left="232" w:right="218"/>
              <w:jc w:val="center"/>
              <w:rPr>
                <w:rFonts w:ascii="Times New Roman" w:hAnsi="Times New Roman" w:cs="Times New Roman"/>
                <w:sz w:val="24"/>
                <w:lang w:val="ru-RU"/>
              </w:rPr>
            </w:pPr>
            <w:r w:rsidRPr="001F32C8">
              <w:rPr>
                <w:rFonts w:ascii="Times New Roman" w:hAnsi="Times New Roman" w:cs="Times New Roman"/>
                <w:sz w:val="24"/>
                <w:lang w:val="ru-RU"/>
              </w:rPr>
              <w:t>12.00-13.00</w:t>
            </w:r>
          </w:p>
        </w:tc>
        <w:tc>
          <w:tcPr>
            <w:tcW w:w="1417" w:type="dxa"/>
            <w:vAlign w:val="center"/>
          </w:tcPr>
          <w:p w:rsidR="00EC0535" w:rsidRPr="001F32C8" w:rsidRDefault="00EC0535" w:rsidP="001F32C8">
            <w:pPr>
              <w:spacing w:line="600" w:lineRule="auto"/>
              <w:ind w:right="190"/>
              <w:jc w:val="center"/>
              <w:rPr>
                <w:rFonts w:ascii="Times New Roman" w:hAnsi="Times New Roman" w:cs="Times New Roman"/>
                <w:sz w:val="24"/>
                <w:lang w:val="ru-RU"/>
              </w:rPr>
            </w:pPr>
            <w:r w:rsidRPr="001F32C8">
              <w:rPr>
                <w:rFonts w:ascii="Times New Roman" w:hAnsi="Times New Roman" w:cs="Times New Roman"/>
                <w:sz w:val="24"/>
                <w:lang w:val="ru-RU"/>
              </w:rPr>
              <w:t>12.00-13.00</w:t>
            </w:r>
          </w:p>
        </w:tc>
        <w:tc>
          <w:tcPr>
            <w:tcW w:w="1418" w:type="dxa"/>
            <w:vAlign w:val="center"/>
          </w:tcPr>
          <w:p w:rsidR="00EC0535" w:rsidRPr="001F32C8" w:rsidRDefault="00EC0535" w:rsidP="001F32C8">
            <w:pPr>
              <w:spacing w:line="600" w:lineRule="auto"/>
              <w:ind w:right="260"/>
              <w:jc w:val="center"/>
              <w:rPr>
                <w:rFonts w:ascii="Times New Roman" w:hAnsi="Times New Roman" w:cs="Times New Roman"/>
                <w:sz w:val="24"/>
                <w:lang w:val="ru-RU"/>
              </w:rPr>
            </w:pPr>
            <w:r w:rsidRPr="001F32C8">
              <w:rPr>
                <w:rFonts w:ascii="Times New Roman" w:hAnsi="Times New Roman" w:cs="Times New Roman"/>
                <w:sz w:val="24"/>
                <w:lang w:val="ru-RU"/>
              </w:rPr>
              <w:t>12.00-13.00</w:t>
            </w:r>
          </w:p>
        </w:tc>
      </w:tr>
      <w:tr w:rsidR="00EC0535" w:rsidRPr="00344D50" w:rsidTr="00EC0535">
        <w:trPr>
          <w:trHeight w:val="1027"/>
        </w:trPr>
        <w:tc>
          <w:tcPr>
            <w:tcW w:w="2704" w:type="dxa"/>
            <w:vAlign w:val="center"/>
          </w:tcPr>
          <w:p w:rsidR="00EC0535" w:rsidRPr="001F32C8" w:rsidRDefault="00EC0535" w:rsidP="001F32C8">
            <w:pPr>
              <w:spacing w:line="600" w:lineRule="auto"/>
              <w:ind w:left="101" w:right="88"/>
              <w:jc w:val="center"/>
              <w:rPr>
                <w:rFonts w:ascii="Times New Roman" w:hAnsi="Times New Roman" w:cs="Times New Roman"/>
                <w:sz w:val="24"/>
                <w:lang w:val="ru-RU"/>
              </w:rPr>
            </w:pPr>
            <w:r w:rsidRPr="001F32C8">
              <w:rPr>
                <w:rFonts w:ascii="Times New Roman" w:hAnsi="Times New Roman" w:cs="Times New Roman"/>
                <w:sz w:val="24"/>
                <w:lang w:val="ru-RU"/>
              </w:rPr>
              <w:t>Подготовка ко сну, сон</w:t>
            </w:r>
          </w:p>
        </w:tc>
        <w:tc>
          <w:tcPr>
            <w:tcW w:w="1275" w:type="dxa"/>
            <w:vAlign w:val="center"/>
          </w:tcPr>
          <w:p w:rsidR="00EC0535" w:rsidRPr="001F32C8" w:rsidRDefault="00EC0535" w:rsidP="001F32C8">
            <w:pPr>
              <w:spacing w:line="600" w:lineRule="auto"/>
              <w:jc w:val="center"/>
              <w:rPr>
                <w:rFonts w:ascii="Times New Roman" w:hAnsi="Times New Roman" w:cs="Times New Roman"/>
                <w:sz w:val="24"/>
                <w:lang w:val="ru-RU"/>
              </w:rPr>
            </w:pPr>
            <w:r w:rsidRPr="001F32C8">
              <w:rPr>
                <w:rFonts w:ascii="Times New Roman" w:hAnsi="Times New Roman" w:cs="Times New Roman"/>
                <w:sz w:val="24"/>
                <w:lang w:val="ru-RU"/>
              </w:rPr>
              <w:t>12.30 -15.30</w:t>
            </w:r>
          </w:p>
        </w:tc>
        <w:tc>
          <w:tcPr>
            <w:tcW w:w="1417" w:type="dxa"/>
            <w:vAlign w:val="center"/>
          </w:tcPr>
          <w:p w:rsidR="00EC0535" w:rsidRPr="001F32C8" w:rsidRDefault="00EC0535" w:rsidP="001F32C8">
            <w:pPr>
              <w:spacing w:line="600" w:lineRule="auto"/>
              <w:jc w:val="center"/>
              <w:rPr>
                <w:rFonts w:ascii="Times New Roman" w:hAnsi="Times New Roman" w:cs="Times New Roman"/>
                <w:sz w:val="24"/>
                <w:lang w:val="ru-RU"/>
              </w:rPr>
            </w:pPr>
            <w:r w:rsidRPr="001F32C8">
              <w:rPr>
                <w:rFonts w:ascii="Times New Roman" w:hAnsi="Times New Roman" w:cs="Times New Roman"/>
                <w:sz w:val="24"/>
              </w:rPr>
              <w:t>12.30-15.30</w:t>
            </w:r>
          </w:p>
        </w:tc>
        <w:tc>
          <w:tcPr>
            <w:tcW w:w="992" w:type="dxa"/>
            <w:vAlign w:val="center"/>
          </w:tcPr>
          <w:p w:rsidR="00EC0535" w:rsidRPr="001F32C8" w:rsidRDefault="00EC0535" w:rsidP="001F32C8">
            <w:pPr>
              <w:spacing w:line="600" w:lineRule="auto"/>
              <w:ind w:right="247"/>
              <w:jc w:val="center"/>
              <w:rPr>
                <w:rFonts w:ascii="Times New Roman" w:hAnsi="Times New Roman" w:cs="Times New Roman"/>
                <w:sz w:val="24"/>
                <w:lang w:val="ru-RU"/>
              </w:rPr>
            </w:pPr>
            <w:r w:rsidRPr="001F32C8">
              <w:rPr>
                <w:rFonts w:ascii="Times New Roman" w:hAnsi="Times New Roman" w:cs="Times New Roman"/>
                <w:sz w:val="24"/>
                <w:lang w:val="ru-RU"/>
              </w:rPr>
              <w:t>13.00-15.30</w:t>
            </w:r>
          </w:p>
        </w:tc>
        <w:tc>
          <w:tcPr>
            <w:tcW w:w="1277" w:type="dxa"/>
            <w:vAlign w:val="center"/>
          </w:tcPr>
          <w:p w:rsidR="00EC0535" w:rsidRPr="001F32C8" w:rsidRDefault="00EC0535" w:rsidP="001F32C8">
            <w:pPr>
              <w:spacing w:line="600" w:lineRule="auto"/>
              <w:ind w:left="232" w:right="218"/>
              <w:jc w:val="center"/>
              <w:rPr>
                <w:rFonts w:ascii="Times New Roman" w:hAnsi="Times New Roman" w:cs="Times New Roman"/>
                <w:sz w:val="24"/>
                <w:lang w:val="ru-RU"/>
              </w:rPr>
            </w:pPr>
            <w:r w:rsidRPr="001F32C8">
              <w:rPr>
                <w:rFonts w:ascii="Times New Roman" w:hAnsi="Times New Roman" w:cs="Times New Roman"/>
                <w:sz w:val="24"/>
                <w:lang w:val="ru-RU"/>
              </w:rPr>
              <w:t>13.00-15.30</w:t>
            </w:r>
          </w:p>
        </w:tc>
        <w:tc>
          <w:tcPr>
            <w:tcW w:w="1417" w:type="dxa"/>
            <w:vAlign w:val="center"/>
          </w:tcPr>
          <w:p w:rsidR="00EC0535" w:rsidRPr="001F32C8" w:rsidRDefault="00EC0535" w:rsidP="001F32C8">
            <w:pPr>
              <w:spacing w:line="600" w:lineRule="auto"/>
              <w:ind w:right="190"/>
              <w:jc w:val="center"/>
              <w:rPr>
                <w:rFonts w:ascii="Times New Roman" w:hAnsi="Times New Roman" w:cs="Times New Roman"/>
                <w:sz w:val="24"/>
                <w:lang w:val="ru-RU"/>
              </w:rPr>
            </w:pPr>
            <w:r w:rsidRPr="001F32C8">
              <w:rPr>
                <w:rFonts w:ascii="Times New Roman" w:hAnsi="Times New Roman" w:cs="Times New Roman"/>
                <w:sz w:val="24"/>
                <w:lang w:val="ru-RU"/>
              </w:rPr>
              <w:t>13.00-15.30</w:t>
            </w:r>
          </w:p>
        </w:tc>
        <w:tc>
          <w:tcPr>
            <w:tcW w:w="1418" w:type="dxa"/>
            <w:vAlign w:val="center"/>
          </w:tcPr>
          <w:p w:rsidR="00EC0535" w:rsidRPr="001F32C8" w:rsidRDefault="00EC0535" w:rsidP="001F32C8">
            <w:pPr>
              <w:spacing w:line="600" w:lineRule="auto"/>
              <w:ind w:right="260"/>
              <w:jc w:val="center"/>
              <w:rPr>
                <w:rFonts w:ascii="Times New Roman" w:hAnsi="Times New Roman" w:cs="Times New Roman"/>
                <w:sz w:val="24"/>
                <w:lang w:val="ru-RU"/>
              </w:rPr>
            </w:pPr>
            <w:r w:rsidRPr="001F32C8">
              <w:rPr>
                <w:rFonts w:ascii="Times New Roman" w:hAnsi="Times New Roman" w:cs="Times New Roman"/>
                <w:sz w:val="24"/>
                <w:lang w:val="ru-RU"/>
              </w:rPr>
              <w:t>13.00-15.30</w:t>
            </w:r>
          </w:p>
        </w:tc>
      </w:tr>
      <w:tr w:rsidR="00EC0535" w:rsidRPr="00344D50" w:rsidTr="00EC0535">
        <w:trPr>
          <w:trHeight w:val="1027"/>
        </w:trPr>
        <w:tc>
          <w:tcPr>
            <w:tcW w:w="2704" w:type="dxa"/>
            <w:vAlign w:val="center"/>
          </w:tcPr>
          <w:p w:rsidR="00EC0535" w:rsidRPr="001F32C8" w:rsidRDefault="00EC0535" w:rsidP="001F32C8">
            <w:pPr>
              <w:spacing w:line="600" w:lineRule="auto"/>
              <w:ind w:left="101" w:right="88"/>
              <w:jc w:val="center"/>
              <w:rPr>
                <w:rFonts w:ascii="Times New Roman" w:hAnsi="Times New Roman" w:cs="Times New Roman"/>
                <w:sz w:val="24"/>
                <w:lang w:val="ru-RU"/>
              </w:rPr>
            </w:pPr>
            <w:r w:rsidRPr="001F32C8">
              <w:rPr>
                <w:rFonts w:ascii="Times New Roman" w:hAnsi="Times New Roman" w:cs="Times New Roman"/>
                <w:sz w:val="24"/>
                <w:lang w:val="ru-RU"/>
              </w:rPr>
              <w:t>Постепенный подъем детей, закаливающие процедуры</w:t>
            </w:r>
          </w:p>
        </w:tc>
        <w:tc>
          <w:tcPr>
            <w:tcW w:w="1275" w:type="dxa"/>
            <w:vAlign w:val="center"/>
          </w:tcPr>
          <w:p w:rsidR="00EC0535" w:rsidRPr="001F32C8" w:rsidRDefault="00EC0535" w:rsidP="001F32C8">
            <w:pPr>
              <w:spacing w:line="600" w:lineRule="auto"/>
              <w:jc w:val="center"/>
              <w:rPr>
                <w:rFonts w:ascii="Times New Roman" w:hAnsi="Times New Roman" w:cs="Times New Roman"/>
                <w:sz w:val="24"/>
              </w:rPr>
            </w:pPr>
            <w:r w:rsidRPr="001F32C8">
              <w:rPr>
                <w:rFonts w:ascii="Times New Roman" w:hAnsi="Times New Roman" w:cs="Times New Roman"/>
                <w:sz w:val="24"/>
              </w:rPr>
              <w:t>15.30-16.00</w:t>
            </w:r>
          </w:p>
        </w:tc>
        <w:tc>
          <w:tcPr>
            <w:tcW w:w="1417" w:type="dxa"/>
            <w:vAlign w:val="center"/>
          </w:tcPr>
          <w:p w:rsidR="00EC0535" w:rsidRPr="001F32C8" w:rsidRDefault="00EC0535" w:rsidP="001F32C8">
            <w:pPr>
              <w:spacing w:line="600" w:lineRule="auto"/>
              <w:jc w:val="center"/>
              <w:rPr>
                <w:rFonts w:ascii="Times New Roman" w:hAnsi="Times New Roman" w:cs="Times New Roman"/>
                <w:sz w:val="24"/>
              </w:rPr>
            </w:pPr>
            <w:r w:rsidRPr="001F32C8">
              <w:rPr>
                <w:rFonts w:ascii="Times New Roman" w:hAnsi="Times New Roman" w:cs="Times New Roman"/>
                <w:sz w:val="24"/>
              </w:rPr>
              <w:t>15.30 -16.00</w:t>
            </w:r>
          </w:p>
        </w:tc>
        <w:tc>
          <w:tcPr>
            <w:tcW w:w="992" w:type="dxa"/>
            <w:vAlign w:val="center"/>
          </w:tcPr>
          <w:p w:rsidR="00EC0535" w:rsidRPr="001F32C8" w:rsidRDefault="00EC0535" w:rsidP="001F32C8">
            <w:pPr>
              <w:spacing w:line="600" w:lineRule="auto"/>
              <w:ind w:right="247"/>
              <w:jc w:val="center"/>
              <w:rPr>
                <w:rFonts w:ascii="Times New Roman" w:hAnsi="Times New Roman" w:cs="Times New Roman"/>
                <w:sz w:val="24"/>
              </w:rPr>
            </w:pPr>
            <w:r w:rsidRPr="001F32C8">
              <w:rPr>
                <w:rFonts w:ascii="Times New Roman" w:hAnsi="Times New Roman" w:cs="Times New Roman"/>
                <w:sz w:val="24"/>
              </w:rPr>
              <w:t>15.30-16.00</w:t>
            </w:r>
          </w:p>
        </w:tc>
        <w:tc>
          <w:tcPr>
            <w:tcW w:w="1277" w:type="dxa"/>
            <w:vAlign w:val="center"/>
          </w:tcPr>
          <w:p w:rsidR="00EC0535" w:rsidRPr="001F32C8" w:rsidRDefault="00EC0535" w:rsidP="001F32C8">
            <w:pPr>
              <w:spacing w:line="600" w:lineRule="auto"/>
              <w:ind w:left="232" w:right="218"/>
              <w:jc w:val="center"/>
              <w:rPr>
                <w:rFonts w:ascii="Times New Roman" w:hAnsi="Times New Roman" w:cs="Times New Roman"/>
                <w:sz w:val="24"/>
              </w:rPr>
            </w:pPr>
            <w:r w:rsidRPr="001F32C8">
              <w:rPr>
                <w:rFonts w:ascii="Times New Roman" w:hAnsi="Times New Roman" w:cs="Times New Roman"/>
                <w:sz w:val="24"/>
              </w:rPr>
              <w:t>15.30-16.00</w:t>
            </w:r>
          </w:p>
        </w:tc>
        <w:tc>
          <w:tcPr>
            <w:tcW w:w="1417" w:type="dxa"/>
            <w:vAlign w:val="center"/>
          </w:tcPr>
          <w:p w:rsidR="00EC0535" w:rsidRPr="001F32C8" w:rsidRDefault="00EC0535" w:rsidP="001F32C8">
            <w:pPr>
              <w:spacing w:line="600" w:lineRule="auto"/>
              <w:ind w:right="190"/>
              <w:jc w:val="center"/>
              <w:rPr>
                <w:rFonts w:ascii="Times New Roman" w:hAnsi="Times New Roman" w:cs="Times New Roman"/>
                <w:sz w:val="24"/>
              </w:rPr>
            </w:pPr>
            <w:r w:rsidRPr="001F32C8">
              <w:rPr>
                <w:rFonts w:ascii="Times New Roman" w:hAnsi="Times New Roman" w:cs="Times New Roman"/>
                <w:sz w:val="24"/>
              </w:rPr>
              <w:t>15.30-16.00</w:t>
            </w:r>
          </w:p>
        </w:tc>
        <w:tc>
          <w:tcPr>
            <w:tcW w:w="1418" w:type="dxa"/>
            <w:vAlign w:val="center"/>
          </w:tcPr>
          <w:p w:rsidR="00EC0535" w:rsidRPr="001F32C8" w:rsidRDefault="00EC0535" w:rsidP="001F32C8">
            <w:pPr>
              <w:spacing w:line="600" w:lineRule="auto"/>
              <w:ind w:right="260"/>
              <w:jc w:val="center"/>
              <w:rPr>
                <w:rFonts w:ascii="Times New Roman" w:hAnsi="Times New Roman" w:cs="Times New Roman"/>
                <w:sz w:val="24"/>
              </w:rPr>
            </w:pPr>
            <w:r w:rsidRPr="001F32C8">
              <w:rPr>
                <w:rFonts w:ascii="Times New Roman" w:hAnsi="Times New Roman" w:cs="Times New Roman"/>
                <w:sz w:val="24"/>
              </w:rPr>
              <w:t>15.30-16.00</w:t>
            </w:r>
          </w:p>
        </w:tc>
      </w:tr>
      <w:tr w:rsidR="00EC0535" w:rsidRPr="00344D50" w:rsidTr="00EC0535">
        <w:trPr>
          <w:trHeight w:val="570"/>
        </w:trPr>
        <w:tc>
          <w:tcPr>
            <w:tcW w:w="2704" w:type="dxa"/>
            <w:vAlign w:val="center"/>
          </w:tcPr>
          <w:p w:rsidR="00EC0535" w:rsidRPr="001F32C8" w:rsidRDefault="00EC0535" w:rsidP="001F32C8">
            <w:pPr>
              <w:spacing w:line="600" w:lineRule="auto"/>
              <w:ind w:left="101"/>
              <w:jc w:val="center"/>
              <w:rPr>
                <w:rFonts w:ascii="Times New Roman" w:hAnsi="Times New Roman" w:cs="Times New Roman"/>
                <w:sz w:val="24"/>
                <w:lang w:val="ru-RU"/>
              </w:rPr>
            </w:pPr>
            <w:r w:rsidRPr="001F32C8">
              <w:rPr>
                <w:rFonts w:ascii="Times New Roman" w:hAnsi="Times New Roman" w:cs="Times New Roman"/>
                <w:sz w:val="24"/>
                <w:lang w:val="ru-RU"/>
              </w:rPr>
              <w:t>Подготовка к полднику</w:t>
            </w:r>
          </w:p>
          <w:p w:rsidR="00EC0535" w:rsidRPr="001F32C8" w:rsidRDefault="00EC0535" w:rsidP="001F32C8">
            <w:pPr>
              <w:spacing w:line="600" w:lineRule="auto"/>
              <w:ind w:left="101"/>
              <w:jc w:val="center"/>
              <w:rPr>
                <w:rFonts w:ascii="Times New Roman" w:hAnsi="Times New Roman" w:cs="Times New Roman"/>
                <w:sz w:val="24"/>
                <w:lang w:val="ru-RU"/>
              </w:rPr>
            </w:pPr>
            <w:r w:rsidRPr="001F32C8">
              <w:rPr>
                <w:rFonts w:ascii="Times New Roman" w:hAnsi="Times New Roman" w:cs="Times New Roman"/>
                <w:sz w:val="24"/>
                <w:lang w:val="ru-RU"/>
              </w:rPr>
              <w:t>(Уплотненный полдник)</w:t>
            </w:r>
          </w:p>
        </w:tc>
        <w:tc>
          <w:tcPr>
            <w:tcW w:w="1275" w:type="dxa"/>
            <w:vAlign w:val="center"/>
          </w:tcPr>
          <w:p w:rsidR="00EC0535" w:rsidRPr="001F32C8" w:rsidRDefault="00EC0535" w:rsidP="001F32C8">
            <w:pPr>
              <w:spacing w:line="600" w:lineRule="auto"/>
              <w:jc w:val="center"/>
              <w:rPr>
                <w:rFonts w:ascii="Times New Roman" w:hAnsi="Times New Roman" w:cs="Times New Roman"/>
                <w:sz w:val="24"/>
              </w:rPr>
            </w:pPr>
            <w:r w:rsidRPr="001F32C8">
              <w:rPr>
                <w:rFonts w:ascii="Times New Roman" w:hAnsi="Times New Roman" w:cs="Times New Roman"/>
                <w:sz w:val="24"/>
              </w:rPr>
              <w:t>16.00-16.45</w:t>
            </w:r>
          </w:p>
        </w:tc>
        <w:tc>
          <w:tcPr>
            <w:tcW w:w="1417" w:type="dxa"/>
            <w:vAlign w:val="center"/>
          </w:tcPr>
          <w:p w:rsidR="00EC0535" w:rsidRPr="001F32C8" w:rsidRDefault="00EC0535" w:rsidP="001F32C8">
            <w:pPr>
              <w:spacing w:line="600" w:lineRule="auto"/>
              <w:jc w:val="center"/>
              <w:rPr>
                <w:rFonts w:ascii="Times New Roman" w:hAnsi="Times New Roman" w:cs="Times New Roman"/>
                <w:sz w:val="24"/>
              </w:rPr>
            </w:pPr>
            <w:r w:rsidRPr="001F32C8">
              <w:rPr>
                <w:rFonts w:ascii="Times New Roman" w:hAnsi="Times New Roman" w:cs="Times New Roman"/>
                <w:sz w:val="24"/>
              </w:rPr>
              <w:t>16.00-16.45</w:t>
            </w:r>
          </w:p>
        </w:tc>
        <w:tc>
          <w:tcPr>
            <w:tcW w:w="992" w:type="dxa"/>
            <w:vAlign w:val="center"/>
          </w:tcPr>
          <w:p w:rsidR="00EC0535" w:rsidRPr="001F32C8" w:rsidRDefault="00EC0535" w:rsidP="001F32C8">
            <w:pPr>
              <w:spacing w:line="600" w:lineRule="auto"/>
              <w:ind w:right="247"/>
              <w:jc w:val="center"/>
              <w:rPr>
                <w:rFonts w:ascii="Times New Roman" w:hAnsi="Times New Roman" w:cs="Times New Roman"/>
                <w:sz w:val="24"/>
              </w:rPr>
            </w:pPr>
            <w:r w:rsidRPr="001F32C8">
              <w:rPr>
                <w:rFonts w:ascii="Times New Roman" w:hAnsi="Times New Roman" w:cs="Times New Roman"/>
                <w:sz w:val="24"/>
              </w:rPr>
              <w:t>16.00-16.45</w:t>
            </w:r>
          </w:p>
        </w:tc>
        <w:tc>
          <w:tcPr>
            <w:tcW w:w="1277" w:type="dxa"/>
            <w:vAlign w:val="center"/>
          </w:tcPr>
          <w:p w:rsidR="00EC0535" w:rsidRPr="001F32C8" w:rsidRDefault="00EC0535" w:rsidP="001F32C8">
            <w:pPr>
              <w:spacing w:line="600" w:lineRule="auto"/>
              <w:ind w:left="232" w:right="218"/>
              <w:jc w:val="center"/>
              <w:rPr>
                <w:rFonts w:ascii="Times New Roman" w:hAnsi="Times New Roman" w:cs="Times New Roman"/>
                <w:sz w:val="24"/>
              </w:rPr>
            </w:pPr>
            <w:r w:rsidRPr="001F32C8">
              <w:rPr>
                <w:rFonts w:ascii="Times New Roman" w:hAnsi="Times New Roman" w:cs="Times New Roman"/>
                <w:sz w:val="24"/>
              </w:rPr>
              <w:t>16.00-16.45</w:t>
            </w:r>
          </w:p>
        </w:tc>
        <w:tc>
          <w:tcPr>
            <w:tcW w:w="1417" w:type="dxa"/>
            <w:vAlign w:val="center"/>
          </w:tcPr>
          <w:p w:rsidR="00EC0535" w:rsidRPr="001F32C8" w:rsidRDefault="00EC0535" w:rsidP="001F32C8">
            <w:pPr>
              <w:spacing w:line="600" w:lineRule="auto"/>
              <w:ind w:right="190"/>
              <w:jc w:val="center"/>
              <w:rPr>
                <w:rFonts w:ascii="Times New Roman" w:hAnsi="Times New Roman" w:cs="Times New Roman"/>
                <w:sz w:val="24"/>
              </w:rPr>
            </w:pPr>
            <w:r w:rsidRPr="001F32C8">
              <w:rPr>
                <w:rFonts w:ascii="Times New Roman" w:hAnsi="Times New Roman" w:cs="Times New Roman"/>
                <w:sz w:val="24"/>
              </w:rPr>
              <w:t>16.00-16.45</w:t>
            </w:r>
          </w:p>
        </w:tc>
        <w:tc>
          <w:tcPr>
            <w:tcW w:w="1418" w:type="dxa"/>
            <w:vAlign w:val="center"/>
          </w:tcPr>
          <w:p w:rsidR="00EC0535" w:rsidRPr="001F32C8" w:rsidRDefault="00EC0535" w:rsidP="001F32C8">
            <w:pPr>
              <w:spacing w:line="600" w:lineRule="auto"/>
              <w:ind w:right="260"/>
              <w:jc w:val="center"/>
              <w:rPr>
                <w:rFonts w:ascii="Times New Roman" w:hAnsi="Times New Roman" w:cs="Times New Roman"/>
                <w:sz w:val="24"/>
              </w:rPr>
            </w:pPr>
            <w:r w:rsidRPr="001F32C8">
              <w:rPr>
                <w:rFonts w:ascii="Times New Roman" w:hAnsi="Times New Roman" w:cs="Times New Roman"/>
                <w:sz w:val="24"/>
              </w:rPr>
              <w:t>16.00-16.45</w:t>
            </w:r>
          </w:p>
        </w:tc>
      </w:tr>
      <w:tr w:rsidR="00EC0535" w:rsidRPr="00344D50" w:rsidTr="00EC0535">
        <w:trPr>
          <w:trHeight w:val="750"/>
        </w:trPr>
        <w:tc>
          <w:tcPr>
            <w:tcW w:w="2704" w:type="dxa"/>
            <w:vAlign w:val="center"/>
          </w:tcPr>
          <w:p w:rsidR="00EC0535" w:rsidRPr="001F32C8" w:rsidRDefault="00EC0535" w:rsidP="001F32C8">
            <w:pPr>
              <w:tabs>
                <w:tab w:val="left" w:pos="1754"/>
              </w:tabs>
              <w:spacing w:line="600" w:lineRule="auto"/>
              <w:ind w:left="101" w:right="85"/>
              <w:jc w:val="center"/>
              <w:rPr>
                <w:rFonts w:ascii="Times New Roman" w:hAnsi="Times New Roman" w:cs="Times New Roman"/>
                <w:sz w:val="24"/>
              </w:rPr>
            </w:pPr>
            <w:proofErr w:type="spellStart"/>
            <w:r w:rsidRPr="001F32C8">
              <w:rPr>
                <w:rFonts w:ascii="Times New Roman" w:hAnsi="Times New Roman" w:cs="Times New Roman"/>
                <w:sz w:val="24"/>
              </w:rPr>
              <w:t>Игры</w:t>
            </w:r>
            <w:proofErr w:type="spellEnd"/>
            <w:r w:rsidRPr="001F32C8">
              <w:rPr>
                <w:rFonts w:ascii="Times New Roman" w:hAnsi="Times New Roman" w:cs="Times New Roman"/>
                <w:sz w:val="24"/>
              </w:rPr>
              <w:t xml:space="preserve">, </w:t>
            </w:r>
            <w:proofErr w:type="spellStart"/>
            <w:r w:rsidRPr="001F32C8">
              <w:rPr>
                <w:rFonts w:ascii="Times New Roman" w:hAnsi="Times New Roman" w:cs="Times New Roman"/>
                <w:spacing w:val="-1"/>
                <w:sz w:val="24"/>
              </w:rPr>
              <w:t>самостоятельная</w:t>
            </w:r>
            <w:proofErr w:type="spellEnd"/>
            <w:r w:rsidRPr="001F32C8">
              <w:rPr>
                <w:rFonts w:ascii="Times New Roman" w:hAnsi="Times New Roman" w:cs="Times New Roman"/>
                <w:spacing w:val="-1"/>
                <w:sz w:val="24"/>
              </w:rPr>
              <w:t xml:space="preserve"> </w:t>
            </w:r>
            <w:proofErr w:type="spellStart"/>
            <w:r w:rsidRPr="001F32C8">
              <w:rPr>
                <w:rFonts w:ascii="Times New Roman" w:hAnsi="Times New Roman" w:cs="Times New Roman"/>
                <w:sz w:val="24"/>
              </w:rPr>
              <w:t>деятельность</w:t>
            </w:r>
            <w:proofErr w:type="spellEnd"/>
            <w:r w:rsidRPr="001F32C8">
              <w:rPr>
                <w:rFonts w:ascii="Times New Roman" w:hAnsi="Times New Roman" w:cs="Times New Roman"/>
                <w:sz w:val="24"/>
              </w:rPr>
              <w:t xml:space="preserve"> </w:t>
            </w:r>
            <w:proofErr w:type="spellStart"/>
            <w:r w:rsidRPr="001F32C8">
              <w:rPr>
                <w:rFonts w:ascii="Times New Roman" w:hAnsi="Times New Roman" w:cs="Times New Roman"/>
                <w:sz w:val="24"/>
              </w:rPr>
              <w:t>детей</w:t>
            </w:r>
            <w:proofErr w:type="spellEnd"/>
          </w:p>
        </w:tc>
        <w:tc>
          <w:tcPr>
            <w:tcW w:w="1275" w:type="dxa"/>
            <w:vAlign w:val="center"/>
          </w:tcPr>
          <w:p w:rsidR="00EC0535" w:rsidRPr="001F32C8" w:rsidRDefault="00EC0535" w:rsidP="001F32C8">
            <w:pPr>
              <w:spacing w:line="600" w:lineRule="auto"/>
              <w:jc w:val="center"/>
              <w:rPr>
                <w:rFonts w:ascii="Times New Roman" w:hAnsi="Times New Roman" w:cs="Times New Roman"/>
                <w:sz w:val="24"/>
              </w:rPr>
            </w:pPr>
            <w:r w:rsidRPr="001F32C8">
              <w:rPr>
                <w:rFonts w:ascii="Times New Roman" w:hAnsi="Times New Roman" w:cs="Times New Roman"/>
                <w:sz w:val="24"/>
              </w:rPr>
              <w:t>16.00-17.00</w:t>
            </w:r>
          </w:p>
        </w:tc>
        <w:tc>
          <w:tcPr>
            <w:tcW w:w="1417" w:type="dxa"/>
            <w:vAlign w:val="center"/>
          </w:tcPr>
          <w:p w:rsidR="00EC0535" w:rsidRPr="001F32C8" w:rsidRDefault="00EC0535" w:rsidP="001F32C8">
            <w:pPr>
              <w:spacing w:line="600" w:lineRule="auto"/>
              <w:jc w:val="center"/>
              <w:rPr>
                <w:rFonts w:ascii="Times New Roman" w:hAnsi="Times New Roman" w:cs="Times New Roman"/>
                <w:sz w:val="24"/>
              </w:rPr>
            </w:pPr>
            <w:r w:rsidRPr="001F32C8">
              <w:rPr>
                <w:rFonts w:ascii="Times New Roman" w:hAnsi="Times New Roman" w:cs="Times New Roman"/>
                <w:sz w:val="24"/>
              </w:rPr>
              <w:t>16.45–17.00</w:t>
            </w:r>
          </w:p>
        </w:tc>
        <w:tc>
          <w:tcPr>
            <w:tcW w:w="992" w:type="dxa"/>
            <w:vAlign w:val="center"/>
          </w:tcPr>
          <w:p w:rsidR="00EC0535" w:rsidRPr="001F32C8" w:rsidRDefault="00EC0535" w:rsidP="001F32C8">
            <w:pPr>
              <w:spacing w:line="600" w:lineRule="auto"/>
              <w:ind w:right="247"/>
              <w:jc w:val="center"/>
              <w:rPr>
                <w:rFonts w:ascii="Times New Roman" w:hAnsi="Times New Roman" w:cs="Times New Roman"/>
                <w:sz w:val="24"/>
              </w:rPr>
            </w:pPr>
            <w:r w:rsidRPr="001F32C8">
              <w:rPr>
                <w:rFonts w:ascii="Times New Roman" w:hAnsi="Times New Roman" w:cs="Times New Roman"/>
                <w:sz w:val="24"/>
              </w:rPr>
              <w:t>16.45-17.00</w:t>
            </w:r>
          </w:p>
        </w:tc>
        <w:tc>
          <w:tcPr>
            <w:tcW w:w="1277" w:type="dxa"/>
            <w:vAlign w:val="center"/>
          </w:tcPr>
          <w:p w:rsidR="00EC0535" w:rsidRPr="001F32C8" w:rsidRDefault="00EC0535" w:rsidP="001F32C8">
            <w:pPr>
              <w:spacing w:line="600" w:lineRule="auto"/>
              <w:ind w:left="232" w:right="218"/>
              <w:jc w:val="center"/>
              <w:rPr>
                <w:rFonts w:ascii="Times New Roman" w:hAnsi="Times New Roman" w:cs="Times New Roman"/>
                <w:sz w:val="24"/>
              </w:rPr>
            </w:pPr>
            <w:r w:rsidRPr="001F32C8">
              <w:rPr>
                <w:rFonts w:ascii="Times New Roman" w:hAnsi="Times New Roman" w:cs="Times New Roman"/>
                <w:sz w:val="24"/>
              </w:rPr>
              <w:t>16.45-17.00</w:t>
            </w:r>
          </w:p>
        </w:tc>
        <w:tc>
          <w:tcPr>
            <w:tcW w:w="1417" w:type="dxa"/>
            <w:vAlign w:val="center"/>
          </w:tcPr>
          <w:p w:rsidR="00EC0535" w:rsidRPr="001F32C8" w:rsidRDefault="00EC0535" w:rsidP="001F32C8">
            <w:pPr>
              <w:spacing w:line="600" w:lineRule="auto"/>
              <w:ind w:right="190"/>
              <w:jc w:val="center"/>
              <w:rPr>
                <w:rFonts w:ascii="Times New Roman" w:hAnsi="Times New Roman" w:cs="Times New Roman"/>
                <w:sz w:val="24"/>
              </w:rPr>
            </w:pPr>
            <w:r w:rsidRPr="001F32C8">
              <w:rPr>
                <w:rFonts w:ascii="Times New Roman" w:hAnsi="Times New Roman" w:cs="Times New Roman"/>
                <w:sz w:val="24"/>
              </w:rPr>
              <w:t>16.45-17.00</w:t>
            </w:r>
          </w:p>
        </w:tc>
        <w:tc>
          <w:tcPr>
            <w:tcW w:w="1418" w:type="dxa"/>
            <w:vAlign w:val="center"/>
          </w:tcPr>
          <w:p w:rsidR="00EC0535" w:rsidRPr="001F32C8" w:rsidRDefault="00EC0535" w:rsidP="001F32C8">
            <w:pPr>
              <w:spacing w:line="600" w:lineRule="auto"/>
              <w:ind w:right="260"/>
              <w:jc w:val="center"/>
              <w:rPr>
                <w:rFonts w:ascii="Times New Roman" w:hAnsi="Times New Roman" w:cs="Times New Roman"/>
                <w:sz w:val="24"/>
              </w:rPr>
            </w:pPr>
            <w:r w:rsidRPr="001F32C8">
              <w:rPr>
                <w:rFonts w:ascii="Times New Roman" w:hAnsi="Times New Roman" w:cs="Times New Roman"/>
                <w:sz w:val="24"/>
              </w:rPr>
              <w:t>16.45-17.00</w:t>
            </w:r>
          </w:p>
        </w:tc>
      </w:tr>
      <w:tr w:rsidR="00EC0535" w:rsidRPr="00344D50" w:rsidTr="00EC0535">
        <w:trPr>
          <w:trHeight w:val="1305"/>
        </w:trPr>
        <w:tc>
          <w:tcPr>
            <w:tcW w:w="2704" w:type="dxa"/>
            <w:vAlign w:val="center"/>
          </w:tcPr>
          <w:p w:rsidR="00EC0535" w:rsidRPr="001F32C8" w:rsidRDefault="00EC0535" w:rsidP="001F32C8">
            <w:pPr>
              <w:tabs>
                <w:tab w:val="left" w:pos="1753"/>
                <w:tab w:val="left" w:pos="2839"/>
              </w:tabs>
              <w:spacing w:line="600" w:lineRule="auto"/>
              <w:ind w:left="101" w:right="86"/>
              <w:jc w:val="center"/>
              <w:rPr>
                <w:rFonts w:ascii="Times New Roman" w:hAnsi="Times New Roman" w:cs="Times New Roman"/>
                <w:sz w:val="24"/>
                <w:lang w:val="ru-RU"/>
              </w:rPr>
            </w:pPr>
            <w:r w:rsidRPr="001F32C8">
              <w:rPr>
                <w:rFonts w:ascii="Times New Roman" w:hAnsi="Times New Roman" w:cs="Times New Roman"/>
                <w:sz w:val="24"/>
                <w:lang w:val="ru-RU"/>
              </w:rPr>
              <w:t xml:space="preserve">Подготовка к прогулке, прогулка, </w:t>
            </w:r>
            <w:r w:rsidRPr="001F32C8">
              <w:rPr>
                <w:rFonts w:ascii="Times New Roman" w:hAnsi="Times New Roman" w:cs="Times New Roman"/>
                <w:spacing w:val="-1"/>
                <w:sz w:val="24"/>
                <w:lang w:val="ru-RU"/>
              </w:rPr>
              <w:t xml:space="preserve">самостоятельная </w:t>
            </w:r>
            <w:r w:rsidRPr="001F32C8">
              <w:rPr>
                <w:rFonts w:ascii="Times New Roman" w:hAnsi="Times New Roman" w:cs="Times New Roman"/>
                <w:sz w:val="24"/>
                <w:lang w:val="ru-RU"/>
              </w:rPr>
              <w:t xml:space="preserve">деятельность </w:t>
            </w:r>
            <w:r w:rsidRPr="001F32C8">
              <w:rPr>
                <w:rFonts w:ascii="Times New Roman" w:hAnsi="Times New Roman" w:cs="Times New Roman"/>
                <w:spacing w:val="-1"/>
                <w:sz w:val="24"/>
                <w:lang w:val="ru-RU"/>
              </w:rPr>
              <w:t xml:space="preserve">детей, </w:t>
            </w:r>
            <w:r w:rsidRPr="001F32C8">
              <w:rPr>
                <w:rFonts w:ascii="Times New Roman" w:hAnsi="Times New Roman" w:cs="Times New Roman"/>
                <w:sz w:val="24"/>
                <w:lang w:val="ru-RU"/>
              </w:rPr>
              <w:t>возвращение с прогулки</w:t>
            </w:r>
          </w:p>
        </w:tc>
        <w:tc>
          <w:tcPr>
            <w:tcW w:w="1275" w:type="dxa"/>
            <w:vAlign w:val="center"/>
          </w:tcPr>
          <w:p w:rsidR="00EC0535" w:rsidRPr="001F32C8" w:rsidRDefault="00EC0535" w:rsidP="001F32C8">
            <w:pPr>
              <w:spacing w:line="600" w:lineRule="auto"/>
              <w:jc w:val="center"/>
              <w:rPr>
                <w:rFonts w:ascii="Times New Roman" w:hAnsi="Times New Roman" w:cs="Times New Roman"/>
                <w:sz w:val="24"/>
              </w:rPr>
            </w:pPr>
            <w:r w:rsidRPr="001F32C8">
              <w:rPr>
                <w:rFonts w:ascii="Times New Roman" w:hAnsi="Times New Roman" w:cs="Times New Roman"/>
                <w:sz w:val="24"/>
              </w:rPr>
              <w:t>17.00-18.30</w:t>
            </w:r>
          </w:p>
        </w:tc>
        <w:tc>
          <w:tcPr>
            <w:tcW w:w="1417" w:type="dxa"/>
            <w:vAlign w:val="center"/>
          </w:tcPr>
          <w:p w:rsidR="00EC0535" w:rsidRPr="001F32C8" w:rsidRDefault="00EC0535" w:rsidP="001F32C8">
            <w:pPr>
              <w:spacing w:line="600" w:lineRule="auto"/>
              <w:jc w:val="center"/>
              <w:rPr>
                <w:rFonts w:ascii="Times New Roman" w:hAnsi="Times New Roman" w:cs="Times New Roman"/>
                <w:sz w:val="24"/>
              </w:rPr>
            </w:pPr>
            <w:r w:rsidRPr="001F32C8">
              <w:rPr>
                <w:rFonts w:ascii="Times New Roman" w:hAnsi="Times New Roman" w:cs="Times New Roman"/>
                <w:sz w:val="24"/>
              </w:rPr>
              <w:t>17.00-18.30</w:t>
            </w:r>
          </w:p>
        </w:tc>
        <w:tc>
          <w:tcPr>
            <w:tcW w:w="992" w:type="dxa"/>
            <w:vAlign w:val="center"/>
          </w:tcPr>
          <w:p w:rsidR="00EC0535" w:rsidRPr="001F32C8" w:rsidRDefault="00EC0535" w:rsidP="001F32C8">
            <w:pPr>
              <w:spacing w:line="600" w:lineRule="auto"/>
              <w:ind w:right="247"/>
              <w:jc w:val="center"/>
              <w:rPr>
                <w:rFonts w:ascii="Times New Roman" w:hAnsi="Times New Roman" w:cs="Times New Roman"/>
                <w:sz w:val="24"/>
              </w:rPr>
            </w:pPr>
            <w:r w:rsidRPr="001F32C8">
              <w:rPr>
                <w:rFonts w:ascii="Times New Roman" w:hAnsi="Times New Roman" w:cs="Times New Roman"/>
                <w:sz w:val="24"/>
              </w:rPr>
              <w:t>17.00-18.30</w:t>
            </w:r>
          </w:p>
        </w:tc>
        <w:tc>
          <w:tcPr>
            <w:tcW w:w="1277" w:type="dxa"/>
            <w:vAlign w:val="center"/>
          </w:tcPr>
          <w:p w:rsidR="00EC0535" w:rsidRPr="001F32C8" w:rsidRDefault="00EC0535" w:rsidP="001F32C8">
            <w:pPr>
              <w:spacing w:line="600" w:lineRule="auto"/>
              <w:ind w:left="232" w:right="218"/>
              <w:jc w:val="center"/>
              <w:rPr>
                <w:rFonts w:ascii="Times New Roman" w:hAnsi="Times New Roman" w:cs="Times New Roman"/>
                <w:sz w:val="24"/>
              </w:rPr>
            </w:pPr>
            <w:r w:rsidRPr="001F32C8">
              <w:rPr>
                <w:rFonts w:ascii="Times New Roman" w:hAnsi="Times New Roman" w:cs="Times New Roman"/>
                <w:sz w:val="24"/>
              </w:rPr>
              <w:t>17.00-18.30</w:t>
            </w:r>
          </w:p>
        </w:tc>
        <w:tc>
          <w:tcPr>
            <w:tcW w:w="1417" w:type="dxa"/>
            <w:vAlign w:val="center"/>
          </w:tcPr>
          <w:p w:rsidR="00EC0535" w:rsidRPr="001F32C8" w:rsidRDefault="00EC0535" w:rsidP="001F32C8">
            <w:pPr>
              <w:spacing w:line="600" w:lineRule="auto"/>
              <w:ind w:right="190"/>
              <w:jc w:val="center"/>
              <w:rPr>
                <w:rFonts w:ascii="Times New Roman" w:hAnsi="Times New Roman" w:cs="Times New Roman"/>
                <w:sz w:val="24"/>
              </w:rPr>
            </w:pPr>
            <w:r w:rsidRPr="001F32C8">
              <w:rPr>
                <w:rFonts w:ascii="Times New Roman" w:hAnsi="Times New Roman" w:cs="Times New Roman"/>
                <w:sz w:val="24"/>
              </w:rPr>
              <w:t>17.00-18.30</w:t>
            </w:r>
          </w:p>
        </w:tc>
        <w:tc>
          <w:tcPr>
            <w:tcW w:w="1418" w:type="dxa"/>
            <w:vAlign w:val="center"/>
          </w:tcPr>
          <w:p w:rsidR="00EC0535" w:rsidRPr="001F32C8" w:rsidRDefault="00EC0535" w:rsidP="001F32C8">
            <w:pPr>
              <w:spacing w:line="600" w:lineRule="auto"/>
              <w:ind w:right="260"/>
              <w:jc w:val="center"/>
              <w:rPr>
                <w:rFonts w:ascii="Times New Roman" w:hAnsi="Times New Roman" w:cs="Times New Roman"/>
                <w:sz w:val="24"/>
              </w:rPr>
            </w:pPr>
            <w:r w:rsidRPr="001F32C8">
              <w:rPr>
                <w:rFonts w:ascii="Times New Roman" w:hAnsi="Times New Roman" w:cs="Times New Roman"/>
                <w:sz w:val="24"/>
              </w:rPr>
              <w:t>17.00-18.30</w:t>
            </w:r>
          </w:p>
        </w:tc>
      </w:tr>
      <w:tr w:rsidR="00EC0535" w:rsidRPr="00344D50" w:rsidTr="00EC0535">
        <w:trPr>
          <w:trHeight w:val="475"/>
        </w:trPr>
        <w:tc>
          <w:tcPr>
            <w:tcW w:w="2704" w:type="dxa"/>
            <w:vAlign w:val="center"/>
          </w:tcPr>
          <w:p w:rsidR="00EC0535" w:rsidRPr="001F32C8" w:rsidRDefault="00EC0535" w:rsidP="001F32C8">
            <w:pPr>
              <w:spacing w:line="600" w:lineRule="auto"/>
              <w:ind w:left="101"/>
              <w:jc w:val="center"/>
              <w:rPr>
                <w:rFonts w:ascii="Times New Roman" w:hAnsi="Times New Roman" w:cs="Times New Roman"/>
                <w:sz w:val="24"/>
              </w:rPr>
            </w:pPr>
            <w:proofErr w:type="spellStart"/>
            <w:r w:rsidRPr="001F32C8">
              <w:rPr>
                <w:rFonts w:ascii="Times New Roman" w:hAnsi="Times New Roman" w:cs="Times New Roman"/>
                <w:sz w:val="24"/>
              </w:rPr>
              <w:t>Уход</w:t>
            </w:r>
            <w:proofErr w:type="spellEnd"/>
            <w:r w:rsidRPr="001F32C8">
              <w:rPr>
                <w:rFonts w:ascii="Times New Roman" w:hAnsi="Times New Roman" w:cs="Times New Roman"/>
                <w:sz w:val="24"/>
              </w:rPr>
              <w:t xml:space="preserve"> </w:t>
            </w:r>
            <w:proofErr w:type="spellStart"/>
            <w:r w:rsidRPr="001F32C8">
              <w:rPr>
                <w:rFonts w:ascii="Times New Roman" w:hAnsi="Times New Roman" w:cs="Times New Roman"/>
                <w:sz w:val="24"/>
              </w:rPr>
              <w:t>домой</w:t>
            </w:r>
            <w:proofErr w:type="spellEnd"/>
          </w:p>
        </w:tc>
        <w:tc>
          <w:tcPr>
            <w:tcW w:w="1275" w:type="dxa"/>
            <w:vAlign w:val="center"/>
          </w:tcPr>
          <w:p w:rsidR="00EC0535" w:rsidRPr="001F32C8" w:rsidRDefault="00EC0535" w:rsidP="001F32C8">
            <w:pPr>
              <w:spacing w:line="600" w:lineRule="auto"/>
              <w:jc w:val="center"/>
              <w:rPr>
                <w:rFonts w:ascii="Times New Roman" w:hAnsi="Times New Roman" w:cs="Times New Roman"/>
                <w:sz w:val="24"/>
              </w:rPr>
            </w:pPr>
            <w:r w:rsidRPr="001F32C8">
              <w:rPr>
                <w:rFonts w:ascii="Times New Roman" w:hAnsi="Times New Roman" w:cs="Times New Roman"/>
                <w:sz w:val="24"/>
              </w:rPr>
              <w:t>18.30- 19.00</w:t>
            </w:r>
          </w:p>
        </w:tc>
        <w:tc>
          <w:tcPr>
            <w:tcW w:w="1417" w:type="dxa"/>
            <w:vAlign w:val="center"/>
          </w:tcPr>
          <w:p w:rsidR="00EC0535" w:rsidRPr="001F32C8" w:rsidRDefault="00EC0535" w:rsidP="001F32C8">
            <w:pPr>
              <w:spacing w:line="600" w:lineRule="auto"/>
              <w:jc w:val="center"/>
              <w:rPr>
                <w:rFonts w:ascii="Times New Roman" w:hAnsi="Times New Roman" w:cs="Times New Roman"/>
                <w:sz w:val="24"/>
              </w:rPr>
            </w:pPr>
            <w:r w:rsidRPr="001F32C8">
              <w:rPr>
                <w:rFonts w:ascii="Times New Roman" w:hAnsi="Times New Roman" w:cs="Times New Roman"/>
                <w:sz w:val="24"/>
              </w:rPr>
              <w:t>18.30- 19.00</w:t>
            </w:r>
          </w:p>
        </w:tc>
        <w:tc>
          <w:tcPr>
            <w:tcW w:w="992" w:type="dxa"/>
            <w:vAlign w:val="center"/>
          </w:tcPr>
          <w:p w:rsidR="00EC0535" w:rsidRPr="001F32C8" w:rsidRDefault="00EC0535" w:rsidP="001F32C8">
            <w:pPr>
              <w:spacing w:line="600" w:lineRule="auto"/>
              <w:ind w:left="101"/>
              <w:jc w:val="center"/>
              <w:rPr>
                <w:rFonts w:ascii="Times New Roman" w:hAnsi="Times New Roman" w:cs="Times New Roman"/>
                <w:sz w:val="24"/>
              </w:rPr>
            </w:pPr>
            <w:r w:rsidRPr="001F32C8">
              <w:rPr>
                <w:rFonts w:ascii="Times New Roman" w:hAnsi="Times New Roman" w:cs="Times New Roman"/>
                <w:sz w:val="24"/>
              </w:rPr>
              <w:t>18.30- 19.00</w:t>
            </w:r>
          </w:p>
        </w:tc>
        <w:tc>
          <w:tcPr>
            <w:tcW w:w="1277" w:type="dxa"/>
            <w:vAlign w:val="center"/>
          </w:tcPr>
          <w:p w:rsidR="00EC0535" w:rsidRPr="001F32C8" w:rsidRDefault="00EC0535" w:rsidP="001F32C8">
            <w:pPr>
              <w:spacing w:line="600" w:lineRule="auto"/>
              <w:ind w:left="232" w:right="160"/>
              <w:jc w:val="center"/>
              <w:rPr>
                <w:rFonts w:ascii="Times New Roman" w:hAnsi="Times New Roman" w:cs="Times New Roman"/>
                <w:sz w:val="24"/>
              </w:rPr>
            </w:pPr>
            <w:r w:rsidRPr="001F32C8">
              <w:rPr>
                <w:rFonts w:ascii="Times New Roman" w:hAnsi="Times New Roman" w:cs="Times New Roman"/>
                <w:sz w:val="24"/>
              </w:rPr>
              <w:t>18.30- 19.00</w:t>
            </w:r>
          </w:p>
        </w:tc>
        <w:tc>
          <w:tcPr>
            <w:tcW w:w="1417" w:type="dxa"/>
            <w:vAlign w:val="center"/>
          </w:tcPr>
          <w:p w:rsidR="00EC0535" w:rsidRPr="001F32C8" w:rsidRDefault="00EC0535" w:rsidP="001F32C8">
            <w:pPr>
              <w:spacing w:line="600" w:lineRule="auto"/>
              <w:ind w:left="101"/>
              <w:jc w:val="center"/>
              <w:rPr>
                <w:rFonts w:ascii="Times New Roman" w:hAnsi="Times New Roman" w:cs="Times New Roman"/>
                <w:sz w:val="24"/>
              </w:rPr>
            </w:pPr>
            <w:r w:rsidRPr="001F32C8">
              <w:rPr>
                <w:rFonts w:ascii="Times New Roman" w:hAnsi="Times New Roman" w:cs="Times New Roman"/>
                <w:sz w:val="24"/>
              </w:rPr>
              <w:t>18.30- 19.00</w:t>
            </w:r>
          </w:p>
        </w:tc>
        <w:tc>
          <w:tcPr>
            <w:tcW w:w="1418" w:type="dxa"/>
            <w:vAlign w:val="center"/>
          </w:tcPr>
          <w:p w:rsidR="00EC0535" w:rsidRPr="001F32C8" w:rsidRDefault="00EC0535" w:rsidP="001F32C8">
            <w:pPr>
              <w:spacing w:line="600" w:lineRule="auto"/>
              <w:ind w:left="101"/>
              <w:jc w:val="center"/>
              <w:rPr>
                <w:rFonts w:ascii="Times New Roman" w:hAnsi="Times New Roman" w:cs="Times New Roman"/>
                <w:sz w:val="24"/>
              </w:rPr>
            </w:pPr>
            <w:r w:rsidRPr="001F32C8">
              <w:rPr>
                <w:rFonts w:ascii="Times New Roman" w:hAnsi="Times New Roman" w:cs="Times New Roman"/>
                <w:sz w:val="24"/>
              </w:rPr>
              <w:t>18.30- 19.00</w:t>
            </w:r>
          </w:p>
          <w:p w:rsidR="00EC0535" w:rsidRPr="001F32C8" w:rsidRDefault="00EC0535" w:rsidP="001F32C8">
            <w:pPr>
              <w:spacing w:line="600" w:lineRule="auto"/>
              <w:ind w:left="101"/>
              <w:jc w:val="center"/>
              <w:rPr>
                <w:rFonts w:ascii="Times New Roman" w:hAnsi="Times New Roman" w:cs="Times New Roman"/>
                <w:sz w:val="24"/>
              </w:rPr>
            </w:pPr>
          </w:p>
        </w:tc>
      </w:tr>
    </w:tbl>
    <w:p w:rsidR="00F76D0B" w:rsidRPr="00F76D0B" w:rsidRDefault="00F76D0B" w:rsidP="00EC0535">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CB7C92" w:rsidRPr="001F32C8" w:rsidRDefault="00CB7C92" w:rsidP="00CB7C92">
      <w:pPr>
        <w:spacing w:after="0" w:line="240" w:lineRule="auto"/>
        <w:jc w:val="center"/>
        <w:rPr>
          <w:rFonts w:ascii="Times New Roman" w:eastAsia="Times New Roman" w:hAnsi="Times New Roman" w:cs="Times New Roman"/>
          <w:b/>
          <w:bCs/>
          <w:sz w:val="28"/>
          <w:szCs w:val="24"/>
          <w:lang w:eastAsia="ru-RU"/>
        </w:rPr>
      </w:pPr>
      <w:bookmarkStart w:id="0" w:name="_GoBack"/>
      <w:bookmarkEnd w:id="0"/>
      <w:r w:rsidRPr="001F32C8">
        <w:rPr>
          <w:rFonts w:ascii="Times New Roman" w:eastAsia="Times New Roman" w:hAnsi="Times New Roman" w:cs="Times New Roman"/>
          <w:b/>
          <w:bCs/>
          <w:sz w:val="28"/>
          <w:szCs w:val="24"/>
          <w:lang w:eastAsia="ru-RU"/>
        </w:rPr>
        <w:lastRenderedPageBreak/>
        <w:t>Заключение и рекомендации.</w:t>
      </w:r>
    </w:p>
    <w:p w:rsidR="00CB7C92" w:rsidRPr="001F32C8" w:rsidRDefault="00CB7C92" w:rsidP="00CB7C92">
      <w:pPr>
        <w:spacing w:after="0" w:line="240" w:lineRule="auto"/>
        <w:ind w:firstLine="709"/>
        <w:jc w:val="both"/>
        <w:rPr>
          <w:rFonts w:ascii="Times New Roman" w:eastAsia="Times New Roman" w:hAnsi="Times New Roman" w:cs="Times New Roman"/>
          <w:b/>
          <w:bCs/>
          <w:sz w:val="28"/>
          <w:szCs w:val="24"/>
          <w:lang w:eastAsia="ru-RU"/>
        </w:rPr>
      </w:pPr>
    </w:p>
    <w:p w:rsidR="00CB7C92" w:rsidRPr="001F32C8" w:rsidRDefault="00CB7C92" w:rsidP="00CB7C92">
      <w:pPr>
        <w:spacing w:after="0" w:line="240" w:lineRule="auto"/>
        <w:ind w:firstLine="709"/>
        <w:rPr>
          <w:rFonts w:ascii="Times New Roman" w:eastAsia="Times New Roman" w:hAnsi="Times New Roman" w:cs="Times New Roman"/>
          <w:sz w:val="28"/>
          <w:szCs w:val="24"/>
          <w:lang w:eastAsia="ru-RU"/>
        </w:rPr>
      </w:pPr>
      <w:r w:rsidRPr="001F32C8">
        <w:rPr>
          <w:rFonts w:ascii="Times New Roman" w:eastAsia="Times New Roman" w:hAnsi="Times New Roman" w:cs="Times New Roman"/>
          <w:sz w:val="28"/>
          <w:szCs w:val="24"/>
          <w:lang w:eastAsia="ru-RU"/>
        </w:rPr>
        <w:t>В ходе реализации АОП необходимо взаимодействие всех участников образовательного процесса: педагогов группы и семьи.</w:t>
      </w:r>
    </w:p>
    <w:p w:rsidR="00CB7C92" w:rsidRPr="001F32C8" w:rsidRDefault="00CB7C92" w:rsidP="00CB7C92">
      <w:pPr>
        <w:spacing w:after="0" w:line="240" w:lineRule="auto"/>
        <w:ind w:firstLine="709"/>
        <w:rPr>
          <w:rFonts w:ascii="Times New Roman" w:eastAsia="Times New Roman" w:hAnsi="Times New Roman" w:cs="Times New Roman"/>
          <w:sz w:val="28"/>
          <w:szCs w:val="24"/>
          <w:lang w:eastAsia="ru-RU"/>
        </w:rPr>
      </w:pPr>
      <w:r w:rsidRPr="001F32C8">
        <w:rPr>
          <w:rFonts w:ascii="Times New Roman" w:eastAsia="Times New Roman" w:hAnsi="Times New Roman" w:cs="Times New Roman"/>
          <w:sz w:val="28"/>
          <w:szCs w:val="24"/>
          <w:lang w:eastAsia="ru-RU"/>
        </w:rPr>
        <w:t>Постоянно отслеживать освоение намеченного по всем линиям развития, корректировать по мере необходимости.</w:t>
      </w:r>
    </w:p>
    <w:p w:rsidR="00CB7C92" w:rsidRPr="001F32C8" w:rsidRDefault="00CB7C92" w:rsidP="00CB7C92">
      <w:pPr>
        <w:spacing w:after="0" w:line="240" w:lineRule="auto"/>
        <w:ind w:firstLine="709"/>
        <w:rPr>
          <w:rFonts w:ascii="Times New Roman" w:eastAsia="Times New Roman" w:hAnsi="Times New Roman" w:cs="Times New Roman"/>
          <w:sz w:val="28"/>
          <w:szCs w:val="24"/>
          <w:lang w:eastAsia="ru-RU"/>
        </w:rPr>
      </w:pPr>
      <w:r w:rsidRPr="001F32C8">
        <w:rPr>
          <w:rFonts w:ascii="Times New Roman" w:eastAsia="Times New Roman" w:hAnsi="Times New Roman" w:cs="Times New Roman"/>
          <w:sz w:val="28"/>
          <w:szCs w:val="24"/>
          <w:lang w:eastAsia="ru-RU"/>
        </w:rPr>
        <w:t xml:space="preserve">Включать ребенка во все мероприятия группы: фронтальные и подгрупповые. Одобрять стремление детей вовлекать мальчика в совместную деятельность: игры на участке и в группе, включать в хороводные и подвижные игры; побуждать к выполнению поручений совместно </w:t>
      </w:r>
      <w:proofErr w:type="gramStart"/>
      <w:r w:rsidRPr="001F32C8">
        <w:rPr>
          <w:rFonts w:ascii="Times New Roman" w:eastAsia="Times New Roman" w:hAnsi="Times New Roman" w:cs="Times New Roman"/>
          <w:sz w:val="28"/>
          <w:szCs w:val="24"/>
          <w:lang w:eastAsia="ru-RU"/>
        </w:rPr>
        <w:t>со</w:t>
      </w:r>
      <w:proofErr w:type="gramEnd"/>
      <w:r w:rsidRPr="001F32C8">
        <w:rPr>
          <w:rFonts w:ascii="Times New Roman" w:eastAsia="Times New Roman" w:hAnsi="Times New Roman" w:cs="Times New Roman"/>
          <w:sz w:val="28"/>
          <w:szCs w:val="24"/>
          <w:lang w:eastAsia="ru-RU"/>
        </w:rPr>
        <w:t xml:space="preserve"> взрослым или доброжелательно настроенными детьми.</w:t>
      </w:r>
    </w:p>
    <w:p w:rsidR="00CB7C92" w:rsidRPr="001F32C8" w:rsidRDefault="00CB7C92" w:rsidP="00CB7C92">
      <w:pPr>
        <w:spacing w:after="0" w:line="240" w:lineRule="auto"/>
        <w:ind w:firstLine="709"/>
        <w:rPr>
          <w:rFonts w:ascii="Times New Roman" w:eastAsia="Times New Roman" w:hAnsi="Times New Roman" w:cs="Times New Roman"/>
          <w:sz w:val="28"/>
          <w:szCs w:val="24"/>
          <w:lang w:eastAsia="ru-RU"/>
        </w:rPr>
      </w:pPr>
      <w:r w:rsidRPr="001F32C8">
        <w:rPr>
          <w:rFonts w:ascii="Times New Roman" w:eastAsia="Times New Roman" w:hAnsi="Times New Roman" w:cs="Times New Roman"/>
          <w:sz w:val="28"/>
          <w:szCs w:val="24"/>
          <w:lang w:eastAsia="ru-RU"/>
        </w:rPr>
        <w:t>Создавать положительную и комфортную атмосферу в группе.</w:t>
      </w:r>
    </w:p>
    <w:p w:rsidR="00CB7C92" w:rsidRPr="001F32C8" w:rsidRDefault="00CB7C92" w:rsidP="00CB7C92">
      <w:pPr>
        <w:spacing w:after="0" w:line="240" w:lineRule="auto"/>
        <w:ind w:firstLine="709"/>
        <w:rPr>
          <w:rFonts w:ascii="Times New Roman" w:eastAsia="Times New Roman" w:hAnsi="Times New Roman" w:cs="Times New Roman"/>
          <w:sz w:val="28"/>
          <w:szCs w:val="24"/>
          <w:lang w:eastAsia="ru-RU"/>
        </w:rPr>
      </w:pPr>
      <w:r w:rsidRPr="001F32C8">
        <w:rPr>
          <w:rFonts w:ascii="Times New Roman" w:eastAsia="Times New Roman" w:hAnsi="Times New Roman" w:cs="Times New Roman"/>
          <w:sz w:val="28"/>
          <w:szCs w:val="24"/>
          <w:lang w:eastAsia="ru-RU"/>
        </w:rPr>
        <w:t>Сравнивать продвижение ребенка только с его показателями развития.</w:t>
      </w:r>
    </w:p>
    <w:p w:rsidR="00CB7C92" w:rsidRDefault="00CB7C92" w:rsidP="00CB7C92">
      <w:pPr>
        <w:spacing w:after="0" w:line="240" w:lineRule="auto"/>
        <w:jc w:val="center"/>
        <w:rPr>
          <w:rFonts w:ascii="Times New Roman" w:eastAsia="Calibri" w:hAnsi="Times New Roman" w:cs="Times New Roman"/>
          <w:b/>
          <w:bCs/>
          <w:sz w:val="28"/>
          <w:szCs w:val="24"/>
        </w:rPr>
      </w:pPr>
    </w:p>
    <w:p w:rsidR="001F32C8" w:rsidRPr="001F32C8" w:rsidRDefault="001F32C8" w:rsidP="00CB7C92">
      <w:pPr>
        <w:spacing w:after="0" w:line="240" w:lineRule="auto"/>
        <w:jc w:val="center"/>
        <w:rPr>
          <w:rFonts w:ascii="Times New Roman" w:eastAsia="Calibri" w:hAnsi="Times New Roman" w:cs="Times New Roman"/>
          <w:b/>
          <w:bCs/>
          <w:sz w:val="28"/>
          <w:szCs w:val="24"/>
        </w:rPr>
      </w:pPr>
    </w:p>
    <w:p w:rsidR="00CB7C92" w:rsidRDefault="00CB7C92" w:rsidP="001F32C8">
      <w:pPr>
        <w:spacing w:after="0" w:line="240" w:lineRule="auto"/>
        <w:jc w:val="center"/>
        <w:rPr>
          <w:rFonts w:ascii="Times New Roman" w:eastAsia="Calibri" w:hAnsi="Times New Roman" w:cs="Times New Roman"/>
          <w:b/>
          <w:bCs/>
          <w:sz w:val="28"/>
          <w:szCs w:val="24"/>
        </w:rPr>
      </w:pPr>
      <w:r w:rsidRPr="001F32C8">
        <w:rPr>
          <w:rFonts w:ascii="Times New Roman" w:eastAsia="Calibri" w:hAnsi="Times New Roman" w:cs="Times New Roman"/>
          <w:b/>
          <w:bCs/>
          <w:sz w:val="28"/>
          <w:szCs w:val="24"/>
        </w:rPr>
        <w:t xml:space="preserve">Список используемой литературы </w:t>
      </w:r>
    </w:p>
    <w:p w:rsidR="001F32C8" w:rsidRDefault="001F32C8" w:rsidP="001F32C8">
      <w:pPr>
        <w:spacing w:after="0" w:line="240" w:lineRule="auto"/>
        <w:jc w:val="center"/>
        <w:rPr>
          <w:rFonts w:ascii="Times New Roman" w:eastAsia="Calibri" w:hAnsi="Times New Roman" w:cs="Times New Roman"/>
          <w:b/>
          <w:bCs/>
          <w:sz w:val="28"/>
          <w:szCs w:val="24"/>
        </w:rPr>
      </w:pPr>
    </w:p>
    <w:p w:rsidR="001F32C8" w:rsidRPr="001F32C8" w:rsidRDefault="001F32C8" w:rsidP="001F32C8">
      <w:pPr>
        <w:spacing w:after="0" w:line="240" w:lineRule="auto"/>
        <w:jc w:val="center"/>
        <w:rPr>
          <w:rFonts w:ascii="Times New Roman" w:eastAsia="Calibri" w:hAnsi="Times New Roman" w:cs="Times New Roman"/>
          <w:b/>
          <w:bCs/>
          <w:sz w:val="28"/>
          <w:szCs w:val="24"/>
        </w:rPr>
      </w:pPr>
    </w:p>
    <w:p w:rsidR="00CB7C92" w:rsidRPr="001F32C8" w:rsidRDefault="00CB7C92" w:rsidP="00CB7C92">
      <w:pPr>
        <w:spacing w:after="0" w:line="240" w:lineRule="auto"/>
        <w:ind w:firstLine="709"/>
        <w:jc w:val="both"/>
        <w:rPr>
          <w:rFonts w:ascii="Times New Roman" w:eastAsia="Calibri" w:hAnsi="Times New Roman" w:cs="Times New Roman"/>
          <w:sz w:val="28"/>
          <w:szCs w:val="24"/>
        </w:rPr>
      </w:pPr>
      <w:r w:rsidRPr="001F32C8">
        <w:rPr>
          <w:rFonts w:ascii="Times New Roman" w:eastAsia="Calibri" w:hAnsi="Times New Roman" w:cs="Times New Roman"/>
          <w:sz w:val="28"/>
          <w:szCs w:val="24"/>
        </w:rPr>
        <w:t xml:space="preserve">1. Горячева Т.Н., Никитина Ю.В.Расстройства </w:t>
      </w:r>
      <w:proofErr w:type="spellStart"/>
      <w:r w:rsidRPr="001F32C8">
        <w:rPr>
          <w:rFonts w:ascii="Times New Roman" w:eastAsia="Calibri" w:hAnsi="Times New Roman" w:cs="Times New Roman"/>
          <w:sz w:val="28"/>
          <w:szCs w:val="24"/>
        </w:rPr>
        <w:t>аутистического</w:t>
      </w:r>
      <w:proofErr w:type="spellEnd"/>
      <w:r w:rsidRPr="001F32C8">
        <w:rPr>
          <w:rFonts w:ascii="Times New Roman" w:eastAsia="Calibri" w:hAnsi="Times New Roman" w:cs="Times New Roman"/>
          <w:sz w:val="28"/>
          <w:szCs w:val="24"/>
        </w:rPr>
        <w:t xml:space="preserve"> спектра у детей. Метод сенсомоторной коррекции. -  Изд-во «Генезис», 2018</w:t>
      </w:r>
    </w:p>
    <w:p w:rsidR="00CB7C92" w:rsidRPr="001F32C8" w:rsidRDefault="00CB7C92" w:rsidP="00CB7C92">
      <w:pPr>
        <w:spacing w:after="0" w:line="240" w:lineRule="auto"/>
        <w:ind w:firstLine="709"/>
        <w:jc w:val="both"/>
        <w:rPr>
          <w:rFonts w:ascii="Times New Roman" w:eastAsia="Calibri" w:hAnsi="Times New Roman" w:cs="Times New Roman"/>
          <w:sz w:val="28"/>
          <w:szCs w:val="24"/>
        </w:rPr>
      </w:pPr>
      <w:r w:rsidRPr="001F32C8">
        <w:rPr>
          <w:rFonts w:ascii="Times New Roman" w:eastAsia="Calibri" w:hAnsi="Times New Roman" w:cs="Times New Roman"/>
          <w:sz w:val="28"/>
          <w:szCs w:val="24"/>
        </w:rPr>
        <w:t xml:space="preserve">2. </w:t>
      </w:r>
      <w:proofErr w:type="spellStart"/>
      <w:r w:rsidRPr="001F32C8">
        <w:rPr>
          <w:rFonts w:ascii="Times New Roman" w:eastAsia="Calibri" w:hAnsi="Times New Roman" w:cs="Times New Roman"/>
          <w:sz w:val="28"/>
          <w:szCs w:val="24"/>
        </w:rPr>
        <w:t>Екжанова</w:t>
      </w:r>
      <w:proofErr w:type="spellEnd"/>
      <w:r w:rsidRPr="001F32C8">
        <w:rPr>
          <w:rFonts w:ascii="Times New Roman" w:eastAsia="Calibri" w:hAnsi="Times New Roman" w:cs="Times New Roman"/>
          <w:sz w:val="28"/>
          <w:szCs w:val="24"/>
        </w:rPr>
        <w:t xml:space="preserve"> Е.А., </w:t>
      </w:r>
      <w:proofErr w:type="spellStart"/>
      <w:r w:rsidRPr="001F32C8">
        <w:rPr>
          <w:rFonts w:ascii="Times New Roman" w:eastAsia="Calibri" w:hAnsi="Times New Roman" w:cs="Times New Roman"/>
          <w:sz w:val="28"/>
          <w:szCs w:val="24"/>
        </w:rPr>
        <w:t>Стребелева</w:t>
      </w:r>
      <w:proofErr w:type="spellEnd"/>
      <w:r w:rsidRPr="001F32C8">
        <w:rPr>
          <w:rFonts w:ascii="Times New Roman" w:eastAsia="Calibri" w:hAnsi="Times New Roman" w:cs="Times New Roman"/>
          <w:sz w:val="28"/>
          <w:szCs w:val="24"/>
        </w:rPr>
        <w:t xml:space="preserve"> Е.А. Коррекционно-развивающее обучение и воспитание. Программа дошкольных образовательных учреждений компенсирующего вида для детей с нарушением интеллекта. - М.: Просвещение, 2003. 3. </w:t>
      </w:r>
    </w:p>
    <w:p w:rsidR="00CB7C92" w:rsidRPr="001F32C8" w:rsidRDefault="00CB7C92" w:rsidP="00CB7C92">
      <w:pPr>
        <w:spacing w:after="0" w:line="240" w:lineRule="auto"/>
        <w:ind w:firstLine="709"/>
        <w:jc w:val="both"/>
        <w:rPr>
          <w:rFonts w:ascii="Times New Roman" w:eastAsia="Calibri" w:hAnsi="Times New Roman" w:cs="Times New Roman"/>
          <w:sz w:val="28"/>
          <w:szCs w:val="24"/>
        </w:rPr>
      </w:pPr>
      <w:r w:rsidRPr="001F32C8">
        <w:rPr>
          <w:rFonts w:ascii="Times New Roman" w:eastAsia="Calibri" w:hAnsi="Times New Roman" w:cs="Times New Roman"/>
          <w:sz w:val="28"/>
          <w:szCs w:val="24"/>
        </w:rPr>
        <w:t xml:space="preserve">3. </w:t>
      </w:r>
      <w:proofErr w:type="spellStart"/>
      <w:r w:rsidRPr="001F32C8">
        <w:rPr>
          <w:rFonts w:ascii="Times New Roman" w:eastAsia="Calibri" w:hAnsi="Times New Roman" w:cs="Times New Roman"/>
          <w:sz w:val="28"/>
          <w:szCs w:val="24"/>
        </w:rPr>
        <w:t>Екжанова</w:t>
      </w:r>
      <w:proofErr w:type="spellEnd"/>
      <w:r w:rsidRPr="001F32C8">
        <w:rPr>
          <w:rFonts w:ascii="Times New Roman" w:eastAsia="Calibri" w:hAnsi="Times New Roman" w:cs="Times New Roman"/>
          <w:sz w:val="28"/>
          <w:szCs w:val="24"/>
        </w:rPr>
        <w:t xml:space="preserve"> Е.А., </w:t>
      </w:r>
      <w:proofErr w:type="spellStart"/>
      <w:r w:rsidRPr="001F32C8">
        <w:rPr>
          <w:rFonts w:ascii="Times New Roman" w:eastAsia="Calibri" w:hAnsi="Times New Roman" w:cs="Times New Roman"/>
          <w:sz w:val="28"/>
          <w:szCs w:val="24"/>
        </w:rPr>
        <w:t>Стребелева</w:t>
      </w:r>
      <w:proofErr w:type="spellEnd"/>
      <w:r w:rsidRPr="001F32C8">
        <w:rPr>
          <w:rFonts w:ascii="Times New Roman" w:eastAsia="Calibri" w:hAnsi="Times New Roman" w:cs="Times New Roman"/>
          <w:sz w:val="28"/>
          <w:szCs w:val="24"/>
        </w:rPr>
        <w:t xml:space="preserve"> Е.А. Коррекционно-развивающее обучение и воспитание дошкольников с нарушением интеллекта: Методические рекомендации. - М.: Просвещение, 2009</w:t>
      </w:r>
    </w:p>
    <w:p w:rsidR="00CB7C92" w:rsidRPr="001F32C8" w:rsidRDefault="00CB7C92" w:rsidP="00CB7C92">
      <w:pPr>
        <w:spacing w:after="0" w:line="240" w:lineRule="auto"/>
        <w:ind w:firstLine="709"/>
        <w:jc w:val="both"/>
        <w:rPr>
          <w:rFonts w:ascii="Times New Roman" w:eastAsia="Calibri" w:hAnsi="Times New Roman" w:cs="Times New Roman"/>
          <w:sz w:val="28"/>
          <w:szCs w:val="24"/>
        </w:rPr>
      </w:pPr>
      <w:r w:rsidRPr="001F32C8">
        <w:rPr>
          <w:rFonts w:ascii="Times New Roman" w:eastAsia="Calibri" w:hAnsi="Times New Roman" w:cs="Times New Roman"/>
          <w:sz w:val="28"/>
          <w:szCs w:val="24"/>
        </w:rPr>
        <w:t xml:space="preserve">4. </w:t>
      </w:r>
      <w:proofErr w:type="spellStart"/>
      <w:r w:rsidRPr="001F32C8">
        <w:rPr>
          <w:rFonts w:ascii="Times New Roman" w:eastAsia="Calibri" w:hAnsi="Times New Roman" w:cs="Times New Roman"/>
          <w:sz w:val="28"/>
          <w:szCs w:val="24"/>
        </w:rPr>
        <w:t>Пазухина</w:t>
      </w:r>
      <w:proofErr w:type="spellEnd"/>
      <w:r w:rsidRPr="001F32C8">
        <w:rPr>
          <w:rFonts w:ascii="Times New Roman" w:eastAsia="Calibri" w:hAnsi="Times New Roman" w:cs="Times New Roman"/>
          <w:sz w:val="28"/>
          <w:szCs w:val="24"/>
        </w:rPr>
        <w:t xml:space="preserve"> И.А. Давай познакомимся! </w:t>
      </w:r>
      <w:proofErr w:type="spellStart"/>
      <w:r w:rsidRPr="001F32C8">
        <w:rPr>
          <w:rFonts w:ascii="Times New Roman" w:eastAsia="Calibri" w:hAnsi="Times New Roman" w:cs="Times New Roman"/>
          <w:sz w:val="28"/>
          <w:szCs w:val="24"/>
        </w:rPr>
        <w:t>Тренинговое</w:t>
      </w:r>
      <w:proofErr w:type="spellEnd"/>
      <w:r w:rsidRPr="001F32C8">
        <w:rPr>
          <w:rFonts w:ascii="Times New Roman" w:eastAsia="Calibri" w:hAnsi="Times New Roman" w:cs="Times New Roman"/>
          <w:sz w:val="28"/>
          <w:szCs w:val="24"/>
        </w:rPr>
        <w:t xml:space="preserve"> развитие и коррекция эмоционального мира дошкольников 4 – 6 лет: пособие для практических работников детских садо</w:t>
      </w:r>
      <w:proofErr w:type="gramStart"/>
      <w:r w:rsidRPr="001F32C8">
        <w:rPr>
          <w:rFonts w:ascii="Times New Roman" w:eastAsia="Calibri" w:hAnsi="Times New Roman" w:cs="Times New Roman"/>
          <w:sz w:val="28"/>
          <w:szCs w:val="24"/>
        </w:rPr>
        <w:t>в-</w:t>
      </w:r>
      <w:proofErr w:type="gramEnd"/>
      <w:r w:rsidRPr="001F32C8">
        <w:rPr>
          <w:rFonts w:ascii="Times New Roman" w:eastAsia="Calibri" w:hAnsi="Times New Roman" w:cs="Times New Roman"/>
          <w:sz w:val="28"/>
          <w:szCs w:val="24"/>
        </w:rPr>
        <w:t xml:space="preserve"> СПб.: «Детство-Пресс», 2010.  </w:t>
      </w:r>
    </w:p>
    <w:p w:rsidR="00CB7C92" w:rsidRPr="001F32C8" w:rsidRDefault="00CB7C92" w:rsidP="00CB7C92">
      <w:pPr>
        <w:spacing w:after="0" w:line="240" w:lineRule="auto"/>
        <w:ind w:firstLine="709"/>
        <w:jc w:val="both"/>
        <w:rPr>
          <w:rFonts w:ascii="Times New Roman" w:eastAsia="Calibri" w:hAnsi="Times New Roman" w:cs="Times New Roman"/>
          <w:sz w:val="28"/>
          <w:szCs w:val="24"/>
        </w:rPr>
      </w:pPr>
      <w:r w:rsidRPr="001F32C8">
        <w:rPr>
          <w:rFonts w:ascii="Times New Roman" w:eastAsia="Calibri" w:hAnsi="Times New Roman" w:cs="Times New Roman"/>
          <w:sz w:val="28"/>
          <w:szCs w:val="24"/>
        </w:rPr>
        <w:t xml:space="preserve">5. Никольская О.С., </w:t>
      </w:r>
      <w:proofErr w:type="spellStart"/>
      <w:r w:rsidRPr="001F32C8">
        <w:rPr>
          <w:rFonts w:ascii="Times New Roman" w:eastAsia="Calibri" w:hAnsi="Times New Roman" w:cs="Times New Roman"/>
          <w:sz w:val="28"/>
          <w:szCs w:val="24"/>
        </w:rPr>
        <w:t>Баенская</w:t>
      </w:r>
      <w:proofErr w:type="spellEnd"/>
      <w:r w:rsidRPr="001F32C8">
        <w:rPr>
          <w:rFonts w:ascii="Times New Roman" w:eastAsia="Calibri" w:hAnsi="Times New Roman" w:cs="Times New Roman"/>
          <w:sz w:val="28"/>
          <w:szCs w:val="24"/>
        </w:rPr>
        <w:t xml:space="preserve"> Е.Р., </w:t>
      </w:r>
      <w:proofErr w:type="spellStart"/>
      <w:r w:rsidRPr="001F32C8">
        <w:rPr>
          <w:rFonts w:ascii="Times New Roman" w:eastAsia="Calibri" w:hAnsi="Times New Roman" w:cs="Times New Roman"/>
          <w:sz w:val="28"/>
          <w:szCs w:val="24"/>
        </w:rPr>
        <w:t>Либлинг</w:t>
      </w:r>
      <w:proofErr w:type="spellEnd"/>
      <w:r w:rsidRPr="001F32C8">
        <w:rPr>
          <w:rFonts w:ascii="Times New Roman" w:eastAsia="Calibri" w:hAnsi="Times New Roman" w:cs="Times New Roman"/>
          <w:sz w:val="28"/>
          <w:szCs w:val="24"/>
        </w:rPr>
        <w:t xml:space="preserve"> М.М. </w:t>
      </w:r>
      <w:proofErr w:type="spellStart"/>
      <w:r w:rsidRPr="001F32C8">
        <w:rPr>
          <w:rFonts w:ascii="Times New Roman" w:eastAsia="Calibri" w:hAnsi="Times New Roman" w:cs="Times New Roman"/>
          <w:sz w:val="28"/>
          <w:szCs w:val="24"/>
        </w:rPr>
        <w:t>Аутичный</w:t>
      </w:r>
      <w:proofErr w:type="spellEnd"/>
      <w:r w:rsidRPr="001F32C8">
        <w:rPr>
          <w:rFonts w:ascii="Times New Roman" w:eastAsia="Calibri" w:hAnsi="Times New Roman" w:cs="Times New Roman"/>
          <w:sz w:val="28"/>
          <w:szCs w:val="24"/>
        </w:rPr>
        <w:t xml:space="preserve"> ребёнок. Пути помощи. </w:t>
      </w:r>
      <w:proofErr w:type="spellStart"/>
      <w:r w:rsidRPr="001F32C8">
        <w:rPr>
          <w:rFonts w:ascii="Times New Roman" w:eastAsia="Calibri" w:hAnsi="Times New Roman" w:cs="Times New Roman"/>
          <w:sz w:val="28"/>
          <w:szCs w:val="24"/>
        </w:rPr>
        <w:t>Теревинф</w:t>
      </w:r>
      <w:proofErr w:type="spellEnd"/>
      <w:r w:rsidRPr="001F32C8">
        <w:rPr>
          <w:rFonts w:ascii="Times New Roman" w:eastAsia="Calibri" w:hAnsi="Times New Roman" w:cs="Times New Roman"/>
          <w:sz w:val="28"/>
          <w:szCs w:val="24"/>
        </w:rPr>
        <w:t xml:space="preserve">, М., 1997. </w:t>
      </w:r>
    </w:p>
    <w:p w:rsidR="00CB7C92" w:rsidRPr="001F32C8" w:rsidRDefault="00CB7C92" w:rsidP="00CB7C92">
      <w:pPr>
        <w:spacing w:after="0" w:line="240" w:lineRule="auto"/>
        <w:ind w:firstLine="709"/>
        <w:jc w:val="both"/>
        <w:rPr>
          <w:rFonts w:ascii="Times New Roman" w:eastAsia="Calibri" w:hAnsi="Times New Roman" w:cs="Times New Roman"/>
          <w:sz w:val="28"/>
          <w:szCs w:val="24"/>
        </w:rPr>
      </w:pPr>
      <w:r w:rsidRPr="001F32C8">
        <w:rPr>
          <w:rFonts w:ascii="Times New Roman" w:eastAsia="Calibri" w:hAnsi="Times New Roman" w:cs="Times New Roman"/>
          <w:sz w:val="28"/>
          <w:szCs w:val="24"/>
        </w:rPr>
        <w:t xml:space="preserve">6. </w:t>
      </w:r>
      <w:proofErr w:type="spellStart"/>
      <w:r w:rsidRPr="001F32C8">
        <w:rPr>
          <w:rFonts w:ascii="Times New Roman" w:eastAsia="Calibri" w:hAnsi="Times New Roman" w:cs="Times New Roman"/>
          <w:sz w:val="28"/>
          <w:szCs w:val="24"/>
        </w:rPr>
        <w:t>Ковалец</w:t>
      </w:r>
      <w:proofErr w:type="spellEnd"/>
      <w:r w:rsidRPr="001F32C8">
        <w:rPr>
          <w:rFonts w:ascii="Times New Roman" w:eastAsia="Calibri" w:hAnsi="Times New Roman" w:cs="Times New Roman"/>
          <w:sz w:val="28"/>
          <w:szCs w:val="24"/>
        </w:rPr>
        <w:t xml:space="preserve"> И.В. Азбука эмоций. Практическое пособие для работы с детьми, имеющими отклонения в психофизическом развитии и эмоциональной сфере М.: </w:t>
      </w:r>
      <w:proofErr w:type="spellStart"/>
      <w:r w:rsidRPr="001F32C8">
        <w:rPr>
          <w:rFonts w:ascii="Times New Roman" w:eastAsia="Calibri" w:hAnsi="Times New Roman" w:cs="Times New Roman"/>
          <w:sz w:val="28"/>
          <w:szCs w:val="24"/>
        </w:rPr>
        <w:t>Владос</w:t>
      </w:r>
      <w:proofErr w:type="spellEnd"/>
      <w:r w:rsidRPr="001F32C8">
        <w:rPr>
          <w:rFonts w:ascii="Times New Roman" w:eastAsia="Calibri" w:hAnsi="Times New Roman" w:cs="Times New Roman"/>
          <w:sz w:val="28"/>
          <w:szCs w:val="24"/>
        </w:rPr>
        <w:t xml:space="preserve">, 2003. — 136 </w:t>
      </w:r>
      <w:proofErr w:type="gramStart"/>
      <w:r w:rsidRPr="001F32C8">
        <w:rPr>
          <w:rFonts w:ascii="Times New Roman" w:eastAsia="Calibri" w:hAnsi="Times New Roman" w:cs="Times New Roman"/>
          <w:sz w:val="28"/>
          <w:szCs w:val="24"/>
        </w:rPr>
        <w:t>с</w:t>
      </w:r>
      <w:proofErr w:type="gramEnd"/>
      <w:r w:rsidRPr="001F32C8">
        <w:rPr>
          <w:rFonts w:ascii="Times New Roman" w:eastAsia="Calibri" w:hAnsi="Times New Roman" w:cs="Times New Roman"/>
          <w:sz w:val="28"/>
          <w:szCs w:val="24"/>
        </w:rPr>
        <w:t xml:space="preserve">. </w:t>
      </w:r>
    </w:p>
    <w:p w:rsidR="00CB7C92" w:rsidRPr="001F32C8" w:rsidRDefault="00CB7C92" w:rsidP="00CB7C92">
      <w:pPr>
        <w:spacing w:after="0" w:line="240" w:lineRule="auto"/>
        <w:ind w:firstLine="709"/>
        <w:jc w:val="both"/>
        <w:rPr>
          <w:rFonts w:ascii="Times New Roman" w:eastAsia="Calibri" w:hAnsi="Times New Roman" w:cs="Times New Roman"/>
          <w:sz w:val="28"/>
          <w:szCs w:val="24"/>
        </w:rPr>
      </w:pPr>
      <w:r w:rsidRPr="001F32C8">
        <w:rPr>
          <w:rFonts w:ascii="Times New Roman" w:eastAsia="Calibri" w:hAnsi="Times New Roman" w:cs="Times New Roman"/>
          <w:sz w:val="28"/>
          <w:szCs w:val="24"/>
        </w:rPr>
        <w:t>7.Мамайчук И. И. Помощь психолога детям с аутизмом. — СПб</w:t>
      </w:r>
      <w:proofErr w:type="gramStart"/>
      <w:r w:rsidRPr="001F32C8">
        <w:rPr>
          <w:rFonts w:ascii="Times New Roman" w:eastAsia="Calibri" w:hAnsi="Times New Roman" w:cs="Times New Roman"/>
          <w:sz w:val="28"/>
          <w:szCs w:val="24"/>
        </w:rPr>
        <w:t xml:space="preserve">.: </w:t>
      </w:r>
      <w:proofErr w:type="gramEnd"/>
      <w:r w:rsidRPr="001F32C8">
        <w:rPr>
          <w:rFonts w:ascii="Times New Roman" w:eastAsia="Calibri" w:hAnsi="Times New Roman" w:cs="Times New Roman"/>
          <w:sz w:val="28"/>
          <w:szCs w:val="24"/>
        </w:rPr>
        <w:t>Речь, 2007.</w:t>
      </w:r>
    </w:p>
    <w:p w:rsidR="00CB7C92" w:rsidRPr="001F32C8" w:rsidRDefault="00CB7C92" w:rsidP="00CB7C92">
      <w:pPr>
        <w:spacing w:after="0" w:line="240" w:lineRule="auto"/>
        <w:ind w:firstLine="709"/>
        <w:jc w:val="both"/>
        <w:rPr>
          <w:rFonts w:ascii="Times New Roman" w:eastAsia="Calibri" w:hAnsi="Times New Roman" w:cs="Times New Roman"/>
          <w:sz w:val="28"/>
          <w:szCs w:val="24"/>
        </w:rPr>
      </w:pPr>
      <w:r w:rsidRPr="001F32C8">
        <w:rPr>
          <w:rFonts w:ascii="Times New Roman" w:eastAsia="Calibri" w:hAnsi="Times New Roman" w:cs="Times New Roman"/>
          <w:sz w:val="28"/>
          <w:szCs w:val="24"/>
        </w:rPr>
        <w:t xml:space="preserve">8. </w:t>
      </w:r>
      <w:proofErr w:type="spellStart"/>
      <w:r w:rsidRPr="001F32C8">
        <w:rPr>
          <w:rFonts w:ascii="Times New Roman" w:eastAsia="Calibri" w:hAnsi="Times New Roman" w:cs="Times New Roman"/>
          <w:sz w:val="28"/>
          <w:szCs w:val="24"/>
        </w:rPr>
        <w:t>Мамайчук</w:t>
      </w:r>
      <w:proofErr w:type="spellEnd"/>
      <w:r w:rsidRPr="001F32C8">
        <w:rPr>
          <w:rFonts w:ascii="Times New Roman" w:eastAsia="Calibri" w:hAnsi="Times New Roman" w:cs="Times New Roman"/>
          <w:sz w:val="28"/>
          <w:szCs w:val="24"/>
        </w:rPr>
        <w:t xml:space="preserve"> И.И. </w:t>
      </w:r>
      <w:proofErr w:type="spellStart"/>
      <w:r w:rsidRPr="001F32C8">
        <w:rPr>
          <w:rFonts w:ascii="Times New Roman" w:eastAsia="Calibri" w:hAnsi="Times New Roman" w:cs="Times New Roman"/>
          <w:sz w:val="28"/>
          <w:szCs w:val="24"/>
        </w:rPr>
        <w:t>Психокоррекционные</w:t>
      </w:r>
      <w:proofErr w:type="spellEnd"/>
      <w:r w:rsidRPr="001F32C8">
        <w:rPr>
          <w:rFonts w:ascii="Times New Roman" w:eastAsia="Calibri" w:hAnsi="Times New Roman" w:cs="Times New Roman"/>
          <w:sz w:val="28"/>
          <w:szCs w:val="24"/>
        </w:rPr>
        <w:t xml:space="preserve"> технологии для детей с проблемами в развитии. – СПб</w:t>
      </w:r>
      <w:proofErr w:type="gramStart"/>
      <w:r w:rsidRPr="001F32C8">
        <w:rPr>
          <w:rFonts w:ascii="Times New Roman" w:eastAsia="Calibri" w:hAnsi="Times New Roman" w:cs="Times New Roman"/>
          <w:sz w:val="28"/>
          <w:szCs w:val="24"/>
        </w:rPr>
        <w:t xml:space="preserve">.: </w:t>
      </w:r>
      <w:proofErr w:type="gramEnd"/>
      <w:r w:rsidRPr="001F32C8">
        <w:rPr>
          <w:rFonts w:ascii="Times New Roman" w:eastAsia="Calibri" w:hAnsi="Times New Roman" w:cs="Times New Roman"/>
          <w:sz w:val="28"/>
          <w:szCs w:val="24"/>
        </w:rPr>
        <w:t>Речь, 2010.</w:t>
      </w:r>
    </w:p>
    <w:p w:rsidR="00CB7C92" w:rsidRPr="001F32C8" w:rsidRDefault="00CB7C92" w:rsidP="00CB7C92">
      <w:pPr>
        <w:spacing w:after="0" w:line="240" w:lineRule="auto"/>
        <w:ind w:firstLine="709"/>
        <w:jc w:val="both"/>
        <w:rPr>
          <w:rFonts w:ascii="Times New Roman" w:eastAsia="Calibri" w:hAnsi="Times New Roman" w:cs="Times New Roman"/>
          <w:sz w:val="28"/>
          <w:szCs w:val="24"/>
        </w:rPr>
      </w:pPr>
      <w:r w:rsidRPr="001F32C8">
        <w:rPr>
          <w:rFonts w:ascii="Times New Roman" w:eastAsia="Calibri" w:hAnsi="Times New Roman" w:cs="Times New Roman"/>
          <w:sz w:val="28"/>
          <w:szCs w:val="24"/>
        </w:rPr>
        <w:t>9. Нейропсихологическая профилактика и коррекция. Дошкольники.  Семенович А.В., Вологдина Я.О., Ланина Т.Н. – М.: Дрофа, 2014.</w:t>
      </w:r>
    </w:p>
    <w:p w:rsidR="00CB7C92" w:rsidRPr="001F32C8" w:rsidRDefault="00CB7C92" w:rsidP="00CB7C92">
      <w:pPr>
        <w:spacing w:after="0" w:line="240" w:lineRule="auto"/>
        <w:ind w:firstLine="709"/>
        <w:jc w:val="both"/>
        <w:rPr>
          <w:rFonts w:ascii="Times New Roman" w:eastAsia="Calibri" w:hAnsi="Times New Roman" w:cs="Times New Roman"/>
          <w:sz w:val="28"/>
          <w:szCs w:val="24"/>
        </w:rPr>
      </w:pPr>
      <w:r w:rsidRPr="001F32C8">
        <w:rPr>
          <w:rFonts w:ascii="Times New Roman" w:eastAsia="Calibri" w:hAnsi="Times New Roman" w:cs="Times New Roman"/>
          <w:sz w:val="28"/>
          <w:szCs w:val="24"/>
        </w:rPr>
        <w:t xml:space="preserve">10. </w:t>
      </w:r>
      <w:proofErr w:type="spellStart"/>
      <w:r w:rsidRPr="001F32C8">
        <w:rPr>
          <w:rFonts w:ascii="Times New Roman" w:eastAsia="Calibri" w:hAnsi="Times New Roman" w:cs="Times New Roman"/>
          <w:sz w:val="28"/>
          <w:szCs w:val="24"/>
        </w:rPr>
        <w:t>Ньюмен</w:t>
      </w:r>
      <w:proofErr w:type="spellEnd"/>
      <w:r w:rsidRPr="001F32C8">
        <w:rPr>
          <w:rFonts w:ascii="Times New Roman" w:eastAsia="Calibri" w:hAnsi="Times New Roman" w:cs="Times New Roman"/>
          <w:sz w:val="28"/>
          <w:szCs w:val="24"/>
        </w:rPr>
        <w:t xml:space="preserve"> С. Игры и занятия с особым ребенком. Руководство для родителей. / </w:t>
      </w:r>
      <w:proofErr w:type="spellStart"/>
      <w:r w:rsidRPr="001F32C8">
        <w:rPr>
          <w:rFonts w:ascii="Times New Roman" w:eastAsia="Calibri" w:hAnsi="Times New Roman" w:cs="Times New Roman"/>
          <w:sz w:val="28"/>
          <w:szCs w:val="24"/>
        </w:rPr>
        <w:t>С.Ньюмен</w:t>
      </w:r>
      <w:proofErr w:type="spellEnd"/>
      <w:r w:rsidRPr="001F32C8">
        <w:rPr>
          <w:rFonts w:ascii="Times New Roman" w:eastAsia="Calibri" w:hAnsi="Times New Roman" w:cs="Times New Roman"/>
          <w:sz w:val="28"/>
          <w:szCs w:val="24"/>
        </w:rPr>
        <w:t xml:space="preserve">.–М.: </w:t>
      </w:r>
      <w:proofErr w:type="spellStart"/>
      <w:r w:rsidRPr="001F32C8">
        <w:rPr>
          <w:rFonts w:ascii="Times New Roman" w:eastAsia="Calibri" w:hAnsi="Times New Roman" w:cs="Times New Roman"/>
          <w:sz w:val="28"/>
          <w:szCs w:val="24"/>
        </w:rPr>
        <w:t>Теревинф</w:t>
      </w:r>
      <w:proofErr w:type="spellEnd"/>
      <w:r w:rsidRPr="001F32C8">
        <w:rPr>
          <w:rFonts w:ascii="Times New Roman" w:eastAsia="Calibri" w:hAnsi="Times New Roman" w:cs="Times New Roman"/>
          <w:sz w:val="28"/>
          <w:szCs w:val="24"/>
        </w:rPr>
        <w:t>, 2005.</w:t>
      </w:r>
    </w:p>
    <w:p w:rsidR="003808EA" w:rsidRDefault="001F32C8" w:rsidP="001F32C8">
      <w:pPr>
        <w:rPr>
          <w:rFonts w:ascii="Times New Roman" w:hAnsi="Times New Roman" w:cs="Times New Roman"/>
          <w:sz w:val="28"/>
          <w:szCs w:val="28"/>
        </w:rPr>
      </w:pPr>
      <w:r>
        <w:rPr>
          <w:rFonts w:ascii="Times New Roman" w:eastAsia="Calibri" w:hAnsi="Times New Roman" w:cs="Times New Roman"/>
          <w:noProof/>
          <w:sz w:val="26"/>
          <w:szCs w:val="24"/>
          <w:lang w:eastAsia="ru-RU"/>
        </w:rPr>
        <w:lastRenderedPageBreak/>
        <w:drawing>
          <wp:inline distT="0" distB="0" distL="0" distR="0">
            <wp:extent cx="6480175" cy="9139669"/>
            <wp:effectExtent l="19050" t="0" r="0" b="0"/>
            <wp:docPr id="4" name="Рисунок 4" descr="C:\Users\iTMaster\Downloads\Screenshot_20231205_111234_PDF Sc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TMaster\Downloads\Screenshot_20231205_111234_PDF Scanner.jpg"/>
                    <pic:cNvPicPr>
                      <a:picLocks noChangeAspect="1" noChangeArrowheads="1"/>
                    </pic:cNvPicPr>
                  </pic:nvPicPr>
                  <pic:blipFill>
                    <a:blip r:embed="rId8" cstate="print"/>
                    <a:srcRect/>
                    <a:stretch>
                      <a:fillRect/>
                    </a:stretch>
                  </pic:blipFill>
                  <pic:spPr bwMode="auto">
                    <a:xfrm>
                      <a:off x="0" y="0"/>
                      <a:ext cx="6480175" cy="9139669"/>
                    </a:xfrm>
                    <a:prstGeom prst="rect">
                      <a:avLst/>
                    </a:prstGeom>
                    <a:noFill/>
                    <a:ln w="9525">
                      <a:noFill/>
                      <a:miter lim="800000"/>
                      <a:headEnd/>
                      <a:tailEnd/>
                    </a:ln>
                  </pic:spPr>
                </pic:pic>
              </a:graphicData>
            </a:graphic>
          </wp:inline>
        </w:drawing>
      </w:r>
    </w:p>
    <w:p w:rsidR="00B94318" w:rsidRDefault="00B94318">
      <w:pPr>
        <w:rPr>
          <w:rFonts w:ascii="Times New Roman" w:hAnsi="Times New Roman" w:cs="Times New Roman"/>
          <w:sz w:val="28"/>
          <w:szCs w:val="28"/>
        </w:rPr>
      </w:pPr>
    </w:p>
    <w:p w:rsidR="00B94318" w:rsidRDefault="001F32C8">
      <w:pPr>
        <w:rPr>
          <w:rFonts w:ascii="Times New Roman" w:hAnsi="Times New Roman" w:cs="Times New Roman"/>
          <w:sz w:val="28"/>
          <w:szCs w:val="28"/>
        </w:rPr>
      </w:pPr>
      <w:r w:rsidRPr="001F32C8">
        <w:rPr>
          <w:rFonts w:ascii="Times New Roman" w:hAnsi="Times New Roman" w:cs="Times New Roman"/>
          <w:sz w:val="28"/>
          <w:szCs w:val="28"/>
        </w:rPr>
        <w:drawing>
          <wp:inline distT="0" distB="0" distL="0" distR="0">
            <wp:extent cx="6480175" cy="8326461"/>
            <wp:effectExtent l="19050" t="0" r="0" b="0"/>
            <wp:docPr id="5" name="Рисунок 2" descr="C:\Users\iTMaster\Downloads\Screenshot_20231205_111129_PDF Sc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TMaster\Downloads\Screenshot_20231205_111129_PDF Scanner.jpg"/>
                    <pic:cNvPicPr>
                      <a:picLocks noChangeAspect="1" noChangeArrowheads="1"/>
                    </pic:cNvPicPr>
                  </pic:nvPicPr>
                  <pic:blipFill>
                    <a:blip r:embed="rId9" cstate="print"/>
                    <a:srcRect/>
                    <a:stretch>
                      <a:fillRect/>
                    </a:stretch>
                  </pic:blipFill>
                  <pic:spPr bwMode="auto">
                    <a:xfrm>
                      <a:off x="0" y="0"/>
                      <a:ext cx="6480175" cy="8326461"/>
                    </a:xfrm>
                    <a:prstGeom prst="rect">
                      <a:avLst/>
                    </a:prstGeom>
                    <a:noFill/>
                    <a:ln w="9525">
                      <a:noFill/>
                      <a:miter lim="800000"/>
                      <a:headEnd/>
                      <a:tailEnd/>
                    </a:ln>
                  </pic:spPr>
                </pic:pic>
              </a:graphicData>
            </a:graphic>
          </wp:inline>
        </w:drawing>
      </w:r>
    </w:p>
    <w:p w:rsidR="00B94318" w:rsidRDefault="00B94318">
      <w:pPr>
        <w:rPr>
          <w:rFonts w:ascii="Times New Roman" w:hAnsi="Times New Roman" w:cs="Times New Roman"/>
          <w:sz w:val="28"/>
          <w:szCs w:val="28"/>
        </w:rPr>
      </w:pPr>
    </w:p>
    <w:sectPr w:rsidR="00B94318" w:rsidSect="00E820A2">
      <w:headerReference w:type="default" r:id="rId10"/>
      <w:pgSz w:w="11906" w:h="16838"/>
      <w:pgMar w:top="1134" w:right="567"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4318" w:rsidRDefault="00B94318" w:rsidP="00CB7C92">
      <w:pPr>
        <w:spacing w:after="0" w:line="240" w:lineRule="auto"/>
      </w:pPr>
      <w:r>
        <w:separator/>
      </w:r>
    </w:p>
  </w:endnote>
  <w:endnote w:type="continuationSeparator" w:id="0">
    <w:p w:rsidR="00B94318" w:rsidRDefault="00B94318" w:rsidP="00CB7C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4318" w:rsidRDefault="00B94318" w:rsidP="00CB7C92">
      <w:pPr>
        <w:spacing w:after="0" w:line="240" w:lineRule="auto"/>
      </w:pPr>
      <w:r>
        <w:separator/>
      </w:r>
    </w:p>
  </w:footnote>
  <w:footnote w:type="continuationSeparator" w:id="0">
    <w:p w:rsidR="00B94318" w:rsidRDefault="00B94318" w:rsidP="00CB7C9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33694"/>
      <w:docPartObj>
        <w:docPartGallery w:val="Page Numbers (Top of Page)"/>
        <w:docPartUnique/>
      </w:docPartObj>
    </w:sdtPr>
    <w:sdtContent>
      <w:p w:rsidR="00B94318" w:rsidRDefault="00B94318">
        <w:pPr>
          <w:pStyle w:val="a6"/>
          <w:jc w:val="center"/>
        </w:pPr>
        <w:fldSimple w:instr=" PAGE   \* MERGEFORMAT ">
          <w:r w:rsidR="001F32C8">
            <w:rPr>
              <w:noProof/>
            </w:rPr>
            <w:t>159</w:t>
          </w:r>
        </w:fldSimple>
      </w:p>
    </w:sdtContent>
  </w:sdt>
  <w:p w:rsidR="00B94318" w:rsidRDefault="00B94318">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C6548"/>
    <w:multiLevelType w:val="hybridMultilevel"/>
    <w:tmpl w:val="A8D2FBCE"/>
    <w:lvl w:ilvl="0" w:tplc="3D88D5CC">
      <w:start w:val="1"/>
      <w:numFmt w:val="upperRoman"/>
      <w:lvlText w:val="%1."/>
      <w:lvlJc w:val="left"/>
      <w:pPr>
        <w:ind w:left="720" w:hanging="72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630B47"/>
    <w:rsid w:val="000B491D"/>
    <w:rsid w:val="001510A5"/>
    <w:rsid w:val="001C6750"/>
    <w:rsid w:val="001F32C8"/>
    <w:rsid w:val="003756DF"/>
    <w:rsid w:val="003808EA"/>
    <w:rsid w:val="00394F2C"/>
    <w:rsid w:val="004718E2"/>
    <w:rsid w:val="004E0FF6"/>
    <w:rsid w:val="005347B8"/>
    <w:rsid w:val="005807EE"/>
    <w:rsid w:val="00630B47"/>
    <w:rsid w:val="00677128"/>
    <w:rsid w:val="006865D6"/>
    <w:rsid w:val="006E5746"/>
    <w:rsid w:val="008A36B2"/>
    <w:rsid w:val="00917C48"/>
    <w:rsid w:val="00B94318"/>
    <w:rsid w:val="00BC4243"/>
    <w:rsid w:val="00CB7C92"/>
    <w:rsid w:val="00CD1EB0"/>
    <w:rsid w:val="00D63509"/>
    <w:rsid w:val="00DB2640"/>
    <w:rsid w:val="00DE2363"/>
    <w:rsid w:val="00DF17E0"/>
    <w:rsid w:val="00E820A2"/>
    <w:rsid w:val="00EC0535"/>
    <w:rsid w:val="00F76D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2640"/>
  </w:style>
  <w:style w:type="paragraph" w:styleId="1">
    <w:name w:val="heading 1"/>
    <w:basedOn w:val="a"/>
    <w:next w:val="a"/>
    <w:link w:val="10"/>
    <w:uiPriority w:val="99"/>
    <w:qFormat/>
    <w:rsid w:val="00F76D0B"/>
    <w:pPr>
      <w:widowControl w:val="0"/>
      <w:autoSpaceDE w:val="0"/>
      <w:autoSpaceDN w:val="0"/>
      <w:adjustRightInd w:val="0"/>
      <w:spacing w:before="75" w:after="0" w:line="240" w:lineRule="auto"/>
      <w:jc w:val="center"/>
      <w:outlineLvl w:val="0"/>
    </w:pPr>
    <w:rPr>
      <w:rFonts w:ascii="Arial" w:eastAsia="Times New Roman" w:hAnsi="Arial" w:cs="Arial"/>
      <w:b/>
      <w:bCs/>
      <w:sz w:val="24"/>
      <w:szCs w:val="24"/>
      <w:u w:val="single"/>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76D0B"/>
    <w:rPr>
      <w:rFonts w:ascii="Arial" w:eastAsia="Times New Roman" w:hAnsi="Arial" w:cs="Arial"/>
      <w:b/>
      <w:bCs/>
      <w:sz w:val="24"/>
      <w:szCs w:val="24"/>
      <w:u w:val="single"/>
      <w:lang w:eastAsia="ru-RU"/>
    </w:rPr>
  </w:style>
  <w:style w:type="numbering" w:customStyle="1" w:styleId="11">
    <w:name w:val="Нет списка1"/>
    <w:next w:val="a2"/>
    <w:uiPriority w:val="99"/>
    <w:semiHidden/>
    <w:unhideWhenUsed/>
    <w:rsid w:val="00F76D0B"/>
  </w:style>
  <w:style w:type="paragraph" w:customStyle="1" w:styleId="a3">
    <w:name w:val="Нормальный (таблица)"/>
    <w:basedOn w:val="a"/>
    <w:next w:val="a"/>
    <w:uiPriority w:val="99"/>
    <w:rsid w:val="00F76D0B"/>
    <w:pPr>
      <w:widowControl w:val="0"/>
      <w:autoSpaceDE w:val="0"/>
      <w:autoSpaceDN w:val="0"/>
      <w:adjustRightInd w:val="0"/>
      <w:spacing w:after="0" w:line="240" w:lineRule="auto"/>
      <w:jc w:val="both"/>
    </w:pPr>
    <w:rPr>
      <w:rFonts w:ascii="Arial" w:eastAsia="Times New Roman" w:hAnsi="Arial" w:cs="Arial"/>
      <w:sz w:val="20"/>
      <w:szCs w:val="20"/>
      <w:lang w:eastAsia="ru-RU"/>
    </w:rPr>
  </w:style>
  <w:style w:type="paragraph" w:customStyle="1" w:styleId="a4">
    <w:name w:val="Центрированный (таблица)"/>
    <w:basedOn w:val="a3"/>
    <w:next w:val="a"/>
    <w:uiPriority w:val="99"/>
    <w:rsid w:val="00F76D0B"/>
    <w:pPr>
      <w:jc w:val="center"/>
    </w:pPr>
  </w:style>
  <w:style w:type="paragraph" w:customStyle="1" w:styleId="OEM">
    <w:name w:val="Нормальный (OEM)"/>
    <w:basedOn w:val="a"/>
    <w:next w:val="a"/>
    <w:uiPriority w:val="99"/>
    <w:rsid w:val="00F76D0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5">
    <w:name w:val="Сноска"/>
    <w:basedOn w:val="a"/>
    <w:next w:val="a"/>
    <w:uiPriority w:val="99"/>
    <w:rsid w:val="00F76D0B"/>
    <w:pPr>
      <w:widowControl w:val="0"/>
      <w:autoSpaceDE w:val="0"/>
      <w:autoSpaceDN w:val="0"/>
      <w:adjustRightInd w:val="0"/>
      <w:spacing w:after="0" w:line="240" w:lineRule="auto"/>
      <w:ind w:firstLine="720"/>
      <w:jc w:val="both"/>
    </w:pPr>
    <w:rPr>
      <w:rFonts w:ascii="Arial" w:eastAsia="Times New Roman" w:hAnsi="Arial" w:cs="Arial"/>
      <w:sz w:val="16"/>
      <w:szCs w:val="16"/>
      <w:lang w:eastAsia="ru-RU"/>
    </w:rPr>
  </w:style>
  <w:style w:type="table" w:customStyle="1" w:styleId="TableNormal1">
    <w:name w:val="Table Normal1"/>
    <w:uiPriority w:val="2"/>
    <w:semiHidden/>
    <w:unhideWhenUsed/>
    <w:qFormat/>
    <w:rsid w:val="00EC053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header"/>
    <w:basedOn w:val="a"/>
    <w:link w:val="a7"/>
    <w:uiPriority w:val="99"/>
    <w:unhideWhenUsed/>
    <w:rsid w:val="00CB7C9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B7C92"/>
  </w:style>
  <w:style w:type="paragraph" w:styleId="a8">
    <w:name w:val="footer"/>
    <w:basedOn w:val="a"/>
    <w:link w:val="a9"/>
    <w:uiPriority w:val="99"/>
    <w:semiHidden/>
    <w:unhideWhenUsed/>
    <w:rsid w:val="00CB7C92"/>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CB7C92"/>
  </w:style>
  <w:style w:type="paragraph" w:styleId="aa">
    <w:name w:val="List Paragraph"/>
    <w:basedOn w:val="a"/>
    <w:uiPriority w:val="34"/>
    <w:qFormat/>
    <w:rsid w:val="00CB7C92"/>
    <w:pPr>
      <w:ind w:left="720"/>
      <w:contextualSpacing/>
    </w:pPr>
  </w:style>
  <w:style w:type="paragraph" w:styleId="ab">
    <w:name w:val="Balloon Text"/>
    <w:basedOn w:val="a"/>
    <w:link w:val="ac"/>
    <w:uiPriority w:val="99"/>
    <w:semiHidden/>
    <w:unhideWhenUsed/>
    <w:rsid w:val="003756DF"/>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756D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5E4044-6DE6-4407-B1A9-0C83956EF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160</Pages>
  <Words>58100</Words>
  <Characters>331176</Characters>
  <Application>Microsoft Office Word</Application>
  <DocSecurity>0</DocSecurity>
  <Lines>2759</Lines>
  <Paragraphs>776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388500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Felixline</dc:creator>
  <cp:lastModifiedBy>iTMaster</cp:lastModifiedBy>
  <cp:revision>2</cp:revision>
  <cp:lastPrinted>2023-11-23T12:33:00Z</cp:lastPrinted>
  <dcterms:created xsi:type="dcterms:W3CDTF">2023-12-05T08:42:00Z</dcterms:created>
  <dcterms:modified xsi:type="dcterms:W3CDTF">2023-12-05T08:42:00Z</dcterms:modified>
</cp:coreProperties>
</file>